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pacing w:val="30"/>
          <w:position w:val="1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0075" cy="723900"/>
            <wp:effectExtent l="0" t="0" r="952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</w:p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</w:p>
    <w:p w:rsidR="00C4298E" w:rsidRPr="00C4298E" w:rsidRDefault="00C4298E" w:rsidP="00C4298E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C4298E" w:rsidRPr="00C4298E" w:rsidRDefault="00C4298E" w:rsidP="00C4298E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4298E" w:rsidRPr="00C4298E" w:rsidTr="00B35B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C4298E" w:rsidRPr="00C4298E" w:rsidRDefault="00C4298E" w:rsidP="00C4298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4298E" w:rsidRPr="00C4298E" w:rsidRDefault="00C4298E" w:rsidP="00C4298E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proofErr w:type="gramStart"/>
      <w:r w:rsidRPr="00C4298E">
        <w:rPr>
          <w:rFonts w:ascii="Arial" w:eastAsia="Times New Roman" w:hAnsi="Arial" w:cs="Arial"/>
          <w:kern w:val="32"/>
          <w:sz w:val="24"/>
          <w:szCs w:val="24"/>
          <w:lang w:eastAsia="ru-RU"/>
        </w:rPr>
        <w:t>П</w:t>
      </w:r>
      <w:proofErr w:type="gramEnd"/>
      <w:r w:rsidRPr="00C4298E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О С Т А Н О В Л Е Н И Е</w:t>
      </w:r>
    </w:p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« 09 » декабря  2013 г.  № 1248</w:t>
      </w:r>
    </w:p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 г. Острогожск</w:t>
      </w:r>
    </w:p>
    <w:p w:rsidR="00C4298E" w:rsidRPr="00C4298E" w:rsidRDefault="00C4298E" w:rsidP="00C4298E">
      <w:pPr>
        <w:spacing w:before="240" w:after="60" w:line="240" w:lineRule="auto"/>
        <w:ind w:firstLine="567"/>
        <w:jc w:val="center"/>
        <w:outlineLvl w:val="0"/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</w:pPr>
      <w:r w:rsidRPr="00C4298E"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  <w:t xml:space="preserve">Об утверждении Положения о порядке размещения сведений о доходах, расходах,  об имуществе и обязательствах имущественного характера  лиц, замещающих должности муниципальной службы и членов их семей на официальном сайте администрации </w:t>
      </w:r>
      <w:proofErr w:type="spellStart"/>
      <w:r w:rsidRPr="00C4298E"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  <w:t>Острогожского</w:t>
      </w:r>
      <w:proofErr w:type="spellEnd"/>
      <w:r w:rsidRPr="00C4298E"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  <w:t xml:space="preserve"> муниципального района  и предоставления этих сведений средствам массовой информации для опубликования  (в ред. пост</w:t>
      </w:r>
      <w:proofErr w:type="gramStart"/>
      <w:r w:rsidRPr="00C4298E"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  <w:t>.</w:t>
      </w:r>
      <w:proofErr w:type="gramEnd"/>
      <w:r w:rsidRPr="00C4298E"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  <w:t xml:space="preserve"> </w:t>
      </w:r>
      <w:proofErr w:type="gramStart"/>
      <w:r w:rsidRPr="00C4298E"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  <w:t>о</w:t>
      </w:r>
      <w:proofErr w:type="gramEnd"/>
      <w:r w:rsidRPr="00C4298E">
        <w:rPr>
          <w:rFonts w:ascii="Arial" w:eastAsia="Calibri" w:hAnsi="Arial" w:cs="Arial"/>
          <w:b/>
          <w:bCs/>
          <w:iCs/>
          <w:kern w:val="28"/>
          <w:sz w:val="32"/>
          <w:szCs w:val="32"/>
          <w:lang w:eastAsia="ru-RU"/>
        </w:rPr>
        <w:t xml:space="preserve">т 29.03.2021г. №232) </w:t>
      </w:r>
    </w:p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kern w:val="28"/>
          <w:sz w:val="24"/>
          <w:szCs w:val="24"/>
          <w:lang w:eastAsia="ru-RU"/>
        </w:rPr>
      </w:pP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298E">
        <w:rPr>
          <w:rFonts w:ascii="Arial" w:eastAsia="Calibri" w:hAnsi="Arial" w:cs="Arial"/>
          <w:sz w:val="24"/>
          <w:szCs w:val="24"/>
        </w:rPr>
        <w:t xml:space="preserve">В соответствии со статьей 8 Федерального закона от 25.12.2008 №  273-ФЗ "О противодействии коррупции" </w:t>
      </w: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C4298E" w:rsidRPr="00C4298E" w:rsidRDefault="00C4298E" w:rsidP="00C42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C4298E">
        <w:rPr>
          <w:rFonts w:ascii="Arial" w:eastAsia="Calibri" w:hAnsi="Arial" w:cs="Arial"/>
          <w:sz w:val="24"/>
          <w:szCs w:val="24"/>
        </w:rPr>
        <w:t xml:space="preserve">1. Утвердить </w:t>
      </w:r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Положение о порядке размещения сведений о доходах, расходах,  об имуществе и обязательствах имущественного характера  лиц, замещающих должности муниципальной  службы и членов их семей на официальном сайте  администрации </w:t>
      </w:r>
      <w:proofErr w:type="spellStart"/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 муниципального района  и предоставления этих сведений средствам массовой информации для опубликования </w:t>
      </w:r>
      <w:r w:rsidRPr="00C4298E">
        <w:rPr>
          <w:rFonts w:ascii="Arial" w:eastAsia="Calibri" w:hAnsi="Arial" w:cs="Arial"/>
          <w:sz w:val="24"/>
          <w:szCs w:val="24"/>
        </w:rPr>
        <w:t>согласно приложению.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Calibri" w:hAnsi="Arial" w:cs="Arial"/>
          <w:sz w:val="24"/>
          <w:szCs w:val="24"/>
        </w:rPr>
        <w:t xml:space="preserve"> 2. </w:t>
      </w:r>
      <w:proofErr w:type="gram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 выполнением  настоящего  постановления возложить  на руководителя аппарата администрации </w:t>
      </w:r>
      <w:proofErr w:type="spell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Гордиенко И.Е. </w:t>
      </w:r>
    </w:p>
    <w:p w:rsidR="00C4298E" w:rsidRPr="00C4298E" w:rsidRDefault="00C4298E" w:rsidP="00C42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298E" w:rsidRPr="00C4298E" w:rsidRDefault="00C4298E" w:rsidP="00C42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Глава  администрации  </w:t>
      </w:r>
      <w:proofErr w:type="spell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 С.И. </w:t>
      </w:r>
      <w:proofErr w:type="spell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Хорошилов</w:t>
      </w:r>
      <w:proofErr w:type="spellEnd"/>
    </w:p>
    <w:p w:rsidR="00C4298E" w:rsidRPr="00C4298E" w:rsidRDefault="00C4298E" w:rsidP="00C42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4298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C4298E" w:rsidRPr="00C4298E" w:rsidRDefault="00C4298E" w:rsidP="00C42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4298E" w:rsidRPr="00C4298E" w:rsidRDefault="00C4298E" w:rsidP="00C42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C4298E" w:rsidRPr="00C4298E" w:rsidRDefault="00C4298E" w:rsidP="00C42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>от « 09  »декабря  2013 г.  № 1248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298E" w:rsidRPr="00C4298E" w:rsidRDefault="00C4298E" w:rsidP="00C4298E">
      <w:pPr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должности муниципальной  службы и членов их семей на официальном сайте  администрации </w:t>
      </w:r>
      <w:proofErr w:type="spellStart"/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 муниципального района и предоставления этих сведений средствам массовой информации для опубликования</w:t>
      </w:r>
    </w:p>
    <w:p w:rsidR="00C4298E" w:rsidRPr="00C4298E" w:rsidRDefault="00C4298E" w:rsidP="00C4298E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C4298E">
        <w:rPr>
          <w:rFonts w:ascii="Arial" w:eastAsia="Calibri" w:hAnsi="Arial" w:cs="Arial"/>
          <w:sz w:val="24"/>
          <w:szCs w:val="24"/>
        </w:rPr>
        <w:t xml:space="preserve">1. Настоящее </w:t>
      </w:r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Положение о порядке размещения сведений о доходах, расходах, 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>об имуществе и обязательствах имущественного характера  лиц, замещающих должности муниципальной  службы и членов их семей</w:t>
      </w:r>
      <w:r w:rsidRPr="00C4298E">
        <w:rPr>
          <w:rFonts w:ascii="Arial" w:eastAsia="Times New Roman" w:hAnsi="Arial" w:cs="Arial"/>
          <w:sz w:val="24"/>
          <w:szCs w:val="24"/>
          <w:lang w:eastAsia="ru-RU"/>
        </w:rPr>
        <w:t>, их супругов и несовершеннолетних детей (далее - сведения о доходах,  расходах, об имуществе и обязательствах имущественного характера)</w:t>
      </w:r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 на официальном сайте  администрации </w:t>
      </w:r>
      <w:proofErr w:type="spellStart"/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 муниципального района </w:t>
      </w:r>
      <w:r w:rsidRPr="00C4298E">
        <w:rPr>
          <w:rFonts w:ascii="Arial" w:eastAsia="Times New Roman" w:hAnsi="Arial" w:cs="Arial"/>
          <w:sz w:val="24"/>
          <w:szCs w:val="24"/>
          <w:lang w:eastAsia="ru-RU"/>
        </w:rPr>
        <w:t>(далее официальном сайте)</w:t>
      </w:r>
      <w:r w:rsidRPr="00C4298E">
        <w:rPr>
          <w:rFonts w:ascii="Arial" w:eastAsia="Calibri" w:hAnsi="Arial" w:cs="Arial"/>
          <w:iCs/>
          <w:sz w:val="24"/>
          <w:szCs w:val="24"/>
          <w:lang w:eastAsia="ru-RU"/>
        </w:rPr>
        <w:t xml:space="preserve">, </w:t>
      </w:r>
      <w:r w:rsidRPr="00C4298E">
        <w:rPr>
          <w:rFonts w:ascii="Arial" w:eastAsia="Calibri" w:hAnsi="Arial" w:cs="Arial"/>
          <w:sz w:val="24"/>
          <w:szCs w:val="24"/>
        </w:rPr>
        <w:t>а также предоставления этих сведений средствам массовой информации для опубликования в связи с их запросами.</w:t>
      </w:r>
      <w:proofErr w:type="gramEnd"/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Par41"/>
      <w:bookmarkEnd w:id="0"/>
      <w:r w:rsidRPr="00C4298E">
        <w:rPr>
          <w:rFonts w:ascii="Arial" w:eastAsia="Calibri" w:hAnsi="Arial" w:cs="Arial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4298E">
        <w:rPr>
          <w:rFonts w:ascii="Arial" w:eastAsia="Calibri" w:hAnsi="Arial" w:cs="Arial"/>
          <w:sz w:val="24"/>
          <w:szCs w:val="24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C4298E" w:rsidRPr="00C4298E" w:rsidRDefault="00C4298E" w:rsidP="00C429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служащего (работника) и его супруги (супруга) за три последних года, предшествующих совершению сделки» (в ред. пост</w:t>
      </w:r>
      <w:proofErr w:type="gram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proofErr w:type="gram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29.03.2021г. №232) </w:t>
      </w:r>
      <w:proofErr w:type="gramEnd"/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3. В размещаемых на официальном сайте  и предоставляемых средствам массовой информации для опубликования сведениях о доходах, расходах,  об имуществе и обязательствах имущественного характера запрещается указывать: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4298E">
        <w:rPr>
          <w:rFonts w:ascii="Arial" w:eastAsia="Calibri" w:hAnsi="Arial" w:cs="Arial"/>
          <w:sz w:val="24"/>
          <w:szCs w:val="24"/>
        </w:rPr>
        <w:t>а) иные сведения (кроме указанных в пункте 2 настоящего Положения)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 xml:space="preserve">в) данные, позволяющие определить место жительства, почтовый адрес, </w:t>
      </w:r>
      <w:r w:rsidRPr="00C4298E">
        <w:rPr>
          <w:rFonts w:ascii="Arial" w:eastAsia="Calibri" w:hAnsi="Arial" w:cs="Arial"/>
          <w:sz w:val="24"/>
          <w:szCs w:val="24"/>
        </w:rPr>
        <w:lastRenderedPageBreak/>
        <w:t>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замещаемому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характера, указанные в пункте 2 настоящего Положения, размещают на официальных сайтах в течение 14 рабочих дней со дня истечения срока, установленного для подачи справок о доходах, расходах,  об имуществе и обязательствах имущественного характера лицами, замещающими должности муниципальной службы.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 xml:space="preserve">5. Размещение на официальном сайте  сведений о доходах, расходах,  об имуществе и обязательствах имущественного характера, указанных в пункте 2 настоящего Положения, представленных лицами, замещающими должности муниципальной службы, обеспечивается соответствующим структурным подразделением администрации </w:t>
      </w:r>
      <w:proofErr w:type="spellStart"/>
      <w:r w:rsidRPr="00C4298E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Pr="00C4298E">
        <w:rPr>
          <w:rFonts w:ascii="Arial" w:eastAsia="Calibri" w:hAnsi="Arial" w:cs="Arial"/>
          <w:sz w:val="24"/>
          <w:szCs w:val="24"/>
        </w:rPr>
        <w:t xml:space="preserve"> муниципального района.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 xml:space="preserve">6. Соответствующее структурное подразделение администрации </w:t>
      </w:r>
      <w:proofErr w:type="spellStart"/>
      <w:r w:rsidRPr="00C4298E">
        <w:rPr>
          <w:rFonts w:ascii="Arial" w:eastAsia="Calibri" w:hAnsi="Arial" w:cs="Arial"/>
          <w:sz w:val="24"/>
          <w:szCs w:val="24"/>
        </w:rPr>
        <w:t>Острогожского</w:t>
      </w:r>
      <w:proofErr w:type="spellEnd"/>
      <w:r w:rsidRPr="00C4298E">
        <w:rPr>
          <w:rFonts w:ascii="Arial" w:eastAsia="Calibri" w:hAnsi="Arial" w:cs="Arial"/>
          <w:sz w:val="24"/>
          <w:szCs w:val="24"/>
        </w:rPr>
        <w:t xml:space="preserve"> муниципального района: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а) в 3-дневный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4298E">
        <w:rPr>
          <w:rFonts w:ascii="Arial" w:eastAsia="Calibri" w:hAnsi="Arial" w:cs="Arial"/>
          <w:sz w:val="24"/>
          <w:szCs w:val="24"/>
        </w:rPr>
        <w:t>7. Муниципальные служащие соответствующего структурного подразделения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4298E" w:rsidRPr="00C4298E" w:rsidRDefault="00C4298E" w:rsidP="00C429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C4298E" w:rsidRPr="00C4298E" w:rsidRDefault="00C4298E" w:rsidP="00C429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Глава  администрации </w:t>
      </w:r>
      <w:proofErr w:type="spell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C4298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 С.И. </w:t>
      </w:r>
      <w:proofErr w:type="spellStart"/>
      <w:r w:rsidRPr="00C4298E">
        <w:rPr>
          <w:rFonts w:ascii="Arial" w:eastAsia="Times New Roman" w:hAnsi="Arial" w:cs="Arial"/>
          <w:sz w:val="24"/>
          <w:szCs w:val="24"/>
          <w:lang w:eastAsia="ru-RU"/>
        </w:rPr>
        <w:t>Хорошилов</w:t>
      </w:r>
      <w:proofErr w:type="spellEnd"/>
    </w:p>
    <w:p w:rsidR="00C4298E" w:rsidRPr="00C4298E" w:rsidRDefault="00C4298E" w:rsidP="00C4298E">
      <w:pPr>
        <w:tabs>
          <w:tab w:val="left" w:pos="29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0E6" w:rsidRDefault="00D270E6">
      <w:bookmarkStart w:id="1" w:name="_GoBack"/>
      <w:bookmarkEnd w:id="1"/>
    </w:p>
    <w:sectPr w:rsidR="00D270E6" w:rsidSect="00B76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17" w:rsidRDefault="00C429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17" w:rsidRDefault="00C4298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17" w:rsidRDefault="00C4298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4D" w:rsidRDefault="00C429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44D" w:rsidRDefault="00C4298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4D" w:rsidRDefault="00C4298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17" w:rsidRDefault="00C429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54"/>
    <w:rsid w:val="00023AF5"/>
    <w:rsid w:val="0005184D"/>
    <w:rsid w:val="00077D61"/>
    <w:rsid w:val="000831A1"/>
    <w:rsid w:val="000F0CBB"/>
    <w:rsid w:val="001312E0"/>
    <w:rsid w:val="001F44E3"/>
    <w:rsid w:val="0021293C"/>
    <w:rsid w:val="00214239"/>
    <w:rsid w:val="002702AB"/>
    <w:rsid w:val="002A7B73"/>
    <w:rsid w:val="003656FC"/>
    <w:rsid w:val="00374205"/>
    <w:rsid w:val="00392CFF"/>
    <w:rsid w:val="00392F2B"/>
    <w:rsid w:val="003A3180"/>
    <w:rsid w:val="003B183B"/>
    <w:rsid w:val="003B4AB9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53448"/>
    <w:rsid w:val="00770795"/>
    <w:rsid w:val="007C2208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C14426"/>
    <w:rsid w:val="00C4298E"/>
    <w:rsid w:val="00C4465B"/>
    <w:rsid w:val="00C73E54"/>
    <w:rsid w:val="00CB7CC2"/>
    <w:rsid w:val="00D270E6"/>
    <w:rsid w:val="00D309DE"/>
    <w:rsid w:val="00D521E3"/>
    <w:rsid w:val="00DA4557"/>
    <w:rsid w:val="00DB252A"/>
    <w:rsid w:val="00DE2B06"/>
    <w:rsid w:val="00E52673"/>
    <w:rsid w:val="00E57EBD"/>
    <w:rsid w:val="00E82926"/>
    <w:rsid w:val="00E93AB2"/>
    <w:rsid w:val="00EC3863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98E"/>
  </w:style>
  <w:style w:type="character" w:styleId="a5">
    <w:name w:val="page number"/>
    <w:basedOn w:val="a0"/>
    <w:rsid w:val="00C4298E"/>
  </w:style>
  <w:style w:type="paragraph" w:styleId="a6">
    <w:name w:val="footer"/>
    <w:basedOn w:val="a"/>
    <w:link w:val="a7"/>
    <w:rsid w:val="00C429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C429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98E"/>
  </w:style>
  <w:style w:type="character" w:styleId="a5">
    <w:name w:val="page number"/>
    <w:basedOn w:val="a0"/>
    <w:rsid w:val="00C4298E"/>
  </w:style>
  <w:style w:type="paragraph" w:styleId="a6">
    <w:name w:val="footer"/>
    <w:basedOn w:val="a"/>
    <w:link w:val="a7"/>
    <w:rsid w:val="00C4298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C4298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Company>*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Ирина Рунькова</cp:lastModifiedBy>
  <cp:revision>2</cp:revision>
  <dcterms:created xsi:type="dcterms:W3CDTF">2023-09-04T10:44:00Z</dcterms:created>
  <dcterms:modified xsi:type="dcterms:W3CDTF">2023-09-04T10:44:00Z</dcterms:modified>
</cp:coreProperties>
</file>