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размещении извещения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gov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</w:p>
    <w:p w:rsidR="0039720C" w:rsidRPr="00926FF5" w:rsidRDefault="00926FF5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сообщает, что на официальном сайте</w:t>
      </w:r>
      <w:r w:rsidR="00370CE2">
        <w:rPr>
          <w:sz w:val="24"/>
          <w:szCs w:val="24"/>
        </w:rPr>
        <w:t xml:space="preserve"> </w:t>
      </w:r>
      <w:hyperlink r:id="rId9" w:history="1">
        <w:r w:rsidR="00370CE2" w:rsidRPr="002C2E7D">
          <w:rPr>
            <w:rStyle w:val="a7"/>
            <w:sz w:val="24"/>
            <w:szCs w:val="24"/>
          </w:rPr>
          <w:t>www.torgi.gov.ru</w:t>
        </w:r>
      </w:hyperlink>
      <w:r w:rsidR="00370CE2">
        <w:rPr>
          <w:sz w:val="24"/>
          <w:szCs w:val="24"/>
        </w:rPr>
        <w:t xml:space="preserve"> размещено извещение о проведен</w:t>
      </w:r>
      <w:proofErr w:type="gramStart"/>
      <w:r w:rsidR="00370CE2">
        <w:rPr>
          <w:sz w:val="24"/>
          <w:szCs w:val="24"/>
        </w:rPr>
        <w:t>ии ау</w:t>
      </w:r>
      <w:proofErr w:type="gramEnd"/>
      <w:r w:rsidR="00370CE2">
        <w:rPr>
          <w:sz w:val="24"/>
          <w:szCs w:val="24"/>
        </w:rPr>
        <w:t>кциона в электронной форме на право заключения договоров аренды муниципального имущества с открытой формой подачи</w:t>
      </w:r>
      <w:r w:rsidR="00F412E6">
        <w:rPr>
          <w:sz w:val="24"/>
          <w:szCs w:val="24"/>
        </w:rPr>
        <w:t xml:space="preserve"> предложения о цене.</w:t>
      </w:r>
    </w:p>
    <w:p w:rsidR="00C06A73" w:rsidRPr="003644D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3644D4">
        <w:rPr>
          <w:b/>
          <w:sz w:val="24"/>
          <w:szCs w:val="24"/>
        </w:rPr>
        <w:t>Организатором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аукциона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является</w:t>
      </w:r>
      <w:r w:rsidRPr="003644D4">
        <w:rPr>
          <w:b/>
          <w:spacing w:val="1"/>
          <w:sz w:val="24"/>
          <w:szCs w:val="24"/>
        </w:rPr>
        <w:t xml:space="preserve"> </w:t>
      </w:r>
      <w:r w:rsidR="00C06A73" w:rsidRPr="003644D4">
        <w:rPr>
          <w:b/>
          <w:sz w:val="24"/>
          <w:szCs w:val="24"/>
        </w:rPr>
        <w:t>Отдел по земельным вопросам и управлению муниципальной собственностью администрации Острогожского муниципального района Воронежской области.</w:t>
      </w:r>
    </w:p>
    <w:p w:rsidR="006B4031" w:rsidRPr="003644D4" w:rsidRDefault="009C7A99" w:rsidP="00C06A73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3644D4">
        <w:rPr>
          <w:b/>
          <w:sz w:val="24"/>
          <w:szCs w:val="24"/>
        </w:rPr>
        <w:t>Юридический</w:t>
      </w:r>
      <w:r w:rsidRPr="003644D4">
        <w:rPr>
          <w:b/>
          <w:spacing w:val="-3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 xml:space="preserve">адрес: </w:t>
      </w:r>
      <w:r w:rsidR="00C06A73" w:rsidRPr="003644D4">
        <w:rPr>
          <w:sz w:val="24"/>
          <w:szCs w:val="24"/>
        </w:rPr>
        <w:t>397855, Воронежская область, г. Острогожск, ул. Прохоренко, д. 142</w:t>
      </w:r>
    </w:p>
    <w:p w:rsidR="006B4031" w:rsidRPr="003644D4" w:rsidRDefault="009C7A99">
      <w:pPr>
        <w:pStyle w:val="a3"/>
        <w:spacing w:before="40" w:line="276" w:lineRule="auto"/>
        <w:ind w:left="897" w:right="160" w:firstLine="720"/>
      </w:pPr>
      <w:r w:rsidRPr="003644D4">
        <w:rPr>
          <w:b/>
        </w:rPr>
        <w:t>Почтовый адрес</w:t>
      </w:r>
      <w:r w:rsidRPr="003644D4">
        <w:t xml:space="preserve">: </w:t>
      </w:r>
      <w:r w:rsidR="00600503" w:rsidRPr="003644D4">
        <w:t>397855, Воронежская область, г. Острогожск, ул. Ленина, д. 22</w:t>
      </w:r>
      <w:r w:rsidRPr="003644D4">
        <w:t>.</w:t>
      </w:r>
    </w:p>
    <w:p w:rsidR="006B4031" w:rsidRPr="003644D4" w:rsidRDefault="009C7A99">
      <w:pPr>
        <w:pStyle w:val="a3"/>
        <w:spacing w:line="275" w:lineRule="exact"/>
        <w:ind w:left="1618" w:firstLine="0"/>
      </w:pPr>
      <w:r w:rsidRPr="003644D4">
        <w:rPr>
          <w:b/>
        </w:rPr>
        <w:t>Контактное</w:t>
      </w:r>
      <w:r w:rsidRPr="003644D4">
        <w:rPr>
          <w:b/>
          <w:spacing w:val="-3"/>
        </w:rPr>
        <w:t xml:space="preserve"> </w:t>
      </w:r>
      <w:r w:rsidRPr="003644D4">
        <w:rPr>
          <w:b/>
        </w:rPr>
        <w:t xml:space="preserve">лицо </w:t>
      </w:r>
      <w:r w:rsidRPr="003644D4">
        <w:t>–</w:t>
      </w:r>
      <w:r w:rsidRPr="003644D4">
        <w:rPr>
          <w:spacing w:val="-2"/>
        </w:rPr>
        <w:t xml:space="preserve"> </w:t>
      </w:r>
      <w:r w:rsidR="00600503" w:rsidRPr="003644D4">
        <w:t>Антонов Алексей Юрьевич</w:t>
      </w:r>
      <w:r w:rsidRPr="003644D4">
        <w:t>,</w:t>
      </w:r>
      <w:r w:rsidRPr="003644D4">
        <w:rPr>
          <w:spacing w:val="-1"/>
        </w:rPr>
        <w:t xml:space="preserve"> </w:t>
      </w:r>
      <w:r w:rsidRPr="003644D4">
        <w:t>тел.</w:t>
      </w:r>
      <w:r w:rsidRPr="003644D4">
        <w:rPr>
          <w:spacing w:val="-1"/>
        </w:rPr>
        <w:t xml:space="preserve"> </w:t>
      </w:r>
      <w:r w:rsidR="00600503" w:rsidRPr="003644D4">
        <w:rPr>
          <w:spacing w:val="-1"/>
        </w:rPr>
        <w:t>+7</w:t>
      </w:r>
      <w:r w:rsidRPr="003644D4">
        <w:t>(473</w:t>
      </w:r>
      <w:r w:rsidR="00600503" w:rsidRPr="003644D4">
        <w:t>75</w:t>
      </w:r>
      <w:r w:rsidRPr="003644D4">
        <w:t>)</w:t>
      </w:r>
      <w:r w:rsidRPr="003644D4">
        <w:rPr>
          <w:spacing w:val="-3"/>
        </w:rPr>
        <w:t xml:space="preserve"> </w:t>
      </w:r>
      <w:r w:rsidR="00600503" w:rsidRPr="003644D4">
        <w:rPr>
          <w:spacing w:val="-3"/>
        </w:rPr>
        <w:t>4-37-37</w:t>
      </w:r>
      <w:r w:rsidRPr="003644D4">
        <w:t>.</w:t>
      </w:r>
    </w:p>
    <w:p w:rsidR="006B4031" w:rsidRPr="003644D4" w:rsidRDefault="00BC574C">
      <w:pPr>
        <w:spacing w:before="41"/>
        <w:ind w:left="161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07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9C7A99" w:rsidRPr="003644D4">
        <w:rPr>
          <w:b/>
          <w:sz w:val="24"/>
          <w:szCs w:val="24"/>
        </w:rPr>
        <w:t>Адрес</w:t>
      </w:r>
      <w:r w:rsidR="009C7A99" w:rsidRPr="003644D4">
        <w:rPr>
          <w:b/>
          <w:spacing w:val="-5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электронной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почты: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sz w:val="24"/>
          <w:szCs w:val="24"/>
        </w:rPr>
        <w:t>E-</w:t>
      </w:r>
      <w:proofErr w:type="spellStart"/>
      <w:r w:rsidR="009C7A99" w:rsidRPr="003644D4">
        <w:rPr>
          <w:sz w:val="24"/>
          <w:szCs w:val="24"/>
        </w:rPr>
        <w:t>mail</w:t>
      </w:r>
      <w:proofErr w:type="spellEnd"/>
      <w:r w:rsidR="009C7A99" w:rsidRPr="003644D4">
        <w:rPr>
          <w:sz w:val="24"/>
          <w:szCs w:val="24"/>
        </w:rPr>
        <w:t>:</w:t>
      </w:r>
      <w:r w:rsidR="009C7A99" w:rsidRPr="003644D4">
        <w:rPr>
          <w:spacing w:val="-3"/>
          <w:sz w:val="24"/>
          <w:szCs w:val="24"/>
        </w:rPr>
        <w:t xml:space="preserve"> </w:t>
      </w:r>
      <w:hyperlink r:id="rId10" w:history="1">
        <w:r w:rsidR="003644D4" w:rsidRPr="003644D4">
          <w:rPr>
            <w:rStyle w:val="a7"/>
            <w:sz w:val="24"/>
            <w:szCs w:val="24"/>
            <w:u w:color="0000FF"/>
            <w:lang w:val="en-US"/>
          </w:rPr>
          <w:t>zem</w:t>
        </w:r>
        <w:r w:rsidR="003644D4" w:rsidRPr="003644D4">
          <w:rPr>
            <w:rStyle w:val="a7"/>
            <w:sz w:val="24"/>
            <w:szCs w:val="24"/>
            <w:u w:color="0000FF"/>
          </w:rPr>
          <w:t>-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ostro</w:t>
        </w:r>
        <w:r w:rsidR="003644D4" w:rsidRPr="003644D4">
          <w:rPr>
            <w:rStyle w:val="a7"/>
            <w:sz w:val="24"/>
            <w:szCs w:val="24"/>
            <w:u w:color="0000FF"/>
          </w:rPr>
          <w:t>@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govvrn</w:t>
        </w:r>
        <w:r w:rsidR="003644D4" w:rsidRPr="003644D4">
          <w:rPr>
            <w:rStyle w:val="a7"/>
            <w:sz w:val="24"/>
            <w:szCs w:val="24"/>
            <w:u w:color="0000FF"/>
          </w:rPr>
          <w:t>.</w:t>
        </w:r>
        <w:proofErr w:type="spellStart"/>
        <w:r w:rsidR="003644D4" w:rsidRPr="003644D4">
          <w:rPr>
            <w:rStyle w:val="a7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9C7A99" w:rsidRPr="003644D4">
        <w:rPr>
          <w:sz w:val="24"/>
          <w:szCs w:val="24"/>
        </w:rPr>
        <w:t>.</w:t>
      </w:r>
    </w:p>
    <w:p w:rsidR="006B4031" w:rsidRPr="003644D4" w:rsidRDefault="009C7A99">
      <w:pPr>
        <w:pStyle w:val="1"/>
        <w:spacing w:before="90" w:line="274" w:lineRule="exact"/>
        <w:ind w:left="897"/>
      </w:pPr>
      <w:r w:rsidRPr="003644D4">
        <w:t>Оператором</w:t>
      </w:r>
      <w:r w:rsidRPr="003644D4">
        <w:rPr>
          <w:spacing w:val="-3"/>
        </w:rPr>
        <w:t xml:space="preserve"> </w:t>
      </w:r>
      <w:r w:rsidRPr="003644D4">
        <w:t>электронной</w:t>
      </w:r>
      <w:r w:rsidRPr="003644D4">
        <w:rPr>
          <w:spacing w:val="-3"/>
        </w:rPr>
        <w:t xml:space="preserve"> </w:t>
      </w:r>
      <w:r w:rsidRPr="003644D4">
        <w:t>площадки является</w:t>
      </w:r>
      <w:r w:rsidRPr="003644D4">
        <w:rPr>
          <w:spacing w:val="-4"/>
        </w:rPr>
        <w:t xml:space="preserve"> </w:t>
      </w:r>
      <w:r w:rsidRPr="003644D4">
        <w:t>АО</w:t>
      </w:r>
      <w:r w:rsidRPr="003644D4">
        <w:rPr>
          <w:spacing w:val="-4"/>
        </w:rPr>
        <w:t xml:space="preserve"> </w:t>
      </w:r>
      <w:r w:rsidRPr="003644D4">
        <w:t>«Сбербанк-АСТ».</w:t>
      </w:r>
    </w:p>
    <w:p w:rsidR="006B4031" w:rsidRDefault="009C7A99">
      <w:pPr>
        <w:spacing w:line="274" w:lineRule="exact"/>
        <w:ind w:left="1606"/>
        <w:rPr>
          <w:sz w:val="24"/>
        </w:rPr>
      </w:pPr>
      <w:r w:rsidRPr="003644D4">
        <w:rPr>
          <w:b/>
          <w:sz w:val="24"/>
          <w:szCs w:val="24"/>
        </w:rPr>
        <w:t>Место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нахождения: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119435,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г.</w:t>
      </w:r>
      <w:r w:rsidRPr="003644D4">
        <w:rPr>
          <w:spacing w:val="-3"/>
          <w:sz w:val="24"/>
          <w:szCs w:val="24"/>
        </w:rPr>
        <w:t xml:space="preserve"> </w:t>
      </w:r>
      <w:r w:rsidRPr="003644D4">
        <w:rPr>
          <w:sz w:val="24"/>
          <w:szCs w:val="24"/>
        </w:rPr>
        <w:t>Москва,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Большой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Саввинский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переулок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сайта: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utp.sberbank-ast.ru</w:t>
        </w:r>
        <w:r>
          <w:rPr>
            <w:sz w:val="24"/>
          </w:rPr>
          <w:t>.</w:t>
        </w:r>
      </w:hyperlink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sz w:val="24"/>
          </w:rPr>
          <w:t>info@sberbank-ast.ru</w:t>
        </w:r>
      </w:hyperlink>
    </w:p>
    <w:p w:rsidR="006B4031" w:rsidRDefault="009C7A99">
      <w:pPr>
        <w:pStyle w:val="a3"/>
        <w:ind w:left="1606" w:firstLine="0"/>
        <w:jc w:val="left"/>
      </w:pPr>
      <w:r>
        <w:rPr>
          <w:b/>
        </w:rPr>
        <w:t>Тел.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t>+7(495)787-29-97, +7</w:t>
      </w:r>
      <w:r>
        <w:rPr>
          <w:spacing w:val="-1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787-29-99</w:t>
      </w:r>
    </w:p>
    <w:p w:rsidR="006B4031" w:rsidRDefault="009C7A99">
      <w:pPr>
        <w:ind w:left="897" w:right="165" w:firstLine="708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Pr="00294B06">
        <w:rPr>
          <w:sz w:val="24"/>
        </w:rPr>
        <w:t>имущества</w:t>
      </w:r>
      <w:r w:rsidR="006C0514" w:rsidRPr="00294B06">
        <w:rPr>
          <w:sz w:val="24"/>
        </w:rPr>
        <w:t xml:space="preserve"> </w:t>
      </w:r>
      <w:r w:rsidR="00547C2E" w:rsidRPr="00547C2E">
        <w:rPr>
          <w:sz w:val="24"/>
        </w:rPr>
        <w:t xml:space="preserve">для организации регулярных перевозок по муниципальным маршрутам регулярных перевозок на территории </w:t>
      </w:r>
      <w:proofErr w:type="spellStart"/>
      <w:r w:rsidR="00547C2E" w:rsidRPr="00547C2E">
        <w:rPr>
          <w:sz w:val="24"/>
        </w:rPr>
        <w:t>Острогожского</w:t>
      </w:r>
      <w:proofErr w:type="spellEnd"/>
      <w:r w:rsidR="00547C2E" w:rsidRPr="00547C2E">
        <w:rPr>
          <w:sz w:val="24"/>
        </w:rPr>
        <w:t xml:space="preserve"> муниципального района Воронежской области</w:t>
      </w:r>
      <w:r w:rsidRPr="00294B06">
        <w:rPr>
          <w:sz w:val="24"/>
        </w:rPr>
        <w:t>.</w:t>
      </w:r>
    </w:p>
    <w:p w:rsidR="006B4031" w:rsidRDefault="009C7A99" w:rsidP="008504B1">
      <w:pPr>
        <w:pStyle w:val="a3"/>
        <w:spacing w:before="1" w:line="276" w:lineRule="auto"/>
        <w:ind w:left="851" w:right="131" w:firstLine="709"/>
      </w:pPr>
      <w:r>
        <w:t>Предметом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объектов:</w:t>
      </w:r>
    </w:p>
    <w:p w:rsidR="00ED6589" w:rsidRDefault="00ED6589" w:rsidP="008504B1">
      <w:pPr>
        <w:pStyle w:val="a3"/>
        <w:spacing w:before="1" w:line="276" w:lineRule="auto"/>
        <w:ind w:left="851" w:right="131" w:firstLine="709"/>
      </w:pPr>
    </w:p>
    <w:tbl>
      <w:tblPr>
        <w:tblW w:w="10567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5"/>
        <w:gridCol w:w="3749"/>
        <w:gridCol w:w="1418"/>
        <w:gridCol w:w="1134"/>
        <w:gridCol w:w="1276"/>
        <w:gridCol w:w="928"/>
      </w:tblGrid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№ лота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Наименование имущества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Сведения об объекте, технические характеристики, назначения использования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Начальная (минимальная) цена, руб. (размер арендной платы в год без НДС)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ind w:left="-68" w:right="-108" w:firstLine="68"/>
              <w:jc w:val="center"/>
            </w:pPr>
            <w:r w:rsidRPr="00F86CF9">
              <w:t>Шаг аукциона, руб.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Сумма задатка, руб.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Срок аренды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t>Автобус ПАЗ 32054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iCs/>
                <w:color w:val="000000"/>
                <w:lang w:eastAsia="ar-SA"/>
              </w:rPr>
            </w:pPr>
            <w:r w:rsidRPr="00F86CF9">
              <w:rPr>
                <w:iCs/>
                <w:color w:val="000000"/>
                <w:lang w:eastAsia="ar-SA"/>
              </w:rPr>
              <w:t xml:space="preserve">2023 года выпуска, цвет кузова – белый,     </w:t>
            </w:r>
          </w:p>
          <w:p w:rsidR="00ED6589" w:rsidRPr="00F86CF9" w:rsidRDefault="00ED6589" w:rsidP="003E27B7">
            <w:pPr>
              <w:tabs>
                <w:tab w:val="left" w:pos="0"/>
                <w:tab w:val="left" w:pos="993"/>
              </w:tabs>
              <w:suppressAutoHyphens/>
              <w:jc w:val="both"/>
            </w:pPr>
            <w:r w:rsidRPr="00F86CF9">
              <w:rPr>
                <w:iCs/>
                <w:color w:val="000000"/>
                <w:lang w:eastAsia="ar-SA"/>
              </w:rPr>
              <w:t>идентификационный номер VIN Х1М3205L0PS002691, номер двигателя Р1001010, номер кузова (кабины, прицепа) Х1М3205L0PS002691,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F86CF9">
              <w:rPr>
                <w:iCs/>
                <w:color w:val="000000"/>
                <w:lang w:eastAsia="ar-SA"/>
              </w:rPr>
              <w:t>см</w:t>
            </w:r>
            <w:proofErr w:type="gramEnd"/>
            <w:r w:rsidRPr="00F86CF9">
              <w:rPr>
                <w:iCs/>
                <w:color w:val="00000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F86CF9">
              <w:rPr>
                <w:iCs/>
                <w:color w:val="000000"/>
                <w:lang w:eastAsia="ar-SA"/>
              </w:rPr>
              <w:t>пассажировместимость</w:t>
            </w:r>
            <w:proofErr w:type="spellEnd"/>
            <w:r w:rsidRPr="00F86CF9">
              <w:rPr>
                <w:iCs/>
                <w:color w:val="000000"/>
                <w:lang w:eastAsia="ar-SA"/>
              </w:rPr>
              <w:t xml:space="preserve"> -  40,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rPr>
                <w:iCs/>
                <w:color w:val="000000"/>
                <w:lang w:eastAsia="ar-SA"/>
              </w:rPr>
              <w:t>Острогожского</w:t>
            </w:r>
            <w:proofErr w:type="spellEnd"/>
            <w:r w:rsidRPr="00F86CF9">
              <w:rPr>
                <w:iCs/>
                <w:color w:val="00000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300 000,00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15 000,00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300 000,00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rPr>
                <w:iCs/>
                <w:color w:val="000000"/>
              </w:rPr>
              <w:t>Автобус</w:t>
            </w:r>
            <w:r w:rsidRPr="00F86CF9">
              <w:rPr>
                <w:iCs/>
                <w:color w:val="000000"/>
                <w:lang w:val="en-US"/>
              </w:rPr>
              <w:t xml:space="preserve"> </w:t>
            </w:r>
            <w:r w:rsidRPr="00F86CF9">
              <w:t>ГАЗ</w:t>
            </w:r>
            <w:r w:rsidRPr="00F86CF9">
              <w:rPr>
                <w:lang w:val="en-US"/>
              </w:rPr>
              <w:t xml:space="preserve"> </w:t>
            </w:r>
            <w:proofErr w:type="spellStart"/>
            <w:r w:rsidRPr="00F86CF9">
              <w:rPr>
                <w:lang w:val="en-US"/>
              </w:rPr>
              <w:lastRenderedPageBreak/>
              <w:t>GAZelle</w:t>
            </w:r>
            <w:proofErr w:type="spellEnd"/>
            <w:r w:rsidRPr="00F86CF9">
              <w:rPr>
                <w:lang w:val="en-US"/>
              </w:rPr>
              <w:t xml:space="preserve"> NEXT </w:t>
            </w:r>
            <w:r w:rsidRPr="00F86CF9">
              <w:t>А</w:t>
            </w:r>
            <w:r w:rsidRPr="00F86CF9">
              <w:rPr>
                <w:lang w:val="en-US"/>
              </w:rPr>
              <w:t>65R52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both"/>
              <w:rPr>
                <w:color w:val="000000"/>
                <w:spacing w:val="-4"/>
              </w:rPr>
            </w:pPr>
            <w:r w:rsidRPr="00F86CF9">
              <w:lastRenderedPageBreak/>
              <w:t xml:space="preserve">2023 года выпуска, цвет кузова – </w:t>
            </w:r>
            <w:r w:rsidRPr="00F86CF9">
              <w:lastRenderedPageBreak/>
              <w:t xml:space="preserve">белый,     идентификационный номер </w:t>
            </w:r>
            <w:r w:rsidRPr="00F86CF9">
              <w:rPr>
                <w:lang w:val="en-US"/>
              </w:rPr>
              <w:t>VIN</w:t>
            </w:r>
            <w:r w:rsidRPr="00F86CF9">
              <w:t xml:space="preserve"> </w:t>
            </w:r>
            <w:r w:rsidRPr="00F86CF9">
              <w:rPr>
                <w:lang w:val="en-US"/>
              </w:rPr>
              <w:t>X</w:t>
            </w:r>
            <w:r w:rsidRPr="00F86CF9">
              <w:t>96</w:t>
            </w:r>
            <w:r w:rsidRPr="00F86CF9">
              <w:rPr>
                <w:lang w:val="en-US"/>
              </w:rPr>
              <w:t>A</w:t>
            </w:r>
            <w:r w:rsidRPr="00F86CF9">
              <w:t>65</w:t>
            </w:r>
            <w:r w:rsidRPr="00F86CF9">
              <w:rPr>
                <w:lang w:val="en-US"/>
              </w:rPr>
              <w:t>R</w:t>
            </w:r>
            <w:r w:rsidRPr="00F86CF9">
              <w:t>52</w:t>
            </w:r>
            <w:r w:rsidRPr="00F86CF9">
              <w:rPr>
                <w:lang w:val="en-US"/>
              </w:rPr>
              <w:t>P</w:t>
            </w:r>
            <w:r w:rsidRPr="00F86CF9">
              <w:t xml:space="preserve">0972739, номер двигателя </w:t>
            </w:r>
            <w:r w:rsidRPr="00F86CF9">
              <w:rPr>
                <w:lang w:val="en-US"/>
              </w:rPr>
              <w:t>G</w:t>
            </w:r>
            <w:r w:rsidRPr="00F86CF9">
              <w:t>21</w:t>
            </w:r>
            <w:r w:rsidRPr="00F86CF9">
              <w:rPr>
                <w:lang w:val="en-US"/>
              </w:rPr>
              <w:t>AP</w:t>
            </w:r>
            <w:r w:rsidRPr="00F86CF9">
              <w:t xml:space="preserve">012517, номер кузова (кабины, прицепа) </w:t>
            </w:r>
            <w:r w:rsidRPr="00F86CF9">
              <w:rPr>
                <w:lang w:val="en-US"/>
              </w:rPr>
              <w:t>A</w:t>
            </w:r>
            <w:r w:rsidRPr="00F86CF9">
              <w:t>65</w:t>
            </w:r>
            <w:r w:rsidRPr="00F86CF9">
              <w:rPr>
                <w:lang w:val="en-US"/>
              </w:rPr>
              <w:t>R</w:t>
            </w:r>
            <w:r w:rsidRPr="00F86CF9">
              <w:t>52</w:t>
            </w:r>
            <w:r w:rsidRPr="00F86CF9">
              <w:rPr>
                <w:lang w:val="en-US"/>
              </w:rPr>
              <w:t>P</w:t>
            </w:r>
            <w:r w:rsidRPr="00F86CF9">
              <w:t xml:space="preserve">0083998, двигатель внутреннего сгорания (марка, тип): </w:t>
            </w:r>
            <w:r w:rsidRPr="00F86CF9">
              <w:rPr>
                <w:lang w:val="en-US"/>
              </w:rPr>
              <w:t>GAZ</w:t>
            </w:r>
            <w:r w:rsidRPr="00F86CF9">
              <w:t xml:space="preserve"> </w:t>
            </w:r>
            <w:r w:rsidRPr="00F86CF9">
              <w:rPr>
                <w:lang w:val="en-US"/>
              </w:rPr>
              <w:t>G</w:t>
            </w:r>
            <w:r w:rsidRPr="00F86CF9">
              <w:t>21</w:t>
            </w:r>
            <w:r w:rsidRPr="00F86CF9">
              <w:rPr>
                <w:lang w:val="en-US"/>
              </w:rPr>
              <w:t>F</w:t>
            </w:r>
            <w:r w:rsidRPr="00F86CF9">
              <w:t xml:space="preserve">, четырехтактный с воспламенением от сжатия, рабочий объем цилиндров (см³)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F86CF9">
              <w:t>пассажировместимость</w:t>
            </w:r>
            <w:proofErr w:type="spellEnd"/>
            <w:r w:rsidRPr="00F86CF9"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t>Острогожского</w:t>
            </w:r>
            <w:proofErr w:type="spellEnd"/>
            <w:r w:rsidRPr="00F86CF9"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lastRenderedPageBreak/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12 000,00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lastRenderedPageBreak/>
              <w:t>3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rPr>
                <w:iCs/>
                <w:color w:val="000000"/>
              </w:rPr>
              <w:t>Автобус</w:t>
            </w:r>
            <w:r w:rsidRPr="00F86CF9">
              <w:rPr>
                <w:iCs/>
                <w:color w:val="000000"/>
                <w:lang w:val="en-US"/>
              </w:rPr>
              <w:t xml:space="preserve"> </w:t>
            </w:r>
            <w:r w:rsidRPr="00F86CF9">
              <w:t>ГАЗ</w:t>
            </w:r>
            <w:r w:rsidRPr="00F86CF9">
              <w:rPr>
                <w:lang w:val="en-US"/>
              </w:rPr>
              <w:t xml:space="preserve"> </w:t>
            </w:r>
            <w:proofErr w:type="spellStart"/>
            <w:r w:rsidRPr="00F86CF9">
              <w:rPr>
                <w:lang w:val="en-US"/>
              </w:rPr>
              <w:t>GAZelle</w:t>
            </w:r>
            <w:proofErr w:type="spellEnd"/>
            <w:r w:rsidRPr="00F86CF9">
              <w:rPr>
                <w:lang w:val="en-US"/>
              </w:rPr>
              <w:t xml:space="preserve"> NEXT </w:t>
            </w:r>
            <w:r w:rsidRPr="00F86CF9">
              <w:t>А</w:t>
            </w:r>
            <w:r w:rsidRPr="00F86CF9">
              <w:rPr>
                <w:lang w:val="en-US"/>
              </w:rPr>
              <w:t>65R52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both"/>
              <w:rPr>
                <w:color w:val="000000"/>
                <w:spacing w:val="-4"/>
              </w:rPr>
            </w:pPr>
            <w:r w:rsidRPr="00F86CF9">
              <w:rPr>
                <w:color w:val="000000"/>
                <w:spacing w:val="-4"/>
              </w:rPr>
              <w:t>2023 года выпуска, цвет кузова – белый,     идентификационный номер VIN X96A65R52P0976832, номер двигателя G21AP014678, номер кузова (кабины, прицепа) A65R52P0085523, двигатель внутреннего сгорания (марка, тип): GAZ G21F, четырехтактный с воспламенением от сжатия, рабочий объем цилиндров (</w:t>
            </w:r>
            <w:proofErr w:type="gramStart"/>
            <w:r w:rsidRPr="00F86CF9">
              <w:rPr>
                <w:color w:val="000000"/>
                <w:spacing w:val="-4"/>
              </w:rPr>
              <w:t>см</w:t>
            </w:r>
            <w:proofErr w:type="gramEnd"/>
            <w:r w:rsidRPr="00F86CF9">
              <w:rPr>
                <w:color w:val="000000"/>
                <w:spacing w:val="-4"/>
              </w:rPr>
              <w:t xml:space="preserve">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F86CF9">
              <w:rPr>
                <w:color w:val="000000"/>
                <w:spacing w:val="-4"/>
              </w:rPr>
              <w:t>пассажировместимость</w:t>
            </w:r>
            <w:proofErr w:type="spellEnd"/>
            <w:r w:rsidRPr="00F86CF9">
              <w:rPr>
                <w:color w:val="000000"/>
                <w:spacing w:val="-4"/>
              </w:rPr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rPr>
                <w:color w:val="000000"/>
                <w:spacing w:val="-4"/>
              </w:rPr>
              <w:t>Острогожского</w:t>
            </w:r>
            <w:proofErr w:type="spellEnd"/>
            <w:r w:rsidRPr="00F86CF9">
              <w:rPr>
                <w:color w:val="000000"/>
                <w:spacing w:val="-4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12 000,00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</w:tbl>
    <w:p w:rsidR="00ED6589" w:rsidRDefault="00ED6589" w:rsidP="00FD0E48">
      <w:pPr>
        <w:pStyle w:val="a3"/>
        <w:spacing w:before="90"/>
        <w:ind w:left="851" w:right="131" w:firstLine="709"/>
      </w:pPr>
    </w:p>
    <w:p w:rsidR="006B4031" w:rsidRPr="000C4BEF" w:rsidRDefault="00476AE3" w:rsidP="00FD0E48">
      <w:pPr>
        <w:pStyle w:val="a3"/>
        <w:spacing w:before="90"/>
        <w:ind w:left="851" w:right="131" w:firstLine="709"/>
      </w:pPr>
      <w:r>
        <w:t>Проект</w:t>
      </w:r>
      <w:r w:rsidR="00EF3017">
        <w:t>ы</w:t>
      </w:r>
      <w:r w:rsidR="009C7A99" w:rsidRPr="000C4BEF">
        <w:t xml:space="preserve"> договоров аренды и фотог</w:t>
      </w:r>
      <w:r w:rsidR="00C8365E">
        <w:t xml:space="preserve">рафии объектов муниципального </w:t>
      </w:r>
      <w:r w:rsidR="009C7A99" w:rsidRPr="000C4BEF">
        <w:t>движимого имущества</w:t>
      </w:r>
      <w:r w:rsidR="009C7A99" w:rsidRPr="000C4BEF">
        <w:rPr>
          <w:spacing w:val="1"/>
        </w:rPr>
        <w:t xml:space="preserve"> </w:t>
      </w:r>
      <w:r w:rsidR="009C7A99" w:rsidRPr="000C4BEF">
        <w:t>размещены</w:t>
      </w:r>
      <w:r w:rsidR="009C7A99" w:rsidRPr="000C4BEF">
        <w:rPr>
          <w:spacing w:val="59"/>
        </w:rPr>
        <w:t xml:space="preserve"> </w:t>
      </w:r>
      <w:r w:rsidR="009C7A99" w:rsidRPr="000C4BEF">
        <w:t>в</w:t>
      </w:r>
      <w:r w:rsidR="009C7A99" w:rsidRPr="000C4BEF">
        <w:rPr>
          <w:spacing w:val="-1"/>
        </w:rPr>
        <w:t xml:space="preserve"> </w:t>
      </w:r>
      <w:r w:rsidR="00C8365E">
        <w:t>составе извещения о про</w:t>
      </w:r>
      <w:r w:rsidR="00D2607B">
        <w:t>веден</w:t>
      </w:r>
      <w:proofErr w:type="gramStart"/>
      <w:r w:rsidR="00D2607B">
        <w:t>ии ау</w:t>
      </w:r>
      <w:proofErr w:type="gramEnd"/>
      <w:r w:rsidR="00D2607B">
        <w:t>кциона в электронной ф</w:t>
      </w:r>
      <w:r w:rsidR="00C8365E">
        <w:t xml:space="preserve">орме на официальном сайте </w:t>
      </w:r>
      <w:r w:rsidR="00C8365E" w:rsidRPr="00C8365E">
        <w:t>www.torgi.gov.ru</w:t>
      </w:r>
      <w:r w:rsidR="009C7A99" w:rsidRPr="000C4BEF">
        <w:t>.</w:t>
      </w:r>
    </w:p>
    <w:p w:rsidR="006B4031" w:rsidRPr="0063166D" w:rsidRDefault="009C7A99" w:rsidP="00FD0E48">
      <w:pPr>
        <w:pStyle w:val="a3"/>
        <w:spacing w:before="2" w:line="276" w:lineRule="auto"/>
        <w:ind w:left="851" w:right="131" w:firstLine="709"/>
      </w:pPr>
      <w:r w:rsidRPr="0063166D">
        <w:rPr>
          <w:b/>
        </w:rPr>
        <w:t>Начальная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(минимальная)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цена</w:t>
      </w:r>
      <w:r w:rsidRPr="0063166D">
        <w:rPr>
          <w:b/>
          <w:spacing w:val="1"/>
        </w:rPr>
        <w:t xml:space="preserve"> </w:t>
      </w:r>
      <w:r w:rsidRPr="0063166D">
        <w:t>договора</w:t>
      </w:r>
      <w:r w:rsidRPr="0063166D">
        <w:rPr>
          <w:spacing w:val="1"/>
        </w:rPr>
        <w:t xml:space="preserve"> </w:t>
      </w:r>
      <w:r w:rsidRPr="0063166D">
        <w:t>включает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себя</w:t>
      </w:r>
      <w:r w:rsidRPr="0063166D">
        <w:rPr>
          <w:spacing w:val="1"/>
        </w:rPr>
        <w:t xml:space="preserve"> </w:t>
      </w:r>
      <w:r w:rsidRPr="0063166D">
        <w:t>арендную</w:t>
      </w:r>
      <w:r w:rsidRPr="0063166D">
        <w:rPr>
          <w:spacing w:val="1"/>
        </w:rPr>
        <w:t xml:space="preserve"> </w:t>
      </w:r>
      <w:r w:rsidRPr="0063166D">
        <w:t>плату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="000C4BEF" w:rsidRPr="0063166D">
        <w:t xml:space="preserve"> год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-57"/>
        </w:rPr>
        <w:t xml:space="preserve"> </w:t>
      </w:r>
      <w:r w:rsidRPr="0063166D">
        <w:t>указанное</w:t>
      </w:r>
      <w:r w:rsidRPr="0063166D">
        <w:rPr>
          <w:spacing w:val="1"/>
        </w:rPr>
        <w:t xml:space="preserve"> </w:t>
      </w:r>
      <w:r w:rsidRPr="0063166D">
        <w:t>выше</w:t>
      </w:r>
      <w:r w:rsidRPr="0063166D">
        <w:rPr>
          <w:spacing w:val="1"/>
        </w:rPr>
        <w:t xml:space="preserve"> </w:t>
      </w:r>
      <w:r w:rsidRPr="0063166D">
        <w:t>имущество,</w:t>
      </w:r>
      <w:r w:rsidRPr="0063166D">
        <w:rPr>
          <w:spacing w:val="1"/>
        </w:rPr>
        <w:t xml:space="preserve"> </w:t>
      </w:r>
      <w:r w:rsidRPr="0063166D">
        <w:t>без</w:t>
      </w:r>
      <w:r w:rsidRPr="0063166D">
        <w:rPr>
          <w:spacing w:val="1"/>
        </w:rPr>
        <w:t xml:space="preserve"> </w:t>
      </w:r>
      <w:r w:rsidRPr="0063166D">
        <w:t>учета</w:t>
      </w:r>
      <w:r w:rsidRPr="0063166D">
        <w:rPr>
          <w:spacing w:val="1"/>
        </w:rPr>
        <w:t xml:space="preserve"> </w:t>
      </w:r>
      <w:r w:rsidRPr="0063166D">
        <w:t>НДС,</w:t>
      </w:r>
      <w:r w:rsidRPr="0063166D">
        <w:rPr>
          <w:spacing w:val="1"/>
        </w:rPr>
        <w:t xml:space="preserve"> </w:t>
      </w:r>
      <w:r w:rsidRPr="0063166D">
        <w:t>других</w:t>
      </w:r>
      <w:r w:rsidRPr="0063166D">
        <w:rPr>
          <w:spacing w:val="1"/>
        </w:rPr>
        <w:t xml:space="preserve"> </w:t>
      </w:r>
      <w:r w:rsidRPr="0063166D">
        <w:t>налоговых</w:t>
      </w:r>
      <w:r w:rsidRPr="0063166D">
        <w:rPr>
          <w:spacing w:val="1"/>
        </w:rPr>
        <w:t xml:space="preserve"> </w:t>
      </w:r>
      <w:r w:rsidRPr="0063166D">
        <w:t>платежей,</w:t>
      </w:r>
      <w:r w:rsidRPr="0063166D">
        <w:rPr>
          <w:spacing w:val="1"/>
        </w:rPr>
        <w:t xml:space="preserve"> </w:t>
      </w:r>
      <w:r w:rsidRPr="0063166D">
        <w:t>стоимости</w:t>
      </w:r>
      <w:r w:rsidRPr="0063166D">
        <w:rPr>
          <w:spacing w:val="1"/>
        </w:rPr>
        <w:t xml:space="preserve"> </w:t>
      </w:r>
      <w:r w:rsidRPr="0063166D">
        <w:t>услуг</w:t>
      </w:r>
      <w:r w:rsidRPr="0063166D">
        <w:rPr>
          <w:spacing w:val="1"/>
        </w:rPr>
        <w:t xml:space="preserve"> </w:t>
      </w:r>
      <w:r w:rsidRPr="0063166D">
        <w:t>по</w:t>
      </w:r>
      <w:r w:rsidRPr="0063166D">
        <w:rPr>
          <w:spacing w:val="1"/>
        </w:rPr>
        <w:t xml:space="preserve"> </w:t>
      </w:r>
      <w:r w:rsidRPr="0063166D">
        <w:t>содержанию и эксплуатац</w:t>
      </w:r>
      <w:r w:rsidR="000F6CB6">
        <w:t>ии объекта</w:t>
      </w:r>
      <w:r w:rsidR="000C4BEF" w:rsidRPr="0063166D">
        <w:t>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При</w:t>
      </w:r>
      <w:r w:rsidRPr="0063166D">
        <w:rPr>
          <w:spacing w:val="1"/>
        </w:rPr>
        <w:t xml:space="preserve"> </w:t>
      </w:r>
      <w:r w:rsidRPr="0063166D">
        <w:t>этом</w:t>
      </w:r>
      <w:r w:rsidRPr="0063166D">
        <w:rPr>
          <w:spacing w:val="1"/>
        </w:rPr>
        <w:t xml:space="preserve"> </w:t>
      </w:r>
      <w:r w:rsidRPr="0063166D">
        <w:t>начальный</w:t>
      </w:r>
      <w:r w:rsidRPr="0063166D">
        <w:rPr>
          <w:spacing w:val="1"/>
        </w:rPr>
        <w:t xml:space="preserve"> </w:t>
      </w:r>
      <w:r w:rsidRPr="0063166D">
        <w:t>(минимальный)</w:t>
      </w:r>
      <w:r w:rsidRPr="0063166D">
        <w:rPr>
          <w:spacing w:val="1"/>
        </w:rPr>
        <w:t xml:space="preserve"> </w:t>
      </w: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арендной</w:t>
      </w:r>
      <w:r w:rsidRPr="0063166D">
        <w:rPr>
          <w:spacing w:val="1"/>
        </w:rPr>
        <w:t xml:space="preserve"> </w:t>
      </w:r>
      <w:r w:rsidRPr="0063166D">
        <w:t>платы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1"/>
        </w:rPr>
        <w:t xml:space="preserve"> </w:t>
      </w:r>
      <w:r w:rsidRPr="0063166D">
        <w:t>пользование</w:t>
      </w:r>
      <w:r w:rsidRPr="0063166D">
        <w:rPr>
          <w:spacing w:val="1"/>
        </w:rPr>
        <w:t xml:space="preserve"> </w:t>
      </w:r>
      <w:r w:rsidRPr="0063166D">
        <w:t>объектом</w:t>
      </w:r>
      <w:r w:rsidRPr="0063166D">
        <w:rPr>
          <w:spacing w:val="1"/>
        </w:rPr>
        <w:t xml:space="preserve"> </w:t>
      </w:r>
      <w:r w:rsidRPr="0063166D">
        <w:t>аукциона</w:t>
      </w:r>
      <w:r w:rsidRPr="0063166D">
        <w:rPr>
          <w:spacing w:val="1"/>
        </w:rPr>
        <w:t xml:space="preserve"> </w:t>
      </w:r>
      <w:r w:rsidRPr="0063166D">
        <w:t>устанавливается на основании</w:t>
      </w:r>
      <w:r w:rsidRPr="0063166D">
        <w:rPr>
          <w:spacing w:val="1"/>
        </w:rPr>
        <w:t xml:space="preserve"> </w:t>
      </w:r>
      <w:r w:rsidRPr="0063166D">
        <w:t>отчета об оценке права пользования объектом аренды в</w:t>
      </w:r>
      <w:r w:rsidRPr="0063166D">
        <w:rPr>
          <w:spacing w:val="1"/>
        </w:rPr>
        <w:t xml:space="preserve"> </w:t>
      </w:r>
      <w:r w:rsidRPr="0063166D">
        <w:t>соответствии с Федеральным законом от 29 июля 1998 года № 135-ФЗ «Об оценочной деятельности в</w:t>
      </w:r>
      <w:r w:rsidRPr="0063166D">
        <w:rPr>
          <w:spacing w:val="1"/>
        </w:rPr>
        <w:t xml:space="preserve"> </w:t>
      </w:r>
      <w:r w:rsidRPr="0063166D">
        <w:t>Российской</w:t>
      </w:r>
      <w:r w:rsidRPr="0063166D">
        <w:rPr>
          <w:spacing w:val="-1"/>
        </w:rPr>
        <w:t xml:space="preserve"> </w:t>
      </w:r>
      <w:r w:rsidRPr="0063166D">
        <w:t>Федерации».</w:t>
      </w:r>
    </w:p>
    <w:p w:rsidR="006B4031" w:rsidRDefault="009C7A99" w:rsidP="00FD0E48">
      <w:pPr>
        <w:spacing w:before="1" w:line="276" w:lineRule="auto"/>
        <w:ind w:left="851" w:right="131" w:firstLine="709"/>
        <w:jc w:val="both"/>
        <w:rPr>
          <w:sz w:val="24"/>
        </w:rPr>
      </w:pPr>
      <w:r w:rsidRPr="0063166D">
        <w:rPr>
          <w:b/>
          <w:sz w:val="24"/>
        </w:rPr>
        <w:t>Величина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повышения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начальной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цены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договора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sz w:val="24"/>
        </w:rPr>
        <w:t>(«шаг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аукциона»)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устанавливается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 xml:space="preserve">размере </w:t>
      </w:r>
      <w:r w:rsidRPr="0063166D">
        <w:rPr>
          <w:b/>
          <w:sz w:val="24"/>
        </w:rPr>
        <w:t xml:space="preserve">5 % </w:t>
      </w:r>
      <w:r w:rsidRPr="0063166D">
        <w:rPr>
          <w:sz w:val="24"/>
        </w:rPr>
        <w:t>(пяти) процентов начальной (минимальной) цены договора (цены лота), указанной 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извещении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о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проведен</w:t>
      </w:r>
      <w:proofErr w:type="gramStart"/>
      <w:r w:rsidRPr="0063166D">
        <w:rPr>
          <w:sz w:val="24"/>
        </w:rPr>
        <w:t>ии ау</w:t>
      </w:r>
      <w:proofErr w:type="gramEnd"/>
      <w:r w:rsidRPr="0063166D">
        <w:rPr>
          <w:sz w:val="24"/>
        </w:rPr>
        <w:t>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BA1BBB">
        <w:rPr>
          <w:b/>
          <w:sz w:val="24"/>
        </w:rPr>
        <w:t>Участником аукциона может быть</w:t>
      </w:r>
      <w:r w:rsidRPr="000F6CB6">
        <w:rPr>
          <w:sz w:val="24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</w:t>
      </w:r>
      <w:r w:rsidRPr="000F6CB6">
        <w:rPr>
          <w:sz w:val="24"/>
        </w:rPr>
        <w:lastRenderedPageBreak/>
        <w:t>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 xml:space="preserve">Участник аукциона на право заключения Договора аренды должен соответствовать следующим требованиям: 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 арендатором муниципального имущества могут быть любые физические и юридические лица, за исключением: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– ФЗ «О приватизации государственного и муниципального имущества»;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0F6CB6">
        <w:rPr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F6CB6">
        <w:rPr>
          <w:sz w:val="24"/>
        </w:rPr>
        <w:t>бенефициарных</w:t>
      </w:r>
      <w:proofErr w:type="spellEnd"/>
      <w:r w:rsidRPr="000F6CB6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F6CB6">
        <w:rPr>
          <w:sz w:val="24"/>
        </w:rPr>
        <w:t xml:space="preserve">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Организатором аукциона установлено требование о внесении задатка. Данное требование в равной мере распространяется на всех участников аукциона.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Заявитель не допускается аукционной комиссией к участию в аукционе в случаях: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</w:t>
      </w:r>
      <w:r w:rsidRPr="000F6CB6">
        <w:rPr>
          <w:sz w:val="24"/>
        </w:rPr>
        <w:tab/>
        <w:t>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2)</w:t>
      </w:r>
      <w:r w:rsidRPr="000F6CB6">
        <w:rPr>
          <w:sz w:val="24"/>
        </w:rPr>
        <w:tab/>
        <w:t>несоответствия требованиям, указанным в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3)</w:t>
      </w:r>
      <w:r w:rsidRPr="000F6CB6">
        <w:rPr>
          <w:sz w:val="24"/>
        </w:rPr>
        <w:tab/>
        <w:t>невнесения задатка;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4)</w:t>
      </w:r>
      <w:r w:rsidRPr="000F6CB6">
        <w:rPr>
          <w:sz w:val="24"/>
        </w:rPr>
        <w:tab/>
        <w:t>несоответствия заявки на участие в аукционе требованиям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5)</w:t>
      </w:r>
      <w:r w:rsidRPr="000F6CB6">
        <w:rPr>
          <w:sz w:val="24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6)</w:t>
      </w:r>
      <w:r w:rsidRPr="000F6CB6">
        <w:rPr>
          <w:sz w:val="24"/>
        </w:rPr>
        <w:tab/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</w:t>
      </w:r>
      <w:proofErr w:type="gramStart"/>
      <w:r w:rsidRPr="000F6CB6">
        <w:rPr>
          <w:sz w:val="24"/>
        </w:rPr>
        <w:t>о-</w:t>
      </w:r>
      <w:proofErr w:type="gramEnd"/>
      <w:r w:rsidRPr="000F6CB6">
        <w:rPr>
          <w:sz w:val="24"/>
        </w:rPr>
        <w:t xml:space="preserve"> 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</w:t>
      </w:r>
      <w:r w:rsidRPr="000F6CB6">
        <w:rPr>
          <w:sz w:val="24"/>
        </w:rPr>
        <w:lastRenderedPageBreak/>
        <w:t xml:space="preserve">Российской </w:t>
      </w:r>
      <w:proofErr w:type="gramStart"/>
      <w:r w:rsidRPr="000F6CB6">
        <w:rPr>
          <w:sz w:val="24"/>
        </w:rPr>
        <w:t>Федерации 2 декабря 2021 г., регистрационный N 66843).</w:t>
      </w:r>
      <w:proofErr w:type="gramEnd"/>
      <w:r w:rsidRPr="000F6CB6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0F6CB6" w:rsidRDefault="000F6CB6" w:rsidP="00FD0E48">
      <w:pPr>
        <w:spacing w:before="1" w:line="276" w:lineRule="auto"/>
        <w:ind w:left="851" w:right="131" w:firstLine="709"/>
        <w:jc w:val="both"/>
        <w:rPr>
          <w:sz w:val="24"/>
        </w:rPr>
      </w:pPr>
    </w:p>
    <w:p w:rsidR="000F6CB6" w:rsidRPr="00BA1BBB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BA1BBB">
        <w:rPr>
          <w:b/>
          <w:sz w:val="24"/>
          <w:u w:val="single"/>
        </w:rPr>
        <w:t>Для участия в аукционе необходимо:</w:t>
      </w:r>
    </w:p>
    <w:p w:rsidR="006B4031" w:rsidRPr="00BA1BBB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BA1BBB">
        <w:t>О</w:t>
      </w:r>
      <w:r w:rsidR="009C7A99" w:rsidRPr="00BA1BBB">
        <w:t>т своего имени (юридического лица,</w:t>
      </w:r>
      <w:r w:rsidR="009C7A99" w:rsidRPr="00BA1BBB">
        <w:rPr>
          <w:spacing w:val="1"/>
        </w:rPr>
        <w:t xml:space="preserve"> </w:t>
      </w:r>
      <w:r w:rsidR="009C7A99" w:rsidRPr="00BA1BBB">
        <w:t>индивидуального</w:t>
      </w:r>
      <w:r w:rsidR="009C7A99" w:rsidRPr="00BA1BBB">
        <w:rPr>
          <w:spacing w:val="1"/>
        </w:rPr>
        <w:t xml:space="preserve"> </w:t>
      </w:r>
      <w:r w:rsidR="009C7A99" w:rsidRPr="00BA1BBB">
        <w:t>предпринимателя,</w:t>
      </w:r>
      <w:r w:rsidR="009C7A99" w:rsidRPr="00BA1BBB">
        <w:rPr>
          <w:spacing w:val="1"/>
        </w:rPr>
        <w:t xml:space="preserve"> </w:t>
      </w:r>
      <w:r w:rsidR="009C7A99" w:rsidRPr="00BA1BBB">
        <w:t>физического</w:t>
      </w:r>
      <w:r w:rsidR="009C7A99" w:rsidRPr="00BA1BBB">
        <w:rPr>
          <w:spacing w:val="1"/>
        </w:rPr>
        <w:t xml:space="preserve"> </w:t>
      </w:r>
      <w:r w:rsidR="009C7A99" w:rsidRPr="00BA1BBB">
        <w:t>лица)</w:t>
      </w:r>
      <w:r w:rsidR="009C7A99" w:rsidRPr="00BA1BBB">
        <w:rPr>
          <w:spacing w:val="1"/>
        </w:rPr>
        <w:t xml:space="preserve"> </w:t>
      </w:r>
      <w:r w:rsidR="009C7A99" w:rsidRPr="00BA1BBB">
        <w:t>необходимо</w:t>
      </w:r>
      <w:r w:rsidR="009C7A99" w:rsidRPr="00BA1BBB">
        <w:rPr>
          <w:spacing w:val="1"/>
        </w:rPr>
        <w:t xml:space="preserve"> </w:t>
      </w:r>
      <w:r w:rsidR="009C7A99" w:rsidRPr="00BA1BBB">
        <w:t>внести</w:t>
      </w:r>
      <w:r w:rsidR="009C7A99" w:rsidRPr="00BA1BBB">
        <w:rPr>
          <w:spacing w:val="1"/>
        </w:rPr>
        <w:t xml:space="preserve"> </w:t>
      </w:r>
      <w:r w:rsidR="009C7A99" w:rsidRPr="00BA1BBB">
        <w:t>задаток</w:t>
      </w:r>
      <w:r w:rsidR="009C7A99" w:rsidRPr="00BA1BBB">
        <w:rPr>
          <w:spacing w:val="1"/>
        </w:rPr>
        <w:t xml:space="preserve"> </w:t>
      </w:r>
      <w:r w:rsidR="009C7A99" w:rsidRPr="00BA1BBB">
        <w:t>на</w:t>
      </w:r>
      <w:r w:rsidR="009C7A99" w:rsidRPr="00BA1BBB">
        <w:rPr>
          <w:spacing w:val="60"/>
        </w:rPr>
        <w:t xml:space="preserve"> </w:t>
      </w:r>
      <w:r w:rsidR="009C7A99" w:rsidRPr="00BA1BBB">
        <w:t>указанные</w:t>
      </w:r>
      <w:r w:rsidR="009C7A99" w:rsidRPr="00BA1BBB">
        <w:rPr>
          <w:spacing w:val="1"/>
        </w:rPr>
        <w:t xml:space="preserve"> </w:t>
      </w:r>
      <w:r w:rsidR="009C7A99" w:rsidRPr="00BA1BBB">
        <w:t>ниже реквизиты в срок, установленный документацией об аукционе, для приема заявок на</w:t>
      </w:r>
      <w:r w:rsidR="009C7A99" w:rsidRPr="00BA1BBB">
        <w:rPr>
          <w:spacing w:val="1"/>
        </w:rPr>
        <w:t xml:space="preserve"> </w:t>
      </w:r>
      <w:r w:rsidR="009C7A99" w:rsidRPr="00BA1BBB">
        <w:t>участие</w:t>
      </w:r>
      <w:r w:rsidR="009C7A99" w:rsidRPr="00BA1BBB">
        <w:rPr>
          <w:spacing w:val="-2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аукционе</w:t>
      </w:r>
      <w:r w:rsidR="009C7A99" w:rsidRPr="00BA1BBB">
        <w:rPr>
          <w:spacing w:val="-1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электронной форме.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задатка</w:t>
      </w:r>
      <w:r w:rsidRPr="0063166D">
        <w:rPr>
          <w:spacing w:val="1"/>
        </w:rPr>
        <w:t xml:space="preserve"> </w:t>
      </w:r>
      <w:r w:rsidRPr="0063166D">
        <w:t>устанавливается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размере</w:t>
      </w:r>
      <w:r w:rsidRPr="0063166D">
        <w:rPr>
          <w:spacing w:val="1"/>
        </w:rPr>
        <w:t xml:space="preserve"> </w:t>
      </w:r>
      <w:r w:rsidRPr="0063166D">
        <w:rPr>
          <w:b/>
        </w:rPr>
        <w:t>100%</w:t>
      </w:r>
      <w:r w:rsidRPr="0063166D">
        <w:rPr>
          <w:b/>
          <w:spacing w:val="1"/>
        </w:rPr>
        <w:t xml:space="preserve"> </w:t>
      </w:r>
      <w:r w:rsidRPr="0063166D">
        <w:t>начальной</w:t>
      </w:r>
      <w:r w:rsidRPr="0063166D">
        <w:rPr>
          <w:spacing w:val="1"/>
        </w:rPr>
        <w:t xml:space="preserve"> </w:t>
      </w:r>
      <w:r w:rsidRPr="0063166D">
        <w:t>(минимальной)</w:t>
      </w:r>
      <w:r w:rsidRPr="0063166D">
        <w:rPr>
          <w:spacing w:val="1"/>
        </w:rPr>
        <w:t xml:space="preserve"> </w:t>
      </w:r>
      <w:r w:rsidRPr="0063166D">
        <w:t>цены</w:t>
      </w:r>
      <w:r w:rsidRPr="0063166D">
        <w:rPr>
          <w:spacing w:val="1"/>
        </w:rPr>
        <w:t xml:space="preserve"> </w:t>
      </w:r>
      <w:r w:rsidRPr="0063166D">
        <w:t>договора</w:t>
      </w:r>
      <w:r w:rsidRPr="0063166D">
        <w:rPr>
          <w:spacing w:val="-57"/>
        </w:rPr>
        <w:t xml:space="preserve"> </w:t>
      </w:r>
      <w:r w:rsidRPr="0063166D">
        <w:t>(цены лота).</w:t>
      </w:r>
    </w:p>
    <w:p w:rsidR="006B4031" w:rsidRPr="0063166D" w:rsidRDefault="009C7A99" w:rsidP="007172E7">
      <w:pPr>
        <w:pStyle w:val="a3"/>
        <w:spacing w:line="276" w:lineRule="auto"/>
        <w:ind w:left="851" w:right="131" w:firstLine="709"/>
      </w:pPr>
      <w:r w:rsidRPr="0063166D">
        <w:t>Задаток для участия в аукционе в электронной форме вносится в соответствии с порядком,</w:t>
      </w:r>
      <w:r w:rsidRPr="0063166D">
        <w:rPr>
          <w:spacing w:val="1"/>
        </w:rPr>
        <w:t xml:space="preserve"> </w:t>
      </w:r>
      <w:r w:rsidRPr="0063166D">
        <w:t>установленным</w:t>
      </w:r>
      <w:r w:rsidRPr="0063166D">
        <w:rPr>
          <w:spacing w:val="1"/>
        </w:rPr>
        <w:t xml:space="preserve"> </w:t>
      </w:r>
      <w:r w:rsidRPr="0063166D">
        <w:t>Регламентом</w:t>
      </w:r>
      <w:r w:rsidRPr="0063166D">
        <w:rPr>
          <w:spacing w:val="1"/>
        </w:rPr>
        <w:t xml:space="preserve"> </w:t>
      </w:r>
      <w:r w:rsidRPr="0063166D">
        <w:t>Оператора</w:t>
      </w:r>
      <w:r w:rsidRPr="0063166D">
        <w:rPr>
          <w:spacing w:val="1"/>
        </w:rPr>
        <w:t xml:space="preserve"> </w:t>
      </w:r>
      <w:r w:rsidRPr="0063166D">
        <w:t>электронной</w:t>
      </w:r>
      <w:r w:rsidRPr="0063166D">
        <w:rPr>
          <w:spacing w:val="1"/>
        </w:rPr>
        <w:t xml:space="preserve"> </w:t>
      </w:r>
      <w:r w:rsidRPr="0063166D">
        <w:t>площадки,</w:t>
      </w:r>
      <w:r w:rsidRPr="0063166D">
        <w:rPr>
          <w:spacing w:val="1"/>
        </w:rPr>
        <w:t xml:space="preserve"> </w:t>
      </w:r>
      <w:r w:rsidRPr="0063166D">
        <w:t>Соглашением</w:t>
      </w:r>
      <w:r w:rsidRPr="0063166D">
        <w:rPr>
          <w:spacing w:val="1"/>
        </w:rPr>
        <w:t xml:space="preserve"> </w:t>
      </w:r>
      <w:r w:rsidRPr="0063166D">
        <w:t>о</w:t>
      </w:r>
      <w:r w:rsidRPr="0063166D">
        <w:rPr>
          <w:spacing w:val="1"/>
        </w:rPr>
        <w:t xml:space="preserve"> </w:t>
      </w:r>
      <w:r w:rsidRPr="0063166D">
        <w:t>внесении</w:t>
      </w:r>
      <w:r w:rsidRPr="0063166D">
        <w:rPr>
          <w:spacing w:val="-57"/>
        </w:rPr>
        <w:t xml:space="preserve"> </w:t>
      </w:r>
      <w:r w:rsidRPr="0063166D">
        <w:t xml:space="preserve">гарантийного обеспечения, размещенными на сайте Оператора электронной площадки </w:t>
      </w:r>
      <w:hyperlink r:id="rId13">
        <w:proofErr w:type="spellStart"/>
        <w:r w:rsidRPr="0063166D">
          <w:rPr>
            <w:u w:val="single" w:color="0000FF"/>
          </w:rPr>
          <w:t>utp.sberbank</w:t>
        </w:r>
        <w:proofErr w:type="spellEnd"/>
        <w:r w:rsidRPr="0063166D">
          <w:rPr>
            <w:u w:val="single" w:color="0000FF"/>
          </w:rPr>
          <w:t>-</w:t>
        </w:r>
      </w:hyperlink>
      <w:r w:rsidRPr="0063166D">
        <w:rPr>
          <w:spacing w:val="1"/>
        </w:rPr>
        <w:t xml:space="preserve"> </w:t>
      </w:r>
      <w:hyperlink r:id="rId14">
        <w:r w:rsidRPr="0063166D">
          <w:rPr>
            <w:u w:val="single" w:color="0000FF"/>
          </w:rPr>
          <w:t>ast.ru</w:t>
        </w:r>
      </w:hyperlink>
      <w:r w:rsidR="007172E7">
        <w:t>.</w:t>
      </w:r>
    </w:p>
    <w:p w:rsidR="006B4031" w:rsidRPr="0063166D" w:rsidRDefault="009C7A99" w:rsidP="00FD0E48">
      <w:pPr>
        <w:ind w:left="851" w:right="131" w:firstLine="709"/>
        <w:rPr>
          <w:sz w:val="24"/>
        </w:rPr>
      </w:pPr>
      <w:r w:rsidRPr="0063166D">
        <w:rPr>
          <w:b/>
          <w:sz w:val="24"/>
          <w:u w:val="thick"/>
        </w:rPr>
        <w:t>В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основании</w:t>
      </w:r>
      <w:r w:rsidRPr="0063166D">
        <w:rPr>
          <w:b/>
          <w:spacing w:val="-4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платежа необходимо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указывать</w:t>
      </w:r>
      <w:r w:rsidRPr="0063166D">
        <w:rPr>
          <w:sz w:val="24"/>
        </w:rPr>
        <w:t>: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назначение</w:t>
      </w:r>
      <w:r w:rsidRPr="0063166D">
        <w:rPr>
          <w:spacing w:val="27"/>
          <w:sz w:val="24"/>
        </w:rPr>
        <w:t xml:space="preserve"> </w:t>
      </w:r>
      <w:r w:rsidRPr="0063166D">
        <w:rPr>
          <w:sz w:val="24"/>
        </w:rPr>
        <w:t>платежа: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«Без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НДС»</w:t>
      </w:r>
      <w:r w:rsidRPr="0063166D">
        <w:rPr>
          <w:spacing w:val="30"/>
          <w:sz w:val="24"/>
        </w:rPr>
        <w:t xml:space="preserve"> </w:t>
      </w:r>
      <w:r w:rsidRPr="0063166D">
        <w:rPr>
          <w:sz w:val="24"/>
        </w:rPr>
        <w:t>(</w:t>
      </w:r>
      <w:r w:rsidRPr="0063166D">
        <w:rPr>
          <w:i/>
          <w:sz w:val="24"/>
          <w:u w:val="single"/>
        </w:rPr>
        <w:t>задаток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за</w:t>
      </w:r>
      <w:r w:rsidRPr="0063166D">
        <w:rPr>
          <w:i/>
          <w:spacing w:val="31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участие</w:t>
      </w:r>
      <w:r w:rsidRPr="0063166D">
        <w:rPr>
          <w:i/>
          <w:spacing w:val="28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в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аукционе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на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право</w:t>
      </w:r>
      <w:r w:rsidRPr="0063166D">
        <w:rPr>
          <w:i/>
          <w:spacing w:val="30"/>
          <w:sz w:val="24"/>
        </w:rPr>
        <w:t xml:space="preserve"> </w:t>
      </w:r>
      <w:r w:rsidRPr="0063166D">
        <w:rPr>
          <w:i/>
          <w:sz w:val="24"/>
        </w:rPr>
        <w:t>заключения</w:t>
      </w:r>
      <w:r w:rsidRPr="0063166D">
        <w:rPr>
          <w:i/>
          <w:spacing w:val="-57"/>
          <w:sz w:val="24"/>
        </w:rPr>
        <w:t xml:space="preserve"> </w:t>
      </w:r>
      <w:r w:rsidRPr="0063166D">
        <w:rPr>
          <w:i/>
          <w:sz w:val="24"/>
        </w:rPr>
        <w:t>договоров</w:t>
      </w:r>
      <w:r w:rsidRPr="0063166D">
        <w:rPr>
          <w:i/>
          <w:spacing w:val="-2"/>
          <w:sz w:val="24"/>
        </w:rPr>
        <w:t xml:space="preserve"> </w:t>
      </w:r>
      <w:r w:rsidRPr="0063166D">
        <w:rPr>
          <w:i/>
          <w:sz w:val="24"/>
        </w:rPr>
        <w:t>аренды муниципального имущества</w:t>
      </w:r>
      <w:r w:rsidRPr="0063166D">
        <w:rPr>
          <w:sz w:val="24"/>
        </w:rPr>
        <w:t>);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дату</w:t>
      </w:r>
      <w:r w:rsidRPr="0063166D">
        <w:rPr>
          <w:spacing w:val="-7"/>
          <w:sz w:val="24"/>
        </w:rPr>
        <w:t xml:space="preserve"> </w:t>
      </w:r>
      <w:r w:rsidRPr="0063166D">
        <w:rPr>
          <w:sz w:val="24"/>
        </w:rPr>
        <w:t>проведения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аукциона;</w:t>
      </w:r>
    </w:p>
    <w:p w:rsidR="006B4031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номер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лота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(краткое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описание).</w:t>
      </w:r>
    </w:p>
    <w:p w:rsidR="00DF6415" w:rsidRPr="00574054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>
        <w:rPr>
          <w:sz w:val="24"/>
        </w:rPr>
        <w:t>Подать заявку на участие в аукционе в электронном виде.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708"/>
      </w:pPr>
      <w:r w:rsidRPr="00301723">
        <w:t>Заявка на участие в аукционе в сроки, указанные в извещении о проведен</w:t>
      </w:r>
      <w:proofErr w:type="gramStart"/>
      <w:r w:rsidRPr="00301723">
        <w:t>ии ау</w:t>
      </w:r>
      <w:proofErr w:type="gramEnd"/>
      <w:r w:rsidRPr="00301723">
        <w:t>кциона,</w:t>
      </w:r>
      <w:r w:rsidRPr="00301723">
        <w:rPr>
          <w:spacing w:val="1"/>
        </w:rPr>
        <w:t xml:space="preserve"> </w:t>
      </w:r>
      <w:r w:rsidRPr="00301723">
        <w:t>направляется оператору электронной площадки в форме электронного документа и подписывается</w:t>
      </w:r>
      <w:r w:rsidRPr="00301723">
        <w:rPr>
          <w:spacing w:val="1"/>
        </w:rPr>
        <w:t xml:space="preserve"> </w:t>
      </w:r>
      <w:r w:rsidRPr="00301723">
        <w:t>усиленной</w:t>
      </w:r>
      <w:r w:rsidRPr="00301723">
        <w:rPr>
          <w:spacing w:val="-1"/>
        </w:rPr>
        <w:t xml:space="preserve"> </w:t>
      </w:r>
      <w:r w:rsidRPr="00301723">
        <w:t>квалифицированной подписью заявителя.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567"/>
      </w:pPr>
      <w:r w:rsidRPr="00301723">
        <w:t>Заявка</w:t>
      </w:r>
      <w:r w:rsidRPr="00301723">
        <w:rPr>
          <w:spacing w:val="-3"/>
        </w:rPr>
        <w:t xml:space="preserve"> </w:t>
      </w:r>
      <w:r w:rsidRPr="00301723">
        <w:t>на</w:t>
      </w:r>
      <w:r w:rsidRPr="00301723">
        <w:rPr>
          <w:spacing w:val="2"/>
        </w:rPr>
        <w:t xml:space="preserve"> </w:t>
      </w:r>
      <w:r w:rsidRPr="00301723">
        <w:t>участие</w:t>
      </w:r>
      <w:r w:rsidRPr="00301723">
        <w:rPr>
          <w:spacing w:val="-3"/>
        </w:rPr>
        <w:t xml:space="preserve"> </w:t>
      </w:r>
      <w:r w:rsidRPr="00301723">
        <w:t>в</w:t>
      </w:r>
      <w:r w:rsidRPr="00301723">
        <w:rPr>
          <w:spacing w:val="-3"/>
        </w:rPr>
        <w:t xml:space="preserve"> </w:t>
      </w:r>
      <w:r w:rsidRPr="00301723">
        <w:t>аукционе</w:t>
      </w:r>
      <w:r w:rsidRPr="00301723">
        <w:rPr>
          <w:spacing w:val="-4"/>
        </w:rPr>
        <w:t xml:space="preserve"> </w:t>
      </w:r>
      <w:r w:rsidRPr="00301723">
        <w:t>должна</w:t>
      </w:r>
      <w:r w:rsidRPr="00301723">
        <w:rPr>
          <w:spacing w:val="-3"/>
        </w:rPr>
        <w:t xml:space="preserve"> </w:t>
      </w:r>
      <w:r w:rsidRPr="00301723">
        <w:t>содержать</w:t>
      </w:r>
      <w:r w:rsidRPr="00301723">
        <w:rPr>
          <w:spacing w:val="-2"/>
        </w:rPr>
        <w:t xml:space="preserve"> </w:t>
      </w:r>
      <w:r w:rsidRPr="00301723">
        <w:t>следующие</w:t>
      </w:r>
      <w:r w:rsidRPr="00301723">
        <w:rPr>
          <w:spacing w:val="-3"/>
        </w:rPr>
        <w:t xml:space="preserve"> </w:t>
      </w:r>
      <w:r w:rsidRPr="00301723">
        <w:t>документы</w:t>
      </w:r>
      <w:r w:rsidRPr="00301723">
        <w:rPr>
          <w:spacing w:val="-2"/>
        </w:rPr>
        <w:t xml:space="preserve"> </w:t>
      </w:r>
      <w:r w:rsidRPr="00301723">
        <w:t>и</w:t>
      </w:r>
      <w:r w:rsidRPr="00301723">
        <w:rPr>
          <w:spacing w:val="-2"/>
        </w:rPr>
        <w:t xml:space="preserve"> </w:t>
      </w:r>
      <w:r w:rsidRPr="00301723">
        <w:t>сведения: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920D83">
        <w:rPr>
          <w:sz w:val="24"/>
        </w:rPr>
        <w:t>полное и сокращенное (при наличии) наименования юридического лица или 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(либо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лица),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(для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9"/>
          <w:sz w:val="24"/>
        </w:rPr>
        <w:t xml:space="preserve"> </w:t>
      </w:r>
      <w:r w:rsidRPr="00920D83">
        <w:rPr>
          <w:sz w:val="24"/>
        </w:rPr>
        <w:t>-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(место</w:t>
      </w:r>
      <w:r>
        <w:rPr>
          <w:sz w:val="24"/>
        </w:rPr>
        <w:t xml:space="preserve"> </w:t>
      </w:r>
      <w:r w:rsidRPr="00301723">
        <w:t>нахождения)</w:t>
      </w:r>
      <w:r w:rsidRPr="00920D83">
        <w:rPr>
          <w:spacing w:val="1"/>
        </w:rPr>
        <w:t xml:space="preserve"> </w:t>
      </w:r>
      <w:r w:rsidRPr="00301723">
        <w:t>на</w:t>
      </w:r>
      <w:r w:rsidRPr="00920D83">
        <w:rPr>
          <w:spacing w:val="1"/>
        </w:rPr>
        <w:t xml:space="preserve"> </w:t>
      </w:r>
      <w:r w:rsidRPr="00301723">
        <w:t>территории</w:t>
      </w:r>
      <w:r w:rsidRPr="00920D83">
        <w:rPr>
          <w:spacing w:val="1"/>
        </w:rPr>
        <w:t xml:space="preserve"> </w:t>
      </w:r>
      <w:r w:rsidRPr="00301723">
        <w:t>Российской</w:t>
      </w:r>
      <w:r w:rsidRPr="00920D83">
        <w:rPr>
          <w:spacing w:val="1"/>
        </w:rPr>
        <w:t xml:space="preserve"> </w:t>
      </w:r>
      <w:r w:rsidRPr="00301723">
        <w:t>Федерации),</w:t>
      </w:r>
      <w:r w:rsidRPr="00920D83">
        <w:rPr>
          <w:spacing w:val="1"/>
        </w:rPr>
        <w:t xml:space="preserve"> </w:t>
      </w:r>
      <w:r w:rsidRPr="00301723">
        <w:t>фамилию,</w:t>
      </w:r>
      <w:r w:rsidRPr="00920D83">
        <w:rPr>
          <w:spacing w:val="1"/>
        </w:rPr>
        <w:t xml:space="preserve"> </w:t>
      </w:r>
      <w:r w:rsidRPr="00301723">
        <w:t>имя,</w:t>
      </w:r>
      <w:r w:rsidRPr="00920D83">
        <w:rPr>
          <w:spacing w:val="1"/>
        </w:rPr>
        <w:t xml:space="preserve"> </w:t>
      </w:r>
      <w:r w:rsidRPr="00301723">
        <w:t>отчество</w:t>
      </w:r>
      <w:r w:rsidRPr="00920D83">
        <w:rPr>
          <w:spacing w:val="1"/>
        </w:rPr>
        <w:t xml:space="preserve"> </w:t>
      </w:r>
      <w:r w:rsidRPr="00301723">
        <w:t>(при</w:t>
      </w:r>
      <w:r w:rsidRPr="00920D83">
        <w:rPr>
          <w:spacing w:val="1"/>
        </w:rPr>
        <w:t xml:space="preserve"> </w:t>
      </w:r>
      <w:r w:rsidRPr="00301723">
        <w:t>наличии),</w:t>
      </w:r>
      <w:r w:rsidRPr="00920D83">
        <w:rPr>
          <w:spacing w:val="1"/>
        </w:rPr>
        <w:t xml:space="preserve"> </w:t>
      </w:r>
      <w:r w:rsidRPr="00301723">
        <w:t>паспортные данные или данные иных документов, удостоверяющих личность в соответствии с</w:t>
      </w:r>
      <w:r w:rsidRPr="00920D83">
        <w:rPr>
          <w:spacing w:val="1"/>
        </w:rPr>
        <w:t xml:space="preserve"> </w:t>
      </w:r>
      <w:r w:rsidRPr="00301723">
        <w:t>законодательством Российской</w:t>
      </w:r>
      <w:proofErr w:type="gramEnd"/>
      <w:r w:rsidRPr="00301723">
        <w:t xml:space="preserve"> Федерации, адрес регистрации по месту жительства (пребывания)</w:t>
      </w:r>
      <w:r w:rsidRPr="00920D83">
        <w:rPr>
          <w:spacing w:val="1"/>
        </w:rPr>
        <w:t xml:space="preserve"> </w:t>
      </w:r>
      <w:r w:rsidRPr="00301723">
        <w:t>(для</w:t>
      </w:r>
      <w:r w:rsidRPr="00920D83">
        <w:rPr>
          <w:spacing w:val="-1"/>
        </w:rPr>
        <w:t xml:space="preserve"> </w:t>
      </w:r>
      <w:r w:rsidRPr="00301723">
        <w:t>физического</w:t>
      </w:r>
      <w:r w:rsidRPr="00920D83">
        <w:rPr>
          <w:spacing w:val="-1"/>
        </w:rPr>
        <w:t xml:space="preserve"> </w:t>
      </w:r>
      <w:r w:rsidRPr="00301723">
        <w:t>лица), номер</w:t>
      </w:r>
      <w:r w:rsidRPr="00920D83">
        <w:rPr>
          <w:spacing w:val="-1"/>
        </w:rPr>
        <w:t xml:space="preserve"> </w:t>
      </w:r>
      <w:r w:rsidRPr="00301723">
        <w:t>контактного телефона,</w:t>
      </w:r>
      <w:r w:rsidRPr="00920D83">
        <w:rPr>
          <w:spacing w:val="-1"/>
        </w:rPr>
        <w:t xml:space="preserve"> </w:t>
      </w:r>
      <w:r w:rsidRPr="00301723">
        <w:t>адрес</w:t>
      </w:r>
      <w:r w:rsidRPr="00920D83">
        <w:rPr>
          <w:spacing w:val="-1"/>
        </w:rPr>
        <w:t xml:space="preserve"> </w:t>
      </w:r>
      <w:r w:rsidRPr="00301723">
        <w:t>электронной</w:t>
      </w:r>
      <w:r w:rsidRPr="00920D83">
        <w:rPr>
          <w:spacing w:val="-1"/>
        </w:rPr>
        <w:t xml:space="preserve"> </w:t>
      </w:r>
      <w:r w:rsidRPr="00301723">
        <w:t>почты;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301723">
        <w:rPr>
          <w:sz w:val="24"/>
        </w:rPr>
        <w:t>идентификационный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налогоплательщика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аккредитованного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том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числе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301723">
        <w:rPr>
          <w:sz w:val="24"/>
        </w:rPr>
        <w:t xml:space="preserve"> 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код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причины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постановки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выступает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обособленное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подразделение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301723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выписку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единого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государственного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реестра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индивидуальных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предпринимателей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(если заявителем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индивидуальный предприниматель);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надлежащим образом заверенный перевод 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является иностранное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lastRenderedPageBreak/>
        <w:t xml:space="preserve">надлежащим образом заверенный перевод </w:t>
      </w:r>
      <w:proofErr w:type="gramStart"/>
      <w:r w:rsidRPr="00301723">
        <w:rPr>
          <w:sz w:val="24"/>
        </w:rPr>
        <w:t>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proofErr w:type="gram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документ,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полномочия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301723">
        <w:rPr>
          <w:spacing w:val="1"/>
          <w:sz w:val="24"/>
        </w:rPr>
        <w:t xml:space="preserve"> </w:t>
      </w:r>
      <w:r w:rsidRPr="00301723">
        <w:t>назна</w:t>
      </w:r>
      <w:r w:rsidRPr="00301723">
        <w:rPr>
          <w:sz w:val="24"/>
        </w:rPr>
        <w:t>чении физического лица на должность, в соответствии с которым такое физическое лицо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обладает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правом действовать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без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доверенности).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действует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участие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аукционе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должна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содержать</w:t>
      </w:r>
      <w:r w:rsidRPr="00301723">
        <w:rPr>
          <w:spacing w:val="61"/>
          <w:sz w:val="24"/>
        </w:rPr>
        <w:t xml:space="preserve"> </w:t>
      </w:r>
      <w:r w:rsidRPr="00301723">
        <w:rPr>
          <w:sz w:val="24"/>
        </w:rPr>
        <w:t>также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выданную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оформленную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 указанная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конкурсе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должна содержать также документ,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полномочия такого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лица;</w:t>
      </w:r>
    </w:p>
    <w:p w:rsidR="00A23125" w:rsidRPr="00AF5038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AF5038">
        <w:rPr>
          <w:sz w:val="24"/>
        </w:rPr>
        <w:t>решение об одобрении или о совершении крупной сделки либо копию такого решения в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AF5038">
        <w:rPr>
          <w:spacing w:val="-57"/>
          <w:sz w:val="24"/>
        </w:rPr>
        <w:t xml:space="preserve"> </w:t>
      </w:r>
      <w:r w:rsidRPr="00AF5038">
        <w:rPr>
          <w:sz w:val="24"/>
        </w:rPr>
        <w:t>установлено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законодательством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Российской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Федерации,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учредительными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документами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 xml:space="preserve">юридического лица </w:t>
      </w:r>
      <w:proofErr w:type="gramStart"/>
      <w:r w:rsidRPr="00AF5038">
        <w:rPr>
          <w:sz w:val="24"/>
        </w:rPr>
        <w:t>и</w:t>
      </w:r>
      <w:proofErr w:type="gramEnd"/>
      <w:r w:rsidRPr="00AF5038">
        <w:rPr>
          <w:sz w:val="24"/>
        </w:rPr>
        <w:t xml:space="preserve"> если для заявителя заключение договора, внесение задатка или обеспечение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исполнения</w:t>
      </w:r>
      <w:r w:rsidRPr="00AF5038">
        <w:rPr>
          <w:spacing w:val="-1"/>
          <w:sz w:val="24"/>
        </w:rPr>
        <w:t xml:space="preserve"> </w:t>
      </w:r>
      <w:r w:rsidRPr="00AF5038">
        <w:rPr>
          <w:sz w:val="24"/>
        </w:rPr>
        <w:t>договора</w:t>
      </w:r>
      <w:r w:rsidRPr="00AF5038">
        <w:rPr>
          <w:spacing w:val="-2"/>
          <w:sz w:val="24"/>
        </w:rPr>
        <w:t xml:space="preserve"> </w:t>
      </w:r>
      <w:r w:rsidRPr="00AF5038">
        <w:rPr>
          <w:sz w:val="24"/>
        </w:rPr>
        <w:t>являются крупной сделкой;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информацию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proofErr w:type="spellStart"/>
      <w:r w:rsidRPr="00301723">
        <w:rPr>
          <w:sz w:val="24"/>
        </w:rPr>
        <w:t>непроведении</w:t>
      </w:r>
      <w:proofErr w:type="spell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ликвидации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отсутствии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решения</w:t>
      </w:r>
      <w:r w:rsidRPr="00301723">
        <w:rPr>
          <w:spacing w:val="-57"/>
          <w:sz w:val="24"/>
        </w:rPr>
        <w:t xml:space="preserve"> </w:t>
      </w:r>
      <w:r w:rsidRPr="00301723">
        <w:rPr>
          <w:sz w:val="24"/>
        </w:rPr>
        <w:t>арбитражного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суда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признании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-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несостоятельным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(банкротом)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открытии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конкурсного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производства;</w:t>
      </w:r>
    </w:p>
    <w:p w:rsidR="00A23125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301723">
        <w:rPr>
          <w:sz w:val="24"/>
        </w:rPr>
        <w:t>документы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копии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документов,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подтверждающие</w:t>
      </w:r>
      <w:r w:rsidRPr="00301723">
        <w:rPr>
          <w:spacing w:val="-4"/>
          <w:sz w:val="24"/>
        </w:rPr>
        <w:t xml:space="preserve"> </w:t>
      </w:r>
      <w:r w:rsidRPr="00301723">
        <w:rPr>
          <w:sz w:val="24"/>
        </w:rPr>
        <w:t>внесение</w:t>
      </w:r>
      <w:r w:rsidRPr="00301723">
        <w:rPr>
          <w:spacing w:val="-3"/>
          <w:sz w:val="24"/>
        </w:rPr>
        <w:t xml:space="preserve"> </w:t>
      </w:r>
      <w:r>
        <w:rPr>
          <w:sz w:val="24"/>
        </w:rPr>
        <w:t>задатка;</w:t>
      </w:r>
    </w:p>
    <w:p w:rsidR="00A23125" w:rsidRDefault="00A23125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F10382">
        <w:rPr>
          <w:sz w:val="24"/>
          <w:szCs w:val="24"/>
        </w:rPr>
        <w:t>10) документы  подтверждающие возможность осуществления пассажирских перевозок в соответствии с законод</w:t>
      </w:r>
      <w:r>
        <w:rPr>
          <w:sz w:val="24"/>
          <w:szCs w:val="24"/>
        </w:rPr>
        <w:t>ательством Российской Федерации.</w:t>
      </w:r>
    </w:p>
    <w:p w:rsidR="00D64A65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F10382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7172E7" w:rsidRDefault="009C7A99" w:rsidP="00140E4E">
      <w:pPr>
        <w:pStyle w:val="1"/>
        <w:ind w:left="993" w:firstLine="567"/>
        <w:rPr>
          <w:b w:val="0"/>
        </w:rPr>
      </w:pPr>
      <w:r w:rsidRPr="007172E7">
        <w:t>Заявки</w:t>
      </w:r>
      <w:r w:rsidRPr="007172E7">
        <w:rPr>
          <w:spacing w:val="-2"/>
        </w:rPr>
        <w:t xml:space="preserve"> </w:t>
      </w:r>
      <w:r w:rsidRPr="007172E7">
        <w:t>на</w:t>
      </w:r>
      <w:r w:rsidRPr="007172E7">
        <w:rPr>
          <w:spacing w:val="-2"/>
        </w:rPr>
        <w:t xml:space="preserve"> </w:t>
      </w:r>
      <w:r w:rsidRPr="007172E7">
        <w:t>участие</w:t>
      </w:r>
      <w:r w:rsidRPr="007172E7">
        <w:rPr>
          <w:spacing w:val="-3"/>
        </w:rPr>
        <w:t xml:space="preserve"> </w:t>
      </w:r>
      <w:r w:rsidRPr="007172E7">
        <w:t>в</w:t>
      </w:r>
      <w:r w:rsidRPr="007172E7">
        <w:rPr>
          <w:spacing w:val="-3"/>
        </w:rPr>
        <w:t xml:space="preserve"> </w:t>
      </w:r>
      <w:r w:rsidRPr="007172E7">
        <w:t>аукционе</w:t>
      </w:r>
      <w:r w:rsidRPr="007172E7">
        <w:rPr>
          <w:spacing w:val="-2"/>
        </w:rPr>
        <w:t xml:space="preserve"> </w:t>
      </w:r>
      <w:r w:rsidRPr="007172E7">
        <w:t>принимаются</w:t>
      </w:r>
      <w:r w:rsidRPr="007172E7">
        <w:rPr>
          <w:spacing w:val="-2"/>
        </w:rPr>
        <w:t xml:space="preserve"> </w:t>
      </w:r>
      <w:r w:rsidRPr="007172E7">
        <w:t>круглосуточно:</w:t>
      </w:r>
      <w:r w:rsidR="00DE2215" w:rsidRPr="007172E7">
        <w:t xml:space="preserve"> </w:t>
      </w:r>
      <w:hyperlink r:id="rId15">
        <w:r w:rsidRPr="007172E7">
          <w:rPr>
            <w:u w:val="single" w:color="0000FF"/>
          </w:rPr>
          <w:t>utp.sberbank-ast.ru</w:t>
        </w:r>
        <w:r w:rsidRPr="007172E7">
          <w:rPr>
            <w:b w:val="0"/>
          </w:rPr>
          <w:t>.</w:t>
        </w:r>
      </w:hyperlink>
    </w:p>
    <w:p w:rsidR="006B4031" w:rsidRPr="007172E7" w:rsidRDefault="009C7A99" w:rsidP="00140E4E">
      <w:pPr>
        <w:spacing w:before="44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7F4AC5">
        <w:rPr>
          <w:sz w:val="24"/>
        </w:rPr>
        <w:t>: 16.09</w:t>
      </w:r>
      <w:r w:rsidR="00476AE3" w:rsidRPr="007172E7">
        <w:rPr>
          <w:sz w:val="24"/>
        </w:rPr>
        <w:t>.2024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10 часов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 мин.</w:t>
      </w:r>
    </w:p>
    <w:p w:rsidR="006B4031" w:rsidRPr="007172E7" w:rsidRDefault="009C7A99" w:rsidP="00140E4E">
      <w:pPr>
        <w:spacing w:before="40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окончания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7F4AC5">
        <w:rPr>
          <w:sz w:val="24"/>
        </w:rPr>
        <w:t>: 06.10</w:t>
      </w:r>
      <w:r w:rsidR="00E70640">
        <w:rPr>
          <w:sz w:val="24"/>
        </w:rPr>
        <w:t>.</w:t>
      </w:r>
      <w:r w:rsidRPr="007172E7">
        <w:rPr>
          <w:sz w:val="24"/>
        </w:rPr>
        <w:t>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047FA4" w:rsidRPr="007172E7">
        <w:rPr>
          <w:sz w:val="24"/>
        </w:rPr>
        <w:t>16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часов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Pr="007172E7" w:rsidRDefault="009C7A99" w:rsidP="00140E4E">
      <w:pPr>
        <w:spacing w:before="41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рассмотрения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заявок:</w:t>
      </w:r>
      <w:r w:rsidRPr="007172E7">
        <w:rPr>
          <w:b/>
          <w:spacing w:val="-2"/>
          <w:sz w:val="24"/>
        </w:rPr>
        <w:t xml:space="preserve"> </w:t>
      </w:r>
      <w:r w:rsidR="007F4AC5">
        <w:rPr>
          <w:spacing w:val="-2"/>
          <w:sz w:val="24"/>
        </w:rPr>
        <w:t>07.10</w:t>
      </w:r>
      <w:r w:rsidR="00E70640">
        <w:rPr>
          <w:spacing w:val="-2"/>
          <w:sz w:val="24"/>
        </w:rPr>
        <w:t>.</w:t>
      </w:r>
      <w:r w:rsidRPr="007172E7">
        <w:rPr>
          <w:sz w:val="24"/>
        </w:rPr>
        <w:t>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F70858" w:rsidRPr="007172E7">
        <w:rPr>
          <w:sz w:val="24"/>
        </w:rPr>
        <w:t>10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час.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Default="009C7A99" w:rsidP="00140E4E">
      <w:pPr>
        <w:pStyle w:val="a3"/>
        <w:ind w:left="993" w:right="-10" w:firstLine="567"/>
      </w:pPr>
      <w:r w:rsidRPr="00BB6E02">
        <w:t>На основании результатов рассмотрения заявок на участие в аукционе аукционной комиссией</w:t>
      </w:r>
      <w:r w:rsidRPr="00BB6E02">
        <w:rPr>
          <w:spacing w:val="1"/>
        </w:rPr>
        <w:t xml:space="preserve"> </w:t>
      </w:r>
      <w:r w:rsidRPr="00BB6E02">
        <w:t>принимается</w:t>
      </w:r>
      <w:r w:rsidRPr="00BB6E02">
        <w:rPr>
          <w:spacing w:val="1"/>
        </w:rPr>
        <w:t xml:space="preserve"> </w:t>
      </w:r>
      <w:r w:rsidRPr="00BB6E02">
        <w:t>решение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допуске</w:t>
      </w:r>
      <w:r w:rsidRPr="00BB6E02">
        <w:rPr>
          <w:spacing w:val="1"/>
        </w:rPr>
        <w:t xml:space="preserve"> </w:t>
      </w:r>
      <w:r w:rsidRPr="00BB6E02">
        <w:t>к</w:t>
      </w:r>
      <w:r w:rsidRPr="00BB6E02">
        <w:rPr>
          <w:spacing w:val="1"/>
        </w:rPr>
        <w:t xml:space="preserve"> </w:t>
      </w:r>
      <w:r w:rsidRPr="00BB6E02">
        <w:t>участию</w:t>
      </w:r>
      <w:r w:rsidRPr="00BB6E02">
        <w:rPr>
          <w:spacing w:val="1"/>
        </w:rPr>
        <w:t xml:space="preserve"> </w:t>
      </w:r>
      <w:r w:rsidRPr="00BB6E02">
        <w:t>в</w:t>
      </w:r>
      <w:r w:rsidRPr="00BB6E02">
        <w:rPr>
          <w:spacing w:val="1"/>
        </w:rPr>
        <w:t xml:space="preserve"> </w:t>
      </w:r>
      <w:r w:rsidRPr="00BB6E02">
        <w:t>аукционе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и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признании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участником аукциона или об отказе в допуске такого заявителя к участию в аукционе, которое</w:t>
      </w:r>
      <w:r w:rsidRPr="00BB6E02">
        <w:rPr>
          <w:spacing w:val="1"/>
        </w:rPr>
        <w:t xml:space="preserve"> </w:t>
      </w:r>
      <w:r w:rsidRPr="00BB6E02">
        <w:t>оформляется</w:t>
      </w:r>
      <w:r w:rsidRPr="00BB6E02">
        <w:rPr>
          <w:spacing w:val="-1"/>
        </w:rPr>
        <w:t xml:space="preserve"> </w:t>
      </w:r>
      <w:r w:rsidRPr="00BB6E02">
        <w:t>протоколом</w:t>
      </w:r>
      <w:r w:rsidRPr="00BB6E02">
        <w:rPr>
          <w:spacing w:val="-1"/>
        </w:rPr>
        <w:t xml:space="preserve"> </w:t>
      </w:r>
      <w:r w:rsidRPr="00BB6E02">
        <w:t>рассмотрения заявок на участие</w:t>
      </w:r>
      <w:r w:rsidRPr="00BB6E02">
        <w:rPr>
          <w:spacing w:val="-1"/>
        </w:rPr>
        <w:t xml:space="preserve"> </w:t>
      </w:r>
      <w:r w:rsidRPr="00BB6E02">
        <w:t>в</w:t>
      </w:r>
      <w:r w:rsidRPr="00BB6E02">
        <w:rPr>
          <w:spacing w:val="-1"/>
        </w:rPr>
        <w:t xml:space="preserve"> </w:t>
      </w:r>
      <w:r w:rsidRPr="00BB6E02">
        <w:t>аукционе</w:t>
      </w:r>
      <w:r w:rsidR="00796002">
        <w:t>.</w:t>
      </w:r>
    </w:p>
    <w:p w:rsidR="003D7CF9" w:rsidRDefault="003D7CF9" w:rsidP="00140E4E">
      <w:pPr>
        <w:pStyle w:val="a3"/>
        <w:ind w:left="993" w:right="-10" w:firstLine="567"/>
      </w:pPr>
    </w:p>
    <w:p w:rsidR="00796002" w:rsidRPr="00796002" w:rsidRDefault="00796002" w:rsidP="00796002">
      <w:pPr>
        <w:pStyle w:val="a3"/>
        <w:ind w:left="993" w:right="-10" w:firstLine="567"/>
        <w:rPr>
          <w:b/>
        </w:rPr>
      </w:pPr>
      <w:r w:rsidRPr="00796002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Default="00796002" w:rsidP="00796002">
      <w:pPr>
        <w:pStyle w:val="a3"/>
        <w:ind w:left="993" w:right="-10" w:firstLine="567"/>
      </w:pPr>
      <w: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Default="00796002" w:rsidP="00796002">
      <w:pPr>
        <w:pStyle w:val="a3"/>
        <w:ind w:left="993" w:right="-10" w:firstLine="567"/>
      </w:pPr>
      <w:r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</w:t>
      </w:r>
      <w:r>
        <w:lastRenderedPageBreak/>
        <w:t xml:space="preserve">заявителя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Default="00796002" w:rsidP="00140E4E">
      <w:pPr>
        <w:pStyle w:val="a3"/>
        <w:ind w:left="993" w:right="-10" w:firstLine="567"/>
      </w:pPr>
    </w:p>
    <w:p w:rsidR="006B4031" w:rsidRPr="007172E7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7172E7">
        <w:t>Место,</w:t>
      </w:r>
      <w:r w:rsidRPr="007172E7">
        <w:rPr>
          <w:spacing w:val="-3"/>
        </w:rPr>
        <w:t xml:space="preserve"> </w:t>
      </w:r>
      <w:r w:rsidRPr="007172E7">
        <w:t>дата</w:t>
      </w:r>
      <w:r w:rsidRPr="007172E7">
        <w:rPr>
          <w:spacing w:val="-2"/>
        </w:rPr>
        <w:t xml:space="preserve"> </w:t>
      </w:r>
      <w:r w:rsidRPr="007172E7">
        <w:t>и</w:t>
      </w:r>
      <w:r w:rsidRPr="007172E7">
        <w:rPr>
          <w:spacing w:val="-3"/>
        </w:rPr>
        <w:t xml:space="preserve"> </w:t>
      </w:r>
      <w:r w:rsidRPr="007172E7">
        <w:t>время</w:t>
      </w:r>
      <w:r w:rsidRPr="007172E7">
        <w:rPr>
          <w:spacing w:val="-1"/>
        </w:rPr>
        <w:t xml:space="preserve"> </w:t>
      </w:r>
      <w:r w:rsidRPr="007172E7">
        <w:t>начала</w:t>
      </w:r>
      <w:r w:rsidRPr="007172E7">
        <w:rPr>
          <w:spacing w:val="-3"/>
        </w:rPr>
        <w:t xml:space="preserve"> </w:t>
      </w:r>
      <w:r w:rsidRPr="007172E7">
        <w:t>проведения</w:t>
      </w:r>
      <w:r w:rsidRPr="007172E7">
        <w:rPr>
          <w:spacing w:val="-5"/>
        </w:rPr>
        <w:t xml:space="preserve"> </w:t>
      </w:r>
      <w:r w:rsidRPr="007172E7">
        <w:t>аукциона</w:t>
      </w:r>
      <w:r w:rsidRPr="007172E7">
        <w:rPr>
          <w:spacing w:val="-2"/>
        </w:rPr>
        <w:t xml:space="preserve"> </w:t>
      </w:r>
      <w:r w:rsidRPr="007172E7">
        <w:t>в</w:t>
      </w:r>
      <w:r w:rsidRPr="007172E7">
        <w:rPr>
          <w:spacing w:val="-4"/>
        </w:rPr>
        <w:t xml:space="preserve"> </w:t>
      </w:r>
      <w:r w:rsidRPr="007172E7">
        <w:t>электронной</w:t>
      </w:r>
      <w:r w:rsidRPr="007172E7">
        <w:rPr>
          <w:spacing w:val="-2"/>
        </w:rPr>
        <w:t xml:space="preserve"> </w:t>
      </w:r>
      <w:r w:rsidR="003D7CF9">
        <w:t>форме:</w:t>
      </w:r>
    </w:p>
    <w:p w:rsidR="006B4031" w:rsidRPr="007172E7" w:rsidRDefault="007F4AC5" w:rsidP="00140E4E">
      <w:pPr>
        <w:ind w:left="1560"/>
        <w:rPr>
          <w:sz w:val="24"/>
        </w:rPr>
      </w:pPr>
      <w:r>
        <w:rPr>
          <w:b/>
          <w:sz w:val="24"/>
        </w:rPr>
        <w:t>08 октября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2024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года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в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10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часов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00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минут</w:t>
      </w:r>
      <w:r w:rsidR="009C7A99" w:rsidRPr="007172E7">
        <w:rPr>
          <w:b/>
          <w:spacing w:val="1"/>
          <w:sz w:val="24"/>
        </w:rPr>
        <w:t xml:space="preserve"> </w:t>
      </w:r>
      <w:r w:rsidR="009C7A99" w:rsidRPr="007172E7">
        <w:rPr>
          <w:sz w:val="24"/>
        </w:rPr>
        <w:t>на</w:t>
      </w:r>
      <w:r w:rsidR="009C7A99" w:rsidRPr="007172E7">
        <w:rPr>
          <w:spacing w:val="-2"/>
          <w:sz w:val="24"/>
        </w:rPr>
        <w:t xml:space="preserve"> </w:t>
      </w:r>
      <w:r w:rsidR="009C7A99" w:rsidRPr="007172E7">
        <w:rPr>
          <w:sz w:val="24"/>
        </w:rPr>
        <w:t>электронной</w:t>
      </w:r>
      <w:r w:rsidR="009C7A99" w:rsidRPr="007172E7">
        <w:rPr>
          <w:spacing w:val="-1"/>
          <w:sz w:val="24"/>
        </w:rPr>
        <w:t xml:space="preserve"> </w:t>
      </w:r>
      <w:r w:rsidR="009C7A99" w:rsidRPr="007172E7">
        <w:rPr>
          <w:sz w:val="24"/>
        </w:rPr>
        <w:t>площадке</w:t>
      </w:r>
      <w:r w:rsidR="009C7A99" w:rsidRPr="007172E7">
        <w:rPr>
          <w:spacing w:val="-1"/>
          <w:sz w:val="24"/>
        </w:rPr>
        <w:t xml:space="preserve"> </w:t>
      </w:r>
      <w:hyperlink r:id="rId16">
        <w:r w:rsidR="009C7A99" w:rsidRPr="007172E7">
          <w:rPr>
            <w:sz w:val="24"/>
            <w:u w:val="single" w:color="0000FF"/>
          </w:rPr>
          <w:t>utp.sberbank-ast.ru</w:t>
        </w:r>
      </w:hyperlink>
      <w:r w:rsidR="009C7A99" w:rsidRPr="007172E7">
        <w:rPr>
          <w:sz w:val="24"/>
        </w:rPr>
        <w:t>.</w:t>
      </w:r>
    </w:p>
    <w:p w:rsidR="006B4031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3D7CF9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3D7CF9">
        <w:rPr>
          <w:b/>
          <w:sz w:val="23"/>
        </w:rPr>
        <w:t>Аукцион в электронной форме проводиться в следующем порядке:</w:t>
      </w:r>
    </w:p>
    <w:p w:rsidR="006B4031" w:rsidRPr="00C35181" w:rsidRDefault="009C7A99" w:rsidP="003D7CF9">
      <w:pPr>
        <w:pStyle w:val="a3"/>
        <w:spacing w:before="8"/>
        <w:ind w:left="993" w:firstLine="567"/>
        <w:jc w:val="left"/>
      </w:pPr>
      <w:r w:rsidRPr="00C35181">
        <w:t>Аукцион проводится путем повышения начальной (минимальной) цены договора (цены лота),</w:t>
      </w:r>
      <w:r w:rsidRPr="00C35181">
        <w:rPr>
          <w:spacing w:val="-57"/>
        </w:rPr>
        <w:t xml:space="preserve"> </w:t>
      </w:r>
      <w:r w:rsidRPr="00C35181">
        <w:t>на электронной площадке путем повышения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извещении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проведен</w:t>
      </w:r>
      <w:proofErr w:type="gramStart"/>
      <w:r w:rsidRPr="00C35181">
        <w:t>ии</w:t>
      </w:r>
      <w:r w:rsidRPr="00C35181">
        <w:rPr>
          <w:spacing w:val="1"/>
        </w:rPr>
        <w:t xml:space="preserve"> </w:t>
      </w:r>
      <w:r w:rsidRPr="00C35181">
        <w:t>ау</w:t>
      </w:r>
      <w:proofErr w:type="gramEnd"/>
      <w:r w:rsidRPr="00C35181">
        <w:t>кциона,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аукциона".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</w:t>
      </w:r>
      <w:r w:rsidRPr="00C35181">
        <w:rPr>
          <w:spacing w:val="1"/>
        </w:rPr>
        <w:t xml:space="preserve"> </w:t>
      </w:r>
      <w:r w:rsidRPr="00C35181">
        <w:t>устанавливается в размере пяти процентов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-1"/>
        </w:rPr>
        <w:t xml:space="preserve"> </w:t>
      </w:r>
      <w:r w:rsidRPr="00C35181">
        <w:t>в</w:t>
      </w:r>
      <w:r w:rsidRPr="00C35181">
        <w:rPr>
          <w:spacing w:val="-1"/>
        </w:rPr>
        <w:t xml:space="preserve"> </w:t>
      </w:r>
      <w:r w:rsidRPr="00C35181">
        <w:t>извещении</w:t>
      </w:r>
      <w:r w:rsidRPr="00C35181">
        <w:rPr>
          <w:spacing w:val="-2"/>
        </w:rPr>
        <w:t xml:space="preserve"> </w:t>
      </w:r>
      <w:r w:rsidRPr="00C35181">
        <w:t>о проведении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821492" w:rsidRDefault="009C7A99" w:rsidP="00821492">
      <w:pPr>
        <w:pStyle w:val="a3"/>
        <w:spacing w:before="76"/>
        <w:ind w:left="897" w:right="160" w:firstLine="427"/>
      </w:pPr>
      <w:r w:rsidRPr="00C35181">
        <w:t>При проведен</w:t>
      </w:r>
      <w:proofErr w:type="gramStart"/>
      <w:r w:rsidRPr="00C35181">
        <w:t>ии ау</w:t>
      </w:r>
      <w:proofErr w:type="gramEnd"/>
      <w:r w:rsidRPr="00C35181">
        <w:t>кциона устанавливается время приема предложений участников аукциона о</w:t>
      </w:r>
      <w:r w:rsidRPr="00C35181">
        <w:rPr>
          <w:spacing w:val="1"/>
        </w:rPr>
        <w:t xml:space="preserve"> </w:t>
      </w:r>
      <w:r w:rsidR="00821492">
        <w:t>цене договора (цене лота)</w:t>
      </w:r>
      <w:r w:rsidRPr="00C35181">
        <w:t xml:space="preserve"> </w:t>
      </w:r>
      <w:r w:rsidR="00821492" w:rsidRPr="00821492">
        <w:t>в соответствии с порядком, установленным Регламентом</w:t>
      </w:r>
      <w:r w:rsidR="004F49B3">
        <w:t xml:space="preserve"> Оператора электронной площадки.</w:t>
      </w:r>
    </w:p>
    <w:p w:rsidR="006B4031" w:rsidRPr="00C35181" w:rsidRDefault="009C7A99" w:rsidP="00821492">
      <w:pPr>
        <w:pStyle w:val="a3"/>
        <w:spacing w:before="76"/>
        <w:ind w:left="897" w:right="160" w:firstLine="427"/>
      </w:pPr>
      <w:r w:rsidRPr="00C35181">
        <w:t>Время,</w:t>
      </w:r>
      <w:r w:rsidRPr="00C35181">
        <w:rPr>
          <w:spacing w:val="1"/>
        </w:rPr>
        <w:t xml:space="preserve"> </w:t>
      </w:r>
      <w:r w:rsidRPr="00C35181">
        <w:t>оставшееся</w:t>
      </w:r>
      <w:r w:rsidRPr="00C35181">
        <w:rPr>
          <w:spacing w:val="1"/>
        </w:rPr>
        <w:t xml:space="preserve"> </w:t>
      </w:r>
      <w:r w:rsidRPr="00C35181">
        <w:t>до</w:t>
      </w:r>
      <w:r w:rsidRPr="00C35181">
        <w:rPr>
          <w:spacing w:val="1"/>
        </w:rPr>
        <w:t xml:space="preserve"> </w:t>
      </w:r>
      <w:r w:rsidRPr="00C35181">
        <w:t>истечения</w:t>
      </w:r>
      <w:r w:rsidRPr="00C35181">
        <w:rPr>
          <w:spacing w:val="1"/>
        </w:rPr>
        <w:t xml:space="preserve"> </w:t>
      </w:r>
      <w:r w:rsidRPr="00C35181">
        <w:t>срока</w:t>
      </w:r>
      <w:r w:rsidRPr="00C35181">
        <w:rPr>
          <w:spacing w:val="1"/>
        </w:rPr>
        <w:t xml:space="preserve"> </w:t>
      </w:r>
      <w:r w:rsidRPr="00C35181">
        <w:t>подачи</w:t>
      </w:r>
      <w:r w:rsidRPr="00C35181">
        <w:rPr>
          <w:spacing w:val="1"/>
        </w:rPr>
        <w:t xml:space="preserve"> </w:t>
      </w:r>
      <w:r w:rsidRPr="00C35181">
        <w:t>предложений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-57"/>
        </w:rPr>
        <w:t xml:space="preserve"> </w:t>
      </w:r>
      <w:r w:rsidRPr="00C35181">
        <w:t>обновляется автоматически с помощью программно-аппаратных средств оператора электронной</w:t>
      </w:r>
      <w:r w:rsidRPr="00C35181">
        <w:rPr>
          <w:spacing w:val="1"/>
        </w:rPr>
        <w:t xml:space="preserve"> </w:t>
      </w:r>
      <w:r w:rsidRPr="00C35181">
        <w:t>площадки после поступления последнего предложения о цене договора (цене лота). Если в течение</w:t>
      </w:r>
      <w:r w:rsidRPr="00C35181">
        <w:rPr>
          <w:spacing w:val="1"/>
        </w:rPr>
        <w:t xml:space="preserve"> </w:t>
      </w:r>
      <w:r w:rsidRPr="00C35181">
        <w:t>указанного</w:t>
      </w:r>
      <w:r w:rsidRPr="00C35181">
        <w:rPr>
          <w:spacing w:val="1"/>
        </w:rPr>
        <w:t xml:space="preserve"> </w:t>
      </w:r>
      <w:r w:rsidRPr="00C35181">
        <w:t>времени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поступило</w:t>
      </w:r>
      <w:r w:rsidRPr="00C35181">
        <w:rPr>
          <w:spacing w:val="1"/>
        </w:rPr>
        <w:t xml:space="preserve"> </w:t>
      </w:r>
      <w:r w:rsidRPr="00C35181">
        <w:t>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увеличивающего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текущее</w:t>
      </w:r>
      <w:r w:rsidRPr="00C35181">
        <w:rPr>
          <w:spacing w:val="1"/>
        </w:rPr>
        <w:t xml:space="preserve"> </w:t>
      </w:r>
      <w:r w:rsidRPr="00C35181">
        <w:t>значение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аукциона",</w:t>
      </w:r>
      <w:r w:rsidRPr="00C35181">
        <w:rPr>
          <w:spacing w:val="1"/>
        </w:rPr>
        <w:t xml:space="preserve"> </w:t>
      </w:r>
      <w:r w:rsidRPr="00C35181">
        <w:t>такой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автоматически</w:t>
      </w:r>
      <w:r w:rsidRPr="00C35181">
        <w:rPr>
          <w:spacing w:val="-57"/>
        </w:rPr>
        <w:t xml:space="preserve"> </w:t>
      </w:r>
      <w:r w:rsidRPr="00C35181">
        <w:t>завершается</w:t>
      </w:r>
      <w:r w:rsidRPr="00C35181">
        <w:rPr>
          <w:spacing w:val="-1"/>
        </w:rPr>
        <w:t xml:space="preserve"> </w:t>
      </w:r>
      <w:r w:rsidRPr="00C35181">
        <w:t>с</w:t>
      </w:r>
      <w:r w:rsidRPr="00C35181">
        <w:rPr>
          <w:spacing w:val="-2"/>
        </w:rPr>
        <w:t xml:space="preserve"> </w:t>
      </w:r>
      <w:r w:rsidRPr="00C35181">
        <w:t>помощью</w:t>
      </w:r>
      <w:r w:rsidRPr="00C35181">
        <w:rPr>
          <w:spacing w:val="-1"/>
        </w:rPr>
        <w:t xml:space="preserve"> </w:t>
      </w:r>
      <w:r w:rsidRPr="00C35181">
        <w:t>программно-аппаратных средств</w:t>
      </w:r>
      <w:r w:rsidRPr="00C35181">
        <w:rPr>
          <w:spacing w:val="-2"/>
        </w:rPr>
        <w:t xml:space="preserve"> </w:t>
      </w:r>
      <w:r w:rsidRPr="00C35181">
        <w:t>оператора</w:t>
      </w:r>
      <w:r w:rsidRPr="00C35181">
        <w:rPr>
          <w:spacing w:val="-1"/>
        </w:rPr>
        <w:t xml:space="preserve"> </w:t>
      </w:r>
      <w:r w:rsidRPr="00C35181">
        <w:t>электронной</w:t>
      </w:r>
      <w:r w:rsidRPr="00C35181">
        <w:rPr>
          <w:spacing w:val="-1"/>
        </w:rPr>
        <w:t xml:space="preserve"> </w:t>
      </w:r>
      <w:r w:rsidRPr="00C35181">
        <w:t>площадки.</w:t>
      </w:r>
    </w:p>
    <w:p w:rsidR="006B4031" w:rsidRPr="00C35181" w:rsidRDefault="009C7A99">
      <w:pPr>
        <w:pStyle w:val="a3"/>
        <w:ind w:left="897" w:right="161" w:firstLine="427"/>
      </w:pPr>
      <w:r w:rsidRPr="00C35181">
        <w:t>Представленное</w:t>
      </w:r>
      <w:r w:rsidRPr="00C35181">
        <w:rPr>
          <w:spacing w:val="1"/>
        </w:rPr>
        <w:t xml:space="preserve"> </w:t>
      </w:r>
      <w:r w:rsidRPr="00C35181">
        <w:t>участником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предложение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может</w:t>
      </w:r>
      <w:r w:rsidRPr="00C35181">
        <w:rPr>
          <w:spacing w:val="1"/>
        </w:rPr>
        <w:t xml:space="preserve"> </w:t>
      </w:r>
      <w:r w:rsidRPr="00C35181">
        <w:t>быть</w:t>
      </w:r>
      <w:r w:rsidRPr="00C35181">
        <w:rPr>
          <w:spacing w:val="1"/>
        </w:rPr>
        <w:t xml:space="preserve"> </w:t>
      </w:r>
      <w:r w:rsidRPr="00C35181">
        <w:t>ниже</w:t>
      </w:r>
      <w:r w:rsidRPr="00C35181">
        <w:rPr>
          <w:spacing w:val="-57"/>
        </w:rPr>
        <w:t xml:space="preserve"> </w:t>
      </w:r>
      <w:r w:rsidRPr="00C35181">
        <w:t>начальной (минимальной) цены договора (цены лота), равным или ниже ранее представленных</w:t>
      </w:r>
      <w:r w:rsidRPr="00C35181">
        <w:rPr>
          <w:spacing w:val="1"/>
        </w:rPr>
        <w:t xml:space="preserve"> </w:t>
      </w:r>
      <w:r w:rsidRPr="00C35181">
        <w:t>участниками</w:t>
      </w:r>
      <w:r w:rsidRPr="00C35181">
        <w:rPr>
          <w:spacing w:val="1"/>
        </w:rPr>
        <w:t xml:space="preserve"> </w:t>
      </w:r>
      <w:r w:rsidRPr="00C35181">
        <w:t xml:space="preserve">предложений о цене договора. Участник, </w:t>
      </w:r>
      <w:proofErr w:type="gramStart"/>
      <w:r w:rsidRPr="00C35181">
        <w:t>предложение</w:t>
      </w:r>
      <w:proofErr w:type="gramEnd"/>
      <w:r w:rsidRPr="00C35181">
        <w:t xml:space="preserve"> о цене договора которого</w:t>
      </w:r>
      <w:r w:rsidRPr="00C35181">
        <w:rPr>
          <w:spacing w:val="1"/>
        </w:rPr>
        <w:t xml:space="preserve"> </w:t>
      </w:r>
      <w:r w:rsidRPr="00C35181">
        <w:t>является</w:t>
      </w:r>
      <w:r w:rsidRPr="00C35181">
        <w:rPr>
          <w:spacing w:val="1"/>
        </w:rPr>
        <w:t xml:space="preserve"> </w:t>
      </w:r>
      <w:r w:rsidRPr="00C35181">
        <w:t>лучшим</w:t>
      </w:r>
      <w:r w:rsidRPr="00C35181">
        <w:rPr>
          <w:spacing w:val="1"/>
        </w:rPr>
        <w:t xml:space="preserve"> </w:t>
      </w:r>
      <w:r w:rsidRPr="00C35181">
        <w:t>текущим</w:t>
      </w:r>
      <w:r w:rsidRPr="00C35181">
        <w:rPr>
          <w:spacing w:val="1"/>
        </w:rPr>
        <w:t xml:space="preserve"> </w:t>
      </w:r>
      <w:r w:rsidRPr="00C35181">
        <w:t>предложением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вправе</w:t>
      </w:r>
      <w:r w:rsidRPr="00C35181">
        <w:rPr>
          <w:spacing w:val="1"/>
        </w:rPr>
        <w:t xml:space="preserve"> </w:t>
      </w:r>
      <w:r w:rsidRPr="00C35181">
        <w:t>делать</w:t>
      </w:r>
      <w:r w:rsidRPr="00C35181">
        <w:rPr>
          <w:spacing w:val="1"/>
        </w:rPr>
        <w:t xml:space="preserve"> </w:t>
      </w:r>
      <w:r w:rsidRPr="00C35181">
        <w:t>следующее</w:t>
      </w:r>
      <w:r w:rsidRPr="00C35181">
        <w:rPr>
          <w:spacing w:val="-57"/>
        </w:rPr>
        <w:t xml:space="preserve"> </w:t>
      </w:r>
      <w:r w:rsidRPr="00C35181">
        <w:t>предложение</w:t>
      </w:r>
      <w:r w:rsidRPr="00C35181">
        <w:rPr>
          <w:spacing w:val="-2"/>
        </w:rPr>
        <w:t xml:space="preserve"> </w:t>
      </w:r>
      <w:r w:rsidRPr="00C35181">
        <w:t>о цене.</w:t>
      </w:r>
    </w:p>
    <w:p w:rsidR="006B4031" w:rsidRPr="00C35181" w:rsidRDefault="009C7A99">
      <w:pPr>
        <w:pStyle w:val="a3"/>
        <w:ind w:left="1325" w:firstLine="0"/>
      </w:pPr>
      <w:r w:rsidRPr="00C35181">
        <w:t>Победителем</w:t>
      </w:r>
      <w:r w:rsidRPr="00C35181">
        <w:rPr>
          <w:spacing w:val="-4"/>
        </w:rPr>
        <w:t xml:space="preserve"> </w:t>
      </w:r>
      <w:r w:rsidRPr="00C35181">
        <w:t>аукциона</w:t>
      </w:r>
      <w:r w:rsidRPr="00C35181">
        <w:rPr>
          <w:spacing w:val="-3"/>
        </w:rPr>
        <w:t xml:space="preserve"> </w:t>
      </w:r>
      <w:r w:rsidRPr="00C35181">
        <w:t>признается</w:t>
      </w:r>
      <w:r w:rsidRPr="00C35181">
        <w:rPr>
          <w:spacing w:val="-2"/>
        </w:rPr>
        <w:t xml:space="preserve"> </w:t>
      </w:r>
      <w:r w:rsidRPr="00C35181">
        <w:t>лицо,</w:t>
      </w:r>
      <w:r w:rsidRPr="00C35181">
        <w:rPr>
          <w:spacing w:val="-5"/>
        </w:rPr>
        <w:t xml:space="preserve"> </w:t>
      </w:r>
      <w:r w:rsidRPr="00C35181">
        <w:t>предложившее</w:t>
      </w:r>
      <w:r w:rsidRPr="00C35181">
        <w:rPr>
          <w:spacing w:val="-3"/>
        </w:rPr>
        <w:t xml:space="preserve"> </w:t>
      </w:r>
      <w:r w:rsidRPr="00C35181">
        <w:t>наиболее</w:t>
      </w:r>
      <w:r w:rsidRPr="00C35181">
        <w:rPr>
          <w:spacing w:val="-4"/>
        </w:rPr>
        <w:t xml:space="preserve"> </w:t>
      </w:r>
      <w:r w:rsidRPr="00C35181">
        <w:t>высокую</w:t>
      </w:r>
      <w:r w:rsidRPr="00C35181">
        <w:rPr>
          <w:spacing w:val="-3"/>
        </w:rPr>
        <w:t xml:space="preserve"> </w:t>
      </w:r>
      <w:r w:rsidRPr="00C35181">
        <w:t>цену</w:t>
      </w:r>
      <w:r w:rsidRPr="00C35181">
        <w:rPr>
          <w:spacing w:val="-7"/>
        </w:rPr>
        <w:t xml:space="preserve"> </w:t>
      </w:r>
      <w:r w:rsidRPr="00C35181">
        <w:t>договора.</w:t>
      </w:r>
    </w:p>
    <w:p w:rsidR="006B4031" w:rsidRPr="00C35181" w:rsidRDefault="009C7A99">
      <w:pPr>
        <w:pStyle w:val="a3"/>
        <w:ind w:left="897" w:right="165" w:firstLine="427"/>
      </w:pPr>
      <w:r w:rsidRPr="00C35181">
        <w:t>Ход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фиксируется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электронном</w:t>
      </w:r>
      <w:r w:rsidRPr="00C35181">
        <w:rPr>
          <w:spacing w:val="1"/>
        </w:rPr>
        <w:t xml:space="preserve"> </w:t>
      </w:r>
      <w:r w:rsidRPr="00C35181">
        <w:t>журнале,</w:t>
      </w:r>
      <w:r w:rsidRPr="00C35181">
        <w:rPr>
          <w:spacing w:val="1"/>
        </w:rPr>
        <w:t xml:space="preserve"> </w:t>
      </w:r>
      <w:r w:rsidRPr="00C35181">
        <w:t>который</w:t>
      </w:r>
      <w:r w:rsidRPr="00C35181">
        <w:rPr>
          <w:spacing w:val="1"/>
        </w:rPr>
        <w:t xml:space="preserve"> </w:t>
      </w:r>
      <w:r w:rsidRPr="00C35181">
        <w:t>направляется</w:t>
      </w:r>
      <w:r w:rsidRPr="00C35181">
        <w:rPr>
          <w:spacing w:val="1"/>
        </w:rPr>
        <w:t xml:space="preserve"> </w:t>
      </w:r>
      <w:r w:rsidRPr="00C35181">
        <w:t>организатору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течение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часа</w:t>
      </w:r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момента</w:t>
      </w:r>
      <w:r w:rsidRPr="00C35181">
        <w:rPr>
          <w:spacing w:val="1"/>
        </w:rPr>
        <w:t xml:space="preserve"> </w:t>
      </w:r>
      <w:r w:rsidRPr="00C35181">
        <w:t>завершения</w:t>
      </w:r>
      <w:r w:rsidRPr="00C35181">
        <w:rPr>
          <w:spacing w:val="-1"/>
        </w:rPr>
        <w:t xml:space="preserve"> </w:t>
      </w:r>
      <w:r w:rsidRPr="00C35181">
        <w:t>приема</w:t>
      </w:r>
      <w:r w:rsidRPr="00C35181">
        <w:rPr>
          <w:spacing w:val="-2"/>
        </w:rPr>
        <w:t xml:space="preserve"> </w:t>
      </w:r>
      <w:r w:rsidRPr="00C35181">
        <w:t>предложений о</w:t>
      </w:r>
      <w:r w:rsidRPr="00C35181">
        <w:rPr>
          <w:spacing w:val="-4"/>
        </w:rPr>
        <w:t xml:space="preserve"> </w:t>
      </w:r>
      <w:r w:rsidRPr="00C35181">
        <w:t>цене</w:t>
      </w:r>
      <w:r w:rsidRPr="00C35181">
        <w:rPr>
          <w:spacing w:val="-1"/>
        </w:rPr>
        <w:t xml:space="preserve"> </w:t>
      </w:r>
      <w:r w:rsidRPr="00C35181">
        <w:t>договора</w:t>
      </w:r>
      <w:r w:rsidRPr="00C35181">
        <w:rPr>
          <w:spacing w:val="-3"/>
        </w:rPr>
        <w:t xml:space="preserve"> </w:t>
      </w:r>
      <w:r w:rsidRPr="00C35181">
        <w:t>для подведения</w:t>
      </w:r>
      <w:r w:rsidRPr="00C35181">
        <w:rPr>
          <w:spacing w:val="-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Не</w:t>
      </w:r>
      <w:r w:rsidRPr="00C35181">
        <w:rPr>
          <w:spacing w:val="1"/>
        </w:rPr>
        <w:t xml:space="preserve"> </w:t>
      </w:r>
      <w:r w:rsidRPr="00C35181">
        <w:t>позднее</w:t>
      </w:r>
      <w:r w:rsidRPr="00C35181">
        <w:rPr>
          <w:spacing w:val="1"/>
        </w:rPr>
        <w:t xml:space="preserve"> </w:t>
      </w:r>
      <w:r w:rsidRPr="00C35181">
        <w:t>следующего</w:t>
      </w:r>
      <w:r w:rsidRPr="00C35181">
        <w:rPr>
          <w:spacing w:val="1"/>
        </w:rPr>
        <w:t xml:space="preserve"> </w:t>
      </w:r>
      <w:r w:rsidRPr="00C35181">
        <w:t>дня</w:t>
      </w:r>
      <w:r w:rsidRPr="00C35181">
        <w:rPr>
          <w:spacing w:val="1"/>
        </w:rPr>
        <w:t xml:space="preserve"> </w:t>
      </w:r>
      <w:r w:rsidRPr="00C35181">
        <w:t>после</w:t>
      </w:r>
      <w:r w:rsidRPr="00C35181">
        <w:rPr>
          <w:spacing w:val="1"/>
        </w:rPr>
        <w:t xml:space="preserve"> </w:t>
      </w:r>
      <w:r w:rsidRPr="00C35181">
        <w:t>направления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электронного</w:t>
      </w:r>
      <w:r w:rsidRPr="00C35181">
        <w:rPr>
          <w:spacing w:val="1"/>
        </w:rPr>
        <w:t xml:space="preserve"> </w:t>
      </w:r>
      <w:r w:rsidRPr="00C35181">
        <w:t>журнала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proofErr w:type="gramStart"/>
      <w:r w:rsidRPr="00C35181">
        <w:t>оформляет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proofErr w:type="gramEnd"/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AA22E5" w:rsidRDefault="00AA22E5">
      <w:pPr>
        <w:pStyle w:val="a3"/>
        <w:spacing w:before="1"/>
        <w:ind w:left="897" w:right="160" w:firstLine="427"/>
      </w:pPr>
      <w:r>
        <w:t>Процедура аукциона считается завершенной с момента подписания Организатором протокола подведения итогов аукциона.</w:t>
      </w:r>
    </w:p>
    <w:p w:rsidR="006B4031" w:rsidRPr="00C35181" w:rsidRDefault="009C7A99">
      <w:pPr>
        <w:pStyle w:val="a3"/>
        <w:spacing w:before="1"/>
        <w:ind w:left="897" w:right="160" w:firstLine="427"/>
      </w:pP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подписывается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1"/>
        </w:rPr>
        <w:t xml:space="preserve"> </w:t>
      </w:r>
      <w:r w:rsidRPr="00C35181">
        <w:t>организации,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площадке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-57"/>
        </w:rPr>
        <w:t xml:space="preserve"> </w:t>
      </w:r>
      <w:r w:rsidRPr="00C35181">
        <w:t>аукциона или специализированной организацией не позднее дня, следующего за днем подписания</w:t>
      </w:r>
      <w:r w:rsidRPr="00C35181">
        <w:rPr>
          <w:spacing w:val="1"/>
        </w:rPr>
        <w:t xml:space="preserve"> </w:t>
      </w:r>
      <w:r w:rsidRPr="00C35181">
        <w:t>указанного протокола. В течение одного часа с момента размещения протокола подведения итогов</w:t>
      </w:r>
      <w:r w:rsidRPr="00C35181">
        <w:rPr>
          <w:spacing w:val="1"/>
        </w:rPr>
        <w:t xml:space="preserve"> </w:t>
      </w:r>
      <w:r w:rsidRPr="00C35181">
        <w:t>на электронной площадке указанный протокол размещается оператором электронной площадки 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-2"/>
        </w:rPr>
        <w:t xml:space="preserve"> </w:t>
      </w:r>
      <w:r w:rsidRPr="00C35181">
        <w:t>сайте.</w:t>
      </w:r>
    </w:p>
    <w:p w:rsidR="006B4031" w:rsidRPr="00C35181" w:rsidRDefault="009C7A99">
      <w:pPr>
        <w:pStyle w:val="a3"/>
        <w:ind w:left="897" w:right="162" w:firstLine="427"/>
      </w:pPr>
      <w:r w:rsidRPr="00C35181">
        <w:t xml:space="preserve">Если в течение </w:t>
      </w:r>
      <w:r w:rsidR="004F49B3">
        <w:t>времен</w:t>
      </w:r>
      <w:r w:rsidR="00FC2057">
        <w:t>и установленного</w:t>
      </w:r>
      <w:r w:rsidRPr="00C35181">
        <w:t xml:space="preserve"> </w:t>
      </w:r>
      <w:r w:rsidR="004F49B3" w:rsidRPr="004F49B3">
        <w:t>в соответствии с Регламентом Оператора электронной площадки,</w:t>
      </w:r>
      <w:r w:rsidR="00FC2057">
        <w:t xml:space="preserve"> </w:t>
      </w:r>
      <w:r w:rsidRPr="00C35181">
        <w:t>от начала проведения аукциона участники аукциона не подали 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предусматривающего</w:t>
      </w:r>
      <w:r w:rsidRPr="00C35181">
        <w:rPr>
          <w:spacing w:val="1"/>
        </w:rPr>
        <w:t xml:space="preserve"> </w:t>
      </w:r>
      <w:r w:rsidRPr="00C35181">
        <w:t>более</w:t>
      </w:r>
      <w:r w:rsidRPr="00C35181">
        <w:rPr>
          <w:spacing w:val="1"/>
        </w:rPr>
        <w:t xml:space="preserve"> </w:t>
      </w:r>
      <w:r w:rsidRPr="00C35181">
        <w:t>высокую</w:t>
      </w:r>
      <w:r w:rsidRPr="00C35181">
        <w:rPr>
          <w:spacing w:val="1"/>
        </w:rPr>
        <w:t xml:space="preserve"> </w:t>
      </w:r>
      <w:r w:rsidRPr="00C35181">
        <w:t>цену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начальная</w:t>
      </w:r>
      <w:r w:rsidRPr="00C35181">
        <w:rPr>
          <w:spacing w:val="1"/>
        </w:rPr>
        <w:t xml:space="preserve"> </w:t>
      </w:r>
      <w:r w:rsidRPr="00C35181">
        <w:t>(минимальная)</w:t>
      </w:r>
      <w:r w:rsidRPr="00C35181">
        <w:rPr>
          <w:spacing w:val="1"/>
        </w:rPr>
        <w:t xml:space="preserve"> </w:t>
      </w:r>
      <w:r w:rsidRPr="00C35181">
        <w:t>цена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(цена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признается</w:t>
      </w:r>
      <w:r w:rsidRPr="00C35181">
        <w:rPr>
          <w:spacing w:val="1"/>
        </w:rPr>
        <w:t xml:space="preserve"> </w:t>
      </w:r>
      <w:r w:rsidRPr="00C35181">
        <w:t>несостоявшимся,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proofErr w:type="gramStart"/>
      <w:r w:rsidRPr="00C35181">
        <w:t>связи</w:t>
      </w:r>
      <w:proofErr w:type="gramEnd"/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специализированная</w:t>
      </w:r>
      <w:r w:rsidRPr="00C35181">
        <w:rPr>
          <w:spacing w:val="1"/>
        </w:rPr>
        <w:t xml:space="preserve"> </w:t>
      </w:r>
      <w:r w:rsidRPr="00C35181">
        <w:t>организация</w:t>
      </w:r>
      <w:r w:rsidRPr="00C35181">
        <w:rPr>
          <w:spacing w:val="1"/>
        </w:rPr>
        <w:t xml:space="preserve"> </w:t>
      </w:r>
      <w:r w:rsidRPr="00C35181">
        <w:t>составляет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-1"/>
        </w:rPr>
        <w:t xml:space="preserve"> </w:t>
      </w:r>
      <w:r w:rsidRPr="00C35181">
        <w:t>организации,</w:t>
      </w:r>
      <w:r w:rsidRPr="00C35181">
        <w:rPr>
          <w:spacing w:val="-4"/>
        </w:rPr>
        <w:t xml:space="preserve"> </w:t>
      </w:r>
      <w:r w:rsidRPr="00C35181">
        <w:t>протокол</w:t>
      </w:r>
      <w:r w:rsidRPr="00C35181">
        <w:rPr>
          <w:spacing w:val="-1"/>
        </w:rPr>
        <w:t xml:space="preserve"> </w:t>
      </w:r>
      <w:r w:rsidRPr="00C35181">
        <w:t>о</w:t>
      </w:r>
      <w:r w:rsidRPr="00C35181">
        <w:rPr>
          <w:spacing w:val="-4"/>
        </w:rPr>
        <w:t xml:space="preserve"> </w:t>
      </w:r>
      <w:r w:rsidRPr="00C35181">
        <w:t>признании</w:t>
      </w:r>
      <w:r w:rsidRPr="00C35181">
        <w:rPr>
          <w:spacing w:val="-1"/>
        </w:rPr>
        <w:t xml:space="preserve"> </w:t>
      </w:r>
      <w:r w:rsidRPr="00C35181">
        <w:t>аукциона</w:t>
      </w:r>
      <w:r w:rsidRPr="00C35181">
        <w:rPr>
          <w:spacing w:val="-2"/>
        </w:rPr>
        <w:t xml:space="preserve"> </w:t>
      </w:r>
      <w:proofErr w:type="gramStart"/>
      <w:r w:rsidRPr="00C35181">
        <w:t>несостоявшимся</w:t>
      </w:r>
      <w:proofErr w:type="gramEnd"/>
      <w:r w:rsidRPr="00C35181">
        <w:t>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Указанный</w:t>
      </w:r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подписания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-57"/>
        </w:rPr>
        <w:t xml:space="preserve"> </w:t>
      </w:r>
      <w:r w:rsidRPr="00C35181">
        <w:t>электронной площадке.</w:t>
      </w:r>
      <w:r w:rsidRPr="00C35181">
        <w:rPr>
          <w:spacing w:val="1"/>
        </w:rPr>
        <w:t xml:space="preserve"> </w:t>
      </w:r>
      <w:r w:rsidRPr="00C35181">
        <w:t>В течение одного часа с момента</w:t>
      </w:r>
      <w:r w:rsidRPr="00C35181">
        <w:rPr>
          <w:spacing w:val="1"/>
        </w:rPr>
        <w:t xml:space="preserve"> </w:t>
      </w:r>
      <w:r w:rsidRPr="00C35181">
        <w:t>размещения протокола</w:t>
      </w:r>
      <w:r w:rsidRPr="00C35181">
        <w:rPr>
          <w:spacing w:val="1"/>
        </w:rPr>
        <w:t xml:space="preserve"> </w:t>
      </w:r>
      <w:r w:rsidRPr="00C35181">
        <w:t>о признании</w:t>
      </w:r>
      <w:r w:rsidRPr="00C35181">
        <w:rPr>
          <w:spacing w:val="1"/>
        </w:rPr>
        <w:t xml:space="preserve"> </w:t>
      </w:r>
      <w:r w:rsidRPr="00C35181">
        <w:t>аукциона несостоявшимся на электронной площадке указанный протокол размещается 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1"/>
        </w:rPr>
        <w:t xml:space="preserve"> </w:t>
      </w:r>
      <w:r w:rsidRPr="00C35181">
        <w:t>сайте.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случае,</w:t>
      </w:r>
      <w:r w:rsidRPr="00C35181">
        <w:rPr>
          <w:spacing w:val="1"/>
        </w:rPr>
        <w:t xml:space="preserve"> </w:t>
      </w:r>
      <w:r w:rsidRPr="00C35181">
        <w:t>если</w:t>
      </w:r>
      <w:r w:rsidRPr="00C35181">
        <w:rPr>
          <w:spacing w:val="1"/>
        </w:rPr>
        <w:t xml:space="preserve"> </w:t>
      </w:r>
      <w:r w:rsidRPr="00C35181">
        <w:t>документацией</w:t>
      </w:r>
      <w:r w:rsidRPr="00C35181">
        <w:rPr>
          <w:spacing w:val="1"/>
        </w:rPr>
        <w:t xml:space="preserve"> </w:t>
      </w:r>
      <w:r w:rsidRPr="00C35181">
        <w:t>об</w:t>
      </w:r>
      <w:r w:rsidRPr="00C35181">
        <w:rPr>
          <w:spacing w:val="1"/>
        </w:rPr>
        <w:t xml:space="preserve"> </w:t>
      </w:r>
      <w:r w:rsidRPr="00C35181">
        <w:t>аукционе</w:t>
      </w:r>
      <w:r w:rsidRPr="00C35181">
        <w:rPr>
          <w:spacing w:val="1"/>
        </w:rPr>
        <w:t xml:space="preserve"> </w:t>
      </w:r>
      <w:r w:rsidRPr="00C35181">
        <w:t>предусмотрено два и более лота, решение о признании аукциона несостоявшимся принимается в</w:t>
      </w:r>
      <w:r w:rsidRPr="00C35181">
        <w:rPr>
          <w:spacing w:val="1"/>
        </w:rPr>
        <w:t xml:space="preserve"> </w:t>
      </w:r>
      <w:r w:rsidRPr="00C35181">
        <w:lastRenderedPageBreak/>
        <w:t>отношении</w:t>
      </w:r>
      <w:r w:rsidRPr="00C35181">
        <w:rPr>
          <w:spacing w:val="-1"/>
        </w:rPr>
        <w:t xml:space="preserve"> </w:t>
      </w:r>
      <w:r w:rsidRPr="00C35181">
        <w:t>каждого лота отдельно.</w:t>
      </w:r>
    </w:p>
    <w:p w:rsidR="00305941" w:rsidRDefault="00305941" w:rsidP="00305941">
      <w:pPr>
        <w:pStyle w:val="a3"/>
        <w:spacing w:before="1"/>
        <w:ind w:left="897" w:right="160" w:firstLine="427"/>
      </w:pPr>
      <w:r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C35181" w:rsidRDefault="00305941" w:rsidP="00305941">
      <w:pPr>
        <w:pStyle w:val="a3"/>
        <w:spacing w:before="1"/>
        <w:ind w:left="897" w:right="160" w:firstLine="427"/>
      </w:pPr>
      <w:r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683159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683159">
        <w:t>Заключение</w:t>
      </w:r>
      <w:r w:rsidRPr="00683159">
        <w:rPr>
          <w:spacing w:val="-4"/>
        </w:rPr>
        <w:t xml:space="preserve"> </w:t>
      </w:r>
      <w:r w:rsidRPr="00683159">
        <w:t>договора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по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результатам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аукциона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в</w:t>
      </w:r>
      <w:r w:rsidRPr="00683159">
        <w:rPr>
          <w:b w:val="0"/>
          <w:spacing w:val="-4"/>
        </w:rPr>
        <w:t xml:space="preserve"> </w:t>
      </w:r>
      <w:r w:rsidRPr="00683159">
        <w:rPr>
          <w:b w:val="0"/>
        </w:rPr>
        <w:t>электронной</w:t>
      </w:r>
      <w:r w:rsidRPr="00683159">
        <w:rPr>
          <w:b w:val="0"/>
          <w:spacing w:val="-5"/>
        </w:rPr>
        <w:t xml:space="preserve"> </w:t>
      </w:r>
      <w:r w:rsidR="00683159" w:rsidRPr="00683159">
        <w:rPr>
          <w:b w:val="0"/>
        </w:rPr>
        <w:t xml:space="preserve">форме </w:t>
      </w:r>
      <w:r w:rsidRPr="00683159">
        <w:rPr>
          <w:b w:val="0"/>
        </w:rPr>
        <w:t>осуществляется в порядке, предусмотренном Гражданским кодексом</w:t>
      </w:r>
      <w:r w:rsidRPr="00683159">
        <w:rPr>
          <w:b w:val="0"/>
          <w:spacing w:val="1"/>
        </w:rPr>
        <w:t xml:space="preserve"> </w:t>
      </w:r>
      <w:r w:rsidRPr="00683159">
        <w:rPr>
          <w:b w:val="0"/>
        </w:rPr>
        <w:t>Российской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Федерации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и иными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федеральными</w:t>
      </w:r>
      <w:r w:rsidRPr="00683159">
        <w:rPr>
          <w:b w:val="0"/>
          <w:spacing w:val="-1"/>
        </w:rPr>
        <w:t xml:space="preserve"> </w:t>
      </w:r>
      <w:r w:rsidR="00683159">
        <w:rPr>
          <w:b w:val="0"/>
        </w:rPr>
        <w:t>законами,</w:t>
      </w:r>
    </w:p>
    <w:p w:rsidR="006B4031" w:rsidRPr="004844F9" w:rsidRDefault="009C7A99" w:rsidP="00683159">
      <w:pPr>
        <w:pStyle w:val="a3"/>
        <w:ind w:left="851" w:right="-10" w:firstLine="0"/>
      </w:pPr>
      <w:r w:rsidRPr="004844F9">
        <w:t xml:space="preserve">в срок </w:t>
      </w:r>
      <w:r w:rsidRPr="004844F9">
        <w:rPr>
          <w:b/>
          <w:u w:val="thick"/>
        </w:rPr>
        <w:t>не ранее чем через 10</w:t>
      </w:r>
      <w:r w:rsidRPr="004844F9">
        <w:rPr>
          <w:b/>
          <w:spacing w:val="1"/>
        </w:rPr>
        <w:t xml:space="preserve"> </w:t>
      </w:r>
      <w:r w:rsidRPr="004844F9">
        <w:rPr>
          <w:b/>
          <w:u w:val="thick"/>
        </w:rPr>
        <w:t>(десять) дней и не позднее чем через 15 (пятнадцать) дней</w:t>
      </w:r>
      <w:r w:rsidRPr="004844F9">
        <w:rPr>
          <w:b/>
        </w:rPr>
        <w:t xml:space="preserve"> </w:t>
      </w:r>
      <w:r w:rsidRPr="004844F9">
        <w:t>с даты размещения на официальном</w:t>
      </w:r>
      <w:r w:rsidRPr="004844F9">
        <w:rPr>
          <w:spacing w:val="1"/>
        </w:rPr>
        <w:t xml:space="preserve"> </w:t>
      </w:r>
      <w:r w:rsidRPr="004844F9">
        <w:t>сайте</w:t>
      </w:r>
      <w:r w:rsidRPr="004844F9">
        <w:rPr>
          <w:spacing w:val="1"/>
        </w:rPr>
        <w:t xml:space="preserve"> </w:t>
      </w:r>
      <w:proofErr w:type="gramStart"/>
      <w:r w:rsidRPr="004844F9">
        <w:t>торгов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подведения</w:t>
      </w:r>
      <w:r w:rsidRPr="004844F9">
        <w:rPr>
          <w:spacing w:val="1"/>
        </w:rPr>
        <w:t xml:space="preserve"> </w:t>
      </w:r>
      <w:r w:rsidRPr="004844F9">
        <w:t>итогов</w:t>
      </w:r>
      <w:r w:rsidRPr="004844F9">
        <w:rPr>
          <w:spacing w:val="1"/>
        </w:rPr>
        <w:t xml:space="preserve"> </w:t>
      </w:r>
      <w:r w:rsidRPr="004844F9">
        <w:t>аукциона</w:t>
      </w:r>
      <w:proofErr w:type="gramEnd"/>
      <w:r w:rsidRPr="004844F9">
        <w:rPr>
          <w:spacing w:val="1"/>
        </w:rPr>
        <w:t xml:space="preserve"> </w:t>
      </w:r>
      <w:r w:rsidRPr="004844F9">
        <w:t>либо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признания</w:t>
      </w:r>
      <w:r w:rsidRPr="004844F9">
        <w:rPr>
          <w:spacing w:val="1"/>
        </w:rPr>
        <w:t xml:space="preserve"> </w:t>
      </w:r>
      <w:r w:rsidRPr="004844F9">
        <w:t>аукциона</w:t>
      </w:r>
      <w:r w:rsidRPr="004844F9">
        <w:rPr>
          <w:spacing w:val="1"/>
        </w:rPr>
        <w:t xml:space="preserve"> </w:t>
      </w:r>
      <w:r w:rsidRPr="004844F9">
        <w:t>несостоявшимся, по причине подачи единственной заявки на участие в аукционе либо признания</w:t>
      </w:r>
      <w:r w:rsidRPr="004844F9">
        <w:rPr>
          <w:spacing w:val="1"/>
        </w:rPr>
        <w:t xml:space="preserve"> </w:t>
      </w:r>
      <w:r w:rsidRPr="004844F9">
        <w:t>участником</w:t>
      </w:r>
      <w:r w:rsidRPr="004844F9">
        <w:rPr>
          <w:spacing w:val="-2"/>
        </w:rPr>
        <w:t xml:space="preserve"> </w:t>
      </w:r>
      <w:r w:rsidRPr="004844F9">
        <w:t>аукциона</w:t>
      </w:r>
      <w:r w:rsidRPr="004844F9">
        <w:rPr>
          <w:spacing w:val="-1"/>
        </w:rPr>
        <w:t xml:space="preserve"> </w:t>
      </w:r>
      <w:r w:rsidRPr="004844F9">
        <w:t>только одного</w:t>
      </w:r>
      <w:r w:rsidRPr="004844F9">
        <w:rPr>
          <w:spacing w:val="-3"/>
        </w:rPr>
        <w:t xml:space="preserve"> </w:t>
      </w:r>
      <w:r w:rsidRPr="004844F9">
        <w:t>заявителя.</w:t>
      </w:r>
    </w:p>
    <w:p w:rsidR="006B4031" w:rsidRPr="008C25B7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8C25B7">
        <w:rPr>
          <w:sz w:val="24"/>
        </w:rPr>
        <w:t>Победитель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заявитель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аукционе,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сделавший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предпоследнее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предложение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цене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обязан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подписать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аренды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позднее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15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(пятнадцати)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дней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даты</w:t>
      </w:r>
      <w:r w:rsidRPr="008C25B7">
        <w:rPr>
          <w:spacing w:val="-57"/>
          <w:sz w:val="24"/>
        </w:rPr>
        <w:t xml:space="preserve"> </w:t>
      </w:r>
      <w:r w:rsidRPr="008C25B7">
        <w:rPr>
          <w:sz w:val="24"/>
        </w:rPr>
        <w:t>размещения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официальном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сайте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торгов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подведения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итогов</w:t>
      </w:r>
      <w:r w:rsidRPr="008C25B7">
        <w:rPr>
          <w:spacing w:val="6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признания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несостоявшимся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уклонении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от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заключения</w:t>
      </w:r>
      <w:r w:rsidRPr="008C25B7">
        <w:rPr>
          <w:spacing w:val="-1"/>
          <w:sz w:val="24"/>
        </w:rPr>
        <w:t xml:space="preserve"> </w:t>
      </w:r>
      <w:r w:rsidRPr="008C25B7">
        <w:rPr>
          <w:sz w:val="24"/>
        </w:rPr>
        <w:t>договора по итогам аукциона.</w:t>
      </w:r>
      <w:proofErr w:type="gramEnd"/>
    </w:p>
    <w:p w:rsidR="006B4031" w:rsidRPr="008C25B7" w:rsidRDefault="006F6D32" w:rsidP="00140E4E">
      <w:pPr>
        <w:pStyle w:val="a3"/>
        <w:ind w:left="851" w:right="-10" w:firstLine="567"/>
      </w:pPr>
      <w:r w:rsidRPr="008C25B7">
        <w:t>З</w:t>
      </w:r>
      <w:r w:rsidR="009C7A99" w:rsidRPr="008C25B7">
        <w:t>аключение договора</w:t>
      </w:r>
      <w:r w:rsidR="009C7A99" w:rsidRPr="008C25B7">
        <w:rPr>
          <w:spacing w:val="1"/>
        </w:rPr>
        <w:t xml:space="preserve"> </w:t>
      </w:r>
      <w:r w:rsidR="009C7A99" w:rsidRPr="008C25B7">
        <w:t>для единственного заявителя на участие в аукционе, единственного участника аукциона, является</w:t>
      </w:r>
      <w:r w:rsidR="009C7A99" w:rsidRPr="008C25B7">
        <w:rPr>
          <w:spacing w:val="1"/>
        </w:rPr>
        <w:t xml:space="preserve"> </w:t>
      </w:r>
      <w:r w:rsidR="009C7A99" w:rsidRPr="008C25B7">
        <w:t>обязательным.</w:t>
      </w:r>
    </w:p>
    <w:p w:rsidR="006B4031" w:rsidRDefault="009C7A99">
      <w:pPr>
        <w:pStyle w:val="a3"/>
        <w:spacing w:line="276" w:lineRule="auto"/>
        <w:ind w:left="897" w:right="163" w:firstLine="708"/>
      </w:pPr>
      <w:r w:rsidRPr="00CE5723">
        <w:t xml:space="preserve">Договор заключается на условиях, указанных в документации об аукционе. </w:t>
      </w:r>
    </w:p>
    <w:p w:rsidR="006B4031" w:rsidRDefault="009C7A99">
      <w:pPr>
        <w:pStyle w:val="a3"/>
        <w:spacing w:line="276" w:lineRule="auto"/>
        <w:ind w:left="897" w:right="162" w:firstLine="720"/>
      </w:pPr>
      <w:r w:rsidRPr="00AF4AB6">
        <w:t>При</w:t>
      </w:r>
      <w:r w:rsidRPr="00AF4AB6">
        <w:rPr>
          <w:spacing w:val="1"/>
        </w:rPr>
        <w:t xml:space="preserve"> </w:t>
      </w:r>
      <w:r w:rsidRPr="00AF4AB6">
        <w:t>заключении</w:t>
      </w:r>
      <w:r w:rsidRPr="00AF4AB6">
        <w:rPr>
          <w:spacing w:val="1"/>
        </w:rPr>
        <w:t xml:space="preserve"> </w:t>
      </w:r>
      <w:r w:rsidRPr="00AF4AB6">
        <w:t>договора</w:t>
      </w:r>
      <w:r w:rsidRPr="00AF4AB6">
        <w:rPr>
          <w:spacing w:val="1"/>
        </w:rPr>
        <w:t xml:space="preserve"> </w:t>
      </w:r>
      <w:r w:rsidRPr="00AF4AB6">
        <w:t>с</w:t>
      </w:r>
      <w:r w:rsidRPr="00AF4AB6">
        <w:rPr>
          <w:spacing w:val="1"/>
        </w:rPr>
        <w:t xml:space="preserve"> </w:t>
      </w:r>
      <w:r w:rsidRPr="00AF4AB6">
        <w:t>победителем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участником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сделавшим</w:t>
      </w:r>
      <w:r w:rsidRPr="00AF4AB6">
        <w:rPr>
          <w:spacing w:val="1"/>
        </w:rPr>
        <w:t xml:space="preserve"> </w:t>
      </w:r>
      <w:r w:rsidRPr="00AF4AB6">
        <w:t>предпоследнее</w:t>
      </w:r>
      <w:r w:rsidRPr="00AF4AB6">
        <w:rPr>
          <w:spacing w:val="1"/>
        </w:rPr>
        <w:t xml:space="preserve"> </w:t>
      </w:r>
      <w:r w:rsidRPr="00AF4AB6">
        <w:t>предложение</w:t>
      </w:r>
      <w:r w:rsidRPr="00AF4AB6">
        <w:rPr>
          <w:spacing w:val="1"/>
        </w:rPr>
        <w:t xml:space="preserve"> </w:t>
      </w:r>
      <w:r w:rsidRPr="00AF4AB6">
        <w:t>о</w:t>
      </w:r>
      <w:r w:rsidRPr="00AF4AB6">
        <w:rPr>
          <w:spacing w:val="1"/>
        </w:rPr>
        <w:t xml:space="preserve"> </w:t>
      </w:r>
      <w:r w:rsidRPr="00AF4AB6">
        <w:t>цене</w:t>
      </w:r>
      <w:r w:rsidRPr="00AF4AB6">
        <w:rPr>
          <w:spacing w:val="1"/>
        </w:rPr>
        <w:t xml:space="preserve"> </w:t>
      </w:r>
      <w:r w:rsidRPr="00AF4AB6">
        <w:t>договора,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заявителем</w:t>
      </w:r>
      <w:r w:rsidRPr="00AF4AB6">
        <w:rPr>
          <w:spacing w:val="1"/>
        </w:rPr>
        <w:t xml:space="preserve"> </w:t>
      </w:r>
      <w:r w:rsidRPr="00AF4AB6">
        <w:t>либо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участником аукциона, сумма внесенного им задатка засчитывается в счет исполнения обязательств</w:t>
      </w:r>
      <w:r w:rsidRPr="00AF4AB6">
        <w:rPr>
          <w:spacing w:val="1"/>
        </w:rPr>
        <w:t xml:space="preserve"> </w:t>
      </w:r>
      <w:r w:rsidRPr="00AF4AB6">
        <w:t>по</w:t>
      </w:r>
      <w:r w:rsidRPr="00AF4AB6">
        <w:rPr>
          <w:spacing w:val="-1"/>
        </w:rPr>
        <w:t xml:space="preserve"> </w:t>
      </w:r>
      <w:r w:rsidRPr="00AF4AB6">
        <w:t>заключенному</w:t>
      </w:r>
      <w:r w:rsidRPr="00AF4AB6">
        <w:rPr>
          <w:spacing w:val="-5"/>
        </w:rPr>
        <w:t xml:space="preserve"> </w:t>
      </w:r>
      <w:r w:rsidRPr="00AF4AB6">
        <w:t>договору</w:t>
      </w:r>
      <w:r w:rsidRPr="00AF4AB6">
        <w:rPr>
          <w:spacing w:val="-3"/>
        </w:rPr>
        <w:t xml:space="preserve"> </w:t>
      </w:r>
      <w:r w:rsidRPr="00AF4AB6">
        <w:t>аренды в</w:t>
      </w:r>
      <w:r w:rsidRPr="00AF4AB6">
        <w:rPr>
          <w:spacing w:val="-1"/>
        </w:rPr>
        <w:t xml:space="preserve"> </w:t>
      </w:r>
      <w:r w:rsidRPr="00AF4AB6">
        <w:t>соответствии с</w:t>
      </w:r>
      <w:r w:rsidRPr="00AF4AB6">
        <w:rPr>
          <w:spacing w:val="-1"/>
        </w:rPr>
        <w:t xml:space="preserve"> </w:t>
      </w:r>
      <w:r w:rsidRPr="00AF4AB6">
        <w:t>п. 5</w:t>
      </w:r>
      <w:r w:rsidRPr="00AF4AB6">
        <w:rPr>
          <w:spacing w:val="-1"/>
        </w:rPr>
        <w:t xml:space="preserve"> </w:t>
      </w:r>
      <w:r w:rsidRPr="00AF4AB6">
        <w:t>ст. 448 ГК</w:t>
      </w:r>
      <w:r w:rsidRPr="00AF4AB6">
        <w:rPr>
          <w:spacing w:val="-2"/>
        </w:rPr>
        <w:t xml:space="preserve"> </w:t>
      </w:r>
      <w:r w:rsidRPr="00AF4AB6">
        <w:t>РФ.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Арендная плата без НДС вн</w:t>
      </w:r>
      <w:r w:rsidR="00384A82">
        <w:t xml:space="preserve">осится Арендатором ежемесячно </w:t>
      </w:r>
      <w:r>
        <w:t>не позднее 10 (деся</w:t>
      </w:r>
      <w:r w:rsidR="00384A82">
        <w:t>того) числа</w:t>
      </w:r>
      <w:r>
        <w:t xml:space="preserve"> месяца</w:t>
      </w:r>
      <w:r w:rsidR="00B42AD9">
        <w:t>, следующего за оплачиваемым ме</w:t>
      </w:r>
      <w:r w:rsidR="00384A82">
        <w:t>сяцем</w:t>
      </w:r>
      <w:r>
        <w:t xml:space="preserve">. </w:t>
      </w:r>
      <w:proofErr w:type="gramStart"/>
      <w:r>
        <w:t>Налог на добавленную стоимость уплачивается Арендатором самостоятельно сверх арендной платы отдельным платежным бюджеты через налоговые органы по месту своей поручением в соответствии с действующим законодательством  и перечисляется в соответствующие регистрации.</w:t>
      </w:r>
      <w:proofErr w:type="gramEnd"/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Обязательство по оплате арендной платы возникает у Арендатора с момента подписания Арендодателем и Арендатором акта приема-передачи Объекта аренды. Изменение арендной платы производится не чаще одного раза в год путём направления Арендатору уведомления не менее чем за месяц до насту</w:t>
      </w:r>
      <w:r w:rsidR="00447628">
        <w:t>пления срока внесения платежа. Изменение</w:t>
      </w:r>
      <w:r>
        <w:t xml:space="preserve"> размера арендной платы производится </w:t>
      </w:r>
      <w:r w:rsidR="00447628">
        <w:t>на основании отчета независимого оценщика о рыночной стоимости</w:t>
      </w:r>
      <w:r>
        <w:t xml:space="preserve">. 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 xml:space="preserve">Участникам аукциона, за исключением победителя аукциона и участника аукциона, </w:t>
      </w:r>
      <w:r>
        <w:lastRenderedPageBreak/>
        <w:t xml:space="preserve">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t>размещения протокола проведения итогов аукциона</w:t>
      </w:r>
      <w:proofErr w:type="gramEnd"/>
      <w:r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t>с даты подписания</w:t>
      </w:r>
      <w:proofErr w:type="gramEnd"/>
      <w:r>
        <w:t xml:space="preserve">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Организатор торгов вправе отказаться от проведения аукциона в электронной форме не позднее, чем за 5 (пять) дней до даты око</w:t>
      </w:r>
      <w:bookmarkStart w:id="0" w:name="_GoBack"/>
      <w:bookmarkEnd w:id="0"/>
      <w:r>
        <w:t xml:space="preserve">нчания срока приема заявок на участие в аукционе в электронной форме. </w:t>
      </w:r>
      <w:proofErr w:type="gramStart"/>
      <w: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t>с даты размещения</w:t>
      </w:r>
      <w:proofErr w:type="gramEnd"/>
      <w:r>
        <w:t xml:space="preserve"> извещения об отказе от проведения аукциона на официальном сайте.</w:t>
      </w:r>
    </w:p>
    <w:p w:rsidR="00E513DC" w:rsidRPr="00AF4AB6" w:rsidRDefault="00E513DC" w:rsidP="00E513DC">
      <w:pPr>
        <w:pStyle w:val="a3"/>
        <w:spacing w:line="276" w:lineRule="auto"/>
        <w:ind w:left="897" w:right="162" w:firstLine="720"/>
      </w:pPr>
      <w:r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</w:t>
      </w:r>
      <w:proofErr w:type="gramStart"/>
      <w: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2F7662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7"/>
      <w:footerReference w:type="default" r:id="rId18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C" w:rsidRDefault="00BC574C">
      <w:r>
        <w:separator/>
      </w:r>
    </w:p>
  </w:endnote>
  <w:endnote w:type="continuationSeparator" w:id="0">
    <w:p w:rsidR="00BC574C" w:rsidRDefault="00BC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BC574C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302495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BC574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C" w:rsidRDefault="00BC574C">
      <w:r>
        <w:separator/>
      </w:r>
    </w:p>
  </w:footnote>
  <w:footnote w:type="continuationSeparator" w:id="0">
    <w:p w:rsidR="00BC574C" w:rsidRDefault="00BC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2F2C"/>
    <w:rsid w:val="000B67AB"/>
    <w:rsid w:val="000C4BEF"/>
    <w:rsid w:val="000D1102"/>
    <w:rsid w:val="000E068D"/>
    <w:rsid w:val="000F6CB6"/>
    <w:rsid w:val="00103EF0"/>
    <w:rsid w:val="001070E2"/>
    <w:rsid w:val="00111F48"/>
    <w:rsid w:val="00140E4E"/>
    <w:rsid w:val="001432BD"/>
    <w:rsid w:val="00143466"/>
    <w:rsid w:val="00146275"/>
    <w:rsid w:val="00170208"/>
    <w:rsid w:val="00185E50"/>
    <w:rsid w:val="001B4B80"/>
    <w:rsid w:val="001E0004"/>
    <w:rsid w:val="001F0224"/>
    <w:rsid w:val="001F3D56"/>
    <w:rsid w:val="002218D6"/>
    <w:rsid w:val="00233012"/>
    <w:rsid w:val="0025634A"/>
    <w:rsid w:val="0028786F"/>
    <w:rsid w:val="00294B06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3509"/>
    <w:rsid w:val="00384A82"/>
    <w:rsid w:val="0039720C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2796"/>
    <w:rsid w:val="005C07CF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7F4AC5"/>
    <w:rsid w:val="00821492"/>
    <w:rsid w:val="00833687"/>
    <w:rsid w:val="008504B1"/>
    <w:rsid w:val="00860DF1"/>
    <w:rsid w:val="00862144"/>
    <w:rsid w:val="008C25B7"/>
    <w:rsid w:val="008C2B63"/>
    <w:rsid w:val="008E70FC"/>
    <w:rsid w:val="008F5387"/>
    <w:rsid w:val="00920D83"/>
    <w:rsid w:val="00926FF5"/>
    <w:rsid w:val="009409E9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90705"/>
    <w:rsid w:val="00AA22E5"/>
    <w:rsid w:val="00AC22A2"/>
    <w:rsid w:val="00AE4252"/>
    <w:rsid w:val="00AF4AB6"/>
    <w:rsid w:val="00AF5038"/>
    <w:rsid w:val="00B03CFC"/>
    <w:rsid w:val="00B42AD9"/>
    <w:rsid w:val="00B54CDB"/>
    <w:rsid w:val="00BA1BBB"/>
    <w:rsid w:val="00BB6E02"/>
    <w:rsid w:val="00BC574C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2607B"/>
    <w:rsid w:val="00D64A65"/>
    <w:rsid w:val="00D67781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0640"/>
    <w:rsid w:val="00E7394B"/>
    <w:rsid w:val="00E73F12"/>
    <w:rsid w:val="00EC7280"/>
    <w:rsid w:val="00ED6589"/>
    <w:rsid w:val="00EF3017"/>
    <w:rsid w:val="00F07401"/>
    <w:rsid w:val="00F10382"/>
    <w:rsid w:val="00F172E3"/>
    <w:rsid w:val="00F412E6"/>
    <w:rsid w:val="00F514CA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berbank-as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mailto:zem-ostro@govvr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32</cp:revision>
  <cp:lastPrinted>2024-08-20T07:04:00Z</cp:lastPrinted>
  <dcterms:created xsi:type="dcterms:W3CDTF">2023-12-25T07:54:00Z</dcterms:created>
  <dcterms:modified xsi:type="dcterms:W3CDTF">2024-09-13T10:34:00Z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