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18" w:rsidRDefault="001F3618" w:rsidP="001F3618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Приложение № 1 </w:t>
      </w:r>
    </w:p>
    <w:p w:rsidR="001F3618" w:rsidRDefault="001F3618" w:rsidP="001F3618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УТВЕРЖДЕН </w:t>
      </w:r>
    </w:p>
    <w:p w:rsidR="001F3618" w:rsidRDefault="001F3618" w:rsidP="001F3618">
      <w:pPr>
        <w:pStyle w:val="a3"/>
        <w:jc w:val="righ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распоряжением</w:t>
      </w:r>
      <w:proofErr w:type="gramEnd"/>
      <w:r>
        <w:rPr>
          <w:color w:val="000000"/>
          <w:sz w:val="27"/>
          <w:szCs w:val="27"/>
        </w:rPr>
        <w:t xml:space="preserve"> администрации </w:t>
      </w:r>
      <w:proofErr w:type="spellStart"/>
      <w:r>
        <w:rPr>
          <w:color w:val="000000"/>
          <w:sz w:val="27"/>
          <w:szCs w:val="27"/>
        </w:rPr>
        <w:t>Острогожского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1F3618" w:rsidRDefault="001F3618" w:rsidP="001F3618">
      <w:pPr>
        <w:pStyle w:val="a3"/>
        <w:jc w:val="righ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муниципального</w:t>
      </w:r>
      <w:proofErr w:type="gramEnd"/>
      <w:r>
        <w:rPr>
          <w:color w:val="000000"/>
          <w:sz w:val="27"/>
          <w:szCs w:val="27"/>
        </w:rPr>
        <w:t xml:space="preserve"> округа</w:t>
      </w:r>
    </w:p>
    <w:p w:rsidR="001F3618" w:rsidRDefault="001F3618" w:rsidP="001F3618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«</w:t>
      </w:r>
      <w:r w:rsidR="00412A40">
        <w:rPr>
          <w:color w:val="000000"/>
          <w:sz w:val="27"/>
          <w:szCs w:val="27"/>
        </w:rPr>
        <w:t>30</w:t>
      </w:r>
      <w:r>
        <w:rPr>
          <w:color w:val="000000"/>
          <w:sz w:val="27"/>
          <w:szCs w:val="27"/>
        </w:rPr>
        <w:t>»</w:t>
      </w:r>
      <w:r w:rsidR="00412A40">
        <w:rPr>
          <w:color w:val="000000"/>
          <w:sz w:val="27"/>
          <w:szCs w:val="27"/>
        </w:rPr>
        <w:t xml:space="preserve">   12    </w:t>
      </w:r>
      <w:r>
        <w:rPr>
          <w:color w:val="000000"/>
          <w:sz w:val="27"/>
          <w:szCs w:val="27"/>
        </w:rPr>
        <w:t>202</w:t>
      </w:r>
      <w:r w:rsidR="005913AE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№ </w:t>
      </w:r>
      <w:r w:rsidR="00412A40">
        <w:rPr>
          <w:color w:val="000000"/>
          <w:sz w:val="27"/>
          <w:szCs w:val="27"/>
        </w:rPr>
        <w:t>432-р</w:t>
      </w:r>
      <w:bookmarkStart w:id="0" w:name="_GoBack"/>
      <w:bookmarkEnd w:id="0"/>
    </w:p>
    <w:p w:rsidR="001F3618" w:rsidRDefault="001F3618" w:rsidP="001F361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РЕЕСТР (КАРТА) КОРРУПЦИОННЫХ РИСКОВ, ВОЗНИКАЮЩИХ ПРИ ОСУЩЕСТВЛЕНИИ</w:t>
      </w:r>
    </w:p>
    <w:p w:rsidR="001F3618" w:rsidRDefault="001F3618" w:rsidP="001F361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ЗАКУПОК ТОВАРОВ, РАБОТ, УСЛУГ ДЛЯ ОБЕСПЕЧЕНИЯ</w:t>
      </w:r>
    </w:p>
    <w:p w:rsidR="001F3618" w:rsidRDefault="001F3618" w:rsidP="001F361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МУНИЦИПАЛЬНЫХ НУЖД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268"/>
        <w:gridCol w:w="2148"/>
        <w:gridCol w:w="2578"/>
        <w:gridCol w:w="2199"/>
      </w:tblGrid>
      <w:tr w:rsidR="00242247" w:rsidTr="00F47E2C">
        <w:trPr>
          <w:trHeight w:val="135"/>
        </w:trPr>
        <w:tc>
          <w:tcPr>
            <w:tcW w:w="562" w:type="dxa"/>
            <w:vMerge w:val="restart"/>
          </w:tcPr>
          <w:p w:rsidR="00F47E2C" w:rsidRDefault="00F47E2C">
            <w:r>
              <w:t>№ п/п</w:t>
            </w:r>
          </w:p>
        </w:tc>
        <w:tc>
          <w:tcPr>
            <w:tcW w:w="2694" w:type="dxa"/>
            <w:vMerge w:val="restart"/>
          </w:tcPr>
          <w:p w:rsidR="00F47E2C" w:rsidRDefault="00F47E2C">
            <w:r>
              <w:rPr>
                <w:color w:val="000000"/>
                <w:sz w:val="27"/>
                <w:szCs w:val="27"/>
              </w:rPr>
              <w:t>Краткое наименование коррупционного риска</w:t>
            </w:r>
          </w:p>
        </w:tc>
        <w:tc>
          <w:tcPr>
            <w:tcW w:w="2268" w:type="dxa"/>
            <w:vMerge w:val="restart"/>
          </w:tcPr>
          <w:p w:rsidR="00F47E2C" w:rsidRDefault="00F47E2C">
            <w:r>
              <w:rPr>
                <w:color w:val="000000"/>
                <w:sz w:val="27"/>
                <w:szCs w:val="27"/>
              </w:rPr>
              <w:t>Описание возможной коррупционной схемы</w:t>
            </w:r>
          </w:p>
        </w:tc>
        <w:tc>
          <w:tcPr>
            <w:tcW w:w="2042" w:type="dxa"/>
            <w:vMerge w:val="restart"/>
          </w:tcPr>
          <w:p w:rsidR="00F47E2C" w:rsidRDefault="00F47E2C">
            <w:r>
              <w:rPr>
                <w:color w:val="000000"/>
                <w:sz w:val="27"/>
                <w:szCs w:val="27"/>
              </w:rPr>
              <w:t>Лица, которые могут участвовать в реализации коррупционной схемы</w:t>
            </w:r>
          </w:p>
        </w:tc>
        <w:tc>
          <w:tcPr>
            <w:tcW w:w="4568" w:type="dxa"/>
            <w:gridSpan w:val="2"/>
          </w:tcPr>
          <w:p w:rsidR="00F47E2C" w:rsidRDefault="00F47E2C">
            <w:r>
              <w:rPr>
                <w:color w:val="000000"/>
                <w:sz w:val="27"/>
                <w:szCs w:val="27"/>
              </w:rPr>
              <w:t>Меры по минимизации коррупционных рисков</w:t>
            </w:r>
          </w:p>
        </w:tc>
      </w:tr>
      <w:tr w:rsidR="00242247" w:rsidTr="00F47E2C">
        <w:trPr>
          <w:trHeight w:val="135"/>
        </w:trPr>
        <w:tc>
          <w:tcPr>
            <w:tcW w:w="562" w:type="dxa"/>
            <w:vMerge/>
          </w:tcPr>
          <w:p w:rsidR="00F47E2C" w:rsidRDefault="00F47E2C"/>
        </w:tc>
        <w:tc>
          <w:tcPr>
            <w:tcW w:w="2694" w:type="dxa"/>
            <w:vMerge/>
          </w:tcPr>
          <w:p w:rsidR="00F47E2C" w:rsidRDefault="00F47E2C"/>
        </w:tc>
        <w:tc>
          <w:tcPr>
            <w:tcW w:w="2268" w:type="dxa"/>
            <w:vMerge/>
          </w:tcPr>
          <w:p w:rsidR="00F47E2C" w:rsidRDefault="00F47E2C"/>
        </w:tc>
        <w:tc>
          <w:tcPr>
            <w:tcW w:w="2042" w:type="dxa"/>
            <w:vMerge/>
          </w:tcPr>
          <w:p w:rsidR="00F47E2C" w:rsidRDefault="00F47E2C"/>
        </w:tc>
        <w:tc>
          <w:tcPr>
            <w:tcW w:w="2494" w:type="dxa"/>
          </w:tcPr>
          <w:p w:rsidR="00F47E2C" w:rsidRDefault="00F47E2C">
            <w:proofErr w:type="gramStart"/>
            <w:r>
              <w:rPr>
                <w:color w:val="000000"/>
                <w:sz w:val="27"/>
                <w:szCs w:val="27"/>
              </w:rPr>
              <w:t>реализуемые</w:t>
            </w:r>
            <w:proofErr w:type="gramEnd"/>
          </w:p>
        </w:tc>
        <w:tc>
          <w:tcPr>
            <w:tcW w:w="2074" w:type="dxa"/>
          </w:tcPr>
          <w:p w:rsidR="00F47E2C" w:rsidRDefault="00F47E2C">
            <w:proofErr w:type="gramStart"/>
            <w:r>
              <w:t>предлагаемые</w:t>
            </w:r>
            <w:proofErr w:type="gramEnd"/>
          </w:p>
        </w:tc>
      </w:tr>
      <w:tr w:rsidR="002653A0" w:rsidTr="00266CDC">
        <w:tc>
          <w:tcPr>
            <w:tcW w:w="12134" w:type="dxa"/>
            <w:gridSpan w:val="6"/>
          </w:tcPr>
          <w:p w:rsidR="00DC4904" w:rsidRDefault="00DC4904" w:rsidP="00DC4904">
            <w:pPr>
              <w:jc w:val="center"/>
            </w:pPr>
            <w:r>
              <w:rPr>
                <w:color w:val="000000"/>
                <w:sz w:val="27"/>
                <w:szCs w:val="27"/>
              </w:rPr>
              <w:t>1.Предпроцедурный этап</w:t>
            </w:r>
          </w:p>
        </w:tc>
      </w:tr>
      <w:tr w:rsidR="002653A0" w:rsidTr="0019739C">
        <w:tc>
          <w:tcPr>
            <w:tcW w:w="562" w:type="dxa"/>
          </w:tcPr>
          <w:p w:rsidR="0019739C" w:rsidRPr="007D1EAB" w:rsidRDefault="0019739C" w:rsidP="00DC4904">
            <w:pPr>
              <w:rPr>
                <w:sz w:val="26"/>
                <w:szCs w:val="26"/>
              </w:rPr>
            </w:pPr>
            <w:r w:rsidRPr="007D1EAB">
              <w:rPr>
                <w:sz w:val="26"/>
                <w:szCs w:val="26"/>
              </w:rPr>
              <w:t>1.1</w:t>
            </w:r>
          </w:p>
        </w:tc>
        <w:tc>
          <w:tcPr>
            <w:tcW w:w="2694" w:type="dxa"/>
          </w:tcPr>
          <w:p w:rsidR="0019739C" w:rsidRPr="007D1EAB" w:rsidRDefault="0019739C" w:rsidP="00DC4904">
            <w:pPr>
              <w:rPr>
                <w:sz w:val="26"/>
                <w:szCs w:val="26"/>
              </w:rPr>
            </w:pPr>
            <w:r w:rsidRPr="007D1EAB">
              <w:rPr>
                <w:sz w:val="26"/>
                <w:szCs w:val="26"/>
              </w:rPr>
              <w:t>Планирование закупок посредством формирования, утверждения и ведения плана-графика закупок</w:t>
            </w:r>
            <w:r w:rsidR="007D1EAB" w:rsidRPr="007D1EAB">
              <w:rPr>
                <w:sz w:val="26"/>
                <w:szCs w:val="26"/>
              </w:rPr>
              <w:t>,</w:t>
            </w:r>
            <w:r w:rsidRPr="007D1EAB">
              <w:rPr>
                <w:sz w:val="26"/>
                <w:szCs w:val="26"/>
              </w:rPr>
              <w:t xml:space="preserve"> планирование </w:t>
            </w:r>
            <w:r w:rsidRPr="007D1EAB">
              <w:rPr>
                <w:sz w:val="26"/>
                <w:szCs w:val="26"/>
              </w:rPr>
              <w:lastRenderedPageBreak/>
              <w:t xml:space="preserve">закупок, не относящихся к целям деятельности администрации </w:t>
            </w:r>
            <w:proofErr w:type="spellStart"/>
            <w:r w:rsidRPr="007D1EAB">
              <w:rPr>
                <w:sz w:val="26"/>
                <w:szCs w:val="26"/>
              </w:rPr>
              <w:t>Острогожского</w:t>
            </w:r>
            <w:proofErr w:type="spellEnd"/>
            <w:r w:rsidRPr="007D1EAB">
              <w:rPr>
                <w:sz w:val="26"/>
                <w:szCs w:val="26"/>
              </w:rPr>
              <w:t xml:space="preserve"> муниципального округа (далее - администрация)</w:t>
            </w:r>
          </w:p>
        </w:tc>
        <w:tc>
          <w:tcPr>
            <w:tcW w:w="2268" w:type="dxa"/>
          </w:tcPr>
          <w:p w:rsidR="0019739C" w:rsidRPr="007D1EAB" w:rsidRDefault="0019739C" w:rsidP="00232003">
            <w:pPr>
              <w:rPr>
                <w:sz w:val="26"/>
                <w:szCs w:val="26"/>
              </w:rPr>
            </w:pPr>
            <w:r w:rsidRPr="007D1EAB">
              <w:rPr>
                <w:color w:val="000000"/>
                <w:sz w:val="26"/>
                <w:szCs w:val="26"/>
              </w:rPr>
              <w:lastRenderedPageBreak/>
              <w:t xml:space="preserve">Планирование закупок, не относящихся к целям деятельности администрации </w:t>
            </w:r>
            <w:proofErr w:type="spellStart"/>
            <w:r w:rsidR="00232003" w:rsidRPr="007D1EAB">
              <w:rPr>
                <w:color w:val="000000"/>
                <w:sz w:val="26"/>
                <w:szCs w:val="26"/>
              </w:rPr>
              <w:t>Острогожского</w:t>
            </w:r>
            <w:proofErr w:type="spellEnd"/>
            <w:r w:rsidRPr="007D1EAB">
              <w:rPr>
                <w:color w:val="000000"/>
                <w:sz w:val="26"/>
                <w:szCs w:val="26"/>
              </w:rPr>
              <w:t xml:space="preserve"> </w:t>
            </w:r>
            <w:r w:rsidRPr="007D1EAB">
              <w:rPr>
                <w:color w:val="000000"/>
                <w:sz w:val="26"/>
                <w:szCs w:val="26"/>
              </w:rPr>
              <w:lastRenderedPageBreak/>
              <w:t>муниципального округа (далее - администрация)</w:t>
            </w:r>
          </w:p>
        </w:tc>
        <w:tc>
          <w:tcPr>
            <w:tcW w:w="2042" w:type="dxa"/>
          </w:tcPr>
          <w:p w:rsidR="00AC6169" w:rsidRPr="007D1EAB" w:rsidRDefault="00AC6169" w:rsidP="00AC6169">
            <w:pPr>
              <w:pStyle w:val="a3"/>
              <w:rPr>
                <w:color w:val="000000"/>
                <w:sz w:val="26"/>
                <w:szCs w:val="26"/>
              </w:rPr>
            </w:pPr>
            <w:proofErr w:type="gramStart"/>
            <w:r w:rsidRPr="007D1EAB">
              <w:rPr>
                <w:color w:val="000000"/>
                <w:sz w:val="26"/>
                <w:szCs w:val="26"/>
              </w:rPr>
              <w:lastRenderedPageBreak/>
              <w:t>Начал</w:t>
            </w:r>
            <w:r w:rsidR="00174AE0">
              <w:rPr>
                <w:color w:val="000000"/>
                <w:sz w:val="26"/>
                <w:szCs w:val="26"/>
              </w:rPr>
              <w:t>ьник  отдела</w:t>
            </w:r>
            <w:proofErr w:type="gramEnd"/>
            <w:r w:rsidR="00174AE0">
              <w:rPr>
                <w:color w:val="000000"/>
                <w:sz w:val="26"/>
                <w:szCs w:val="26"/>
              </w:rPr>
              <w:t xml:space="preserve"> учета и отчетности администрации </w:t>
            </w:r>
            <w:proofErr w:type="spellStart"/>
            <w:r w:rsidR="00174AE0">
              <w:rPr>
                <w:color w:val="000000"/>
                <w:sz w:val="26"/>
                <w:szCs w:val="26"/>
              </w:rPr>
              <w:t>Острогожского</w:t>
            </w:r>
            <w:proofErr w:type="spellEnd"/>
            <w:r w:rsidR="00174AE0">
              <w:rPr>
                <w:color w:val="000000"/>
                <w:sz w:val="26"/>
                <w:szCs w:val="26"/>
              </w:rPr>
              <w:t xml:space="preserve"> муниципального района </w:t>
            </w:r>
            <w:r w:rsidR="00174AE0">
              <w:rPr>
                <w:color w:val="000000"/>
                <w:sz w:val="26"/>
                <w:szCs w:val="26"/>
              </w:rPr>
              <w:lastRenderedPageBreak/>
              <w:t>Воронежской области;</w:t>
            </w:r>
            <w:r w:rsidRPr="007D1EAB">
              <w:rPr>
                <w:color w:val="000000"/>
                <w:sz w:val="26"/>
                <w:szCs w:val="26"/>
              </w:rPr>
              <w:t xml:space="preserve"> </w:t>
            </w:r>
            <w:r w:rsidRPr="007D1EAB">
              <w:rPr>
                <w:sz w:val="26"/>
                <w:szCs w:val="26"/>
              </w:rPr>
              <w:t xml:space="preserve">заместитель главы администрации </w:t>
            </w:r>
            <w:proofErr w:type="spellStart"/>
            <w:r w:rsidRPr="007D1EAB">
              <w:rPr>
                <w:sz w:val="26"/>
                <w:szCs w:val="26"/>
              </w:rPr>
              <w:t>Острогожского</w:t>
            </w:r>
            <w:proofErr w:type="spellEnd"/>
            <w:r w:rsidRPr="007D1EAB">
              <w:rPr>
                <w:sz w:val="26"/>
                <w:szCs w:val="26"/>
              </w:rPr>
              <w:t xml:space="preserve"> муниципального района Воронежской области по экономике, проектной деятельности, муниципальной собственности и аграрной политике  -</w:t>
            </w:r>
            <w:r w:rsidRPr="007D1EAB">
              <w:rPr>
                <w:color w:val="000000"/>
                <w:sz w:val="26"/>
                <w:szCs w:val="26"/>
              </w:rPr>
              <w:t>руководитель контрактной службы</w:t>
            </w:r>
          </w:p>
          <w:p w:rsidR="0019739C" w:rsidRPr="007D1EAB" w:rsidRDefault="0019739C" w:rsidP="00AC6169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494" w:type="dxa"/>
          </w:tcPr>
          <w:p w:rsidR="0019739C" w:rsidRPr="007D1EAB" w:rsidRDefault="0019739C" w:rsidP="00DC4904">
            <w:pPr>
              <w:rPr>
                <w:sz w:val="26"/>
                <w:szCs w:val="26"/>
              </w:rPr>
            </w:pPr>
            <w:r w:rsidRPr="007D1EAB">
              <w:rPr>
                <w:sz w:val="26"/>
                <w:szCs w:val="26"/>
              </w:rPr>
              <w:lastRenderedPageBreak/>
              <w:t>Размещение плана-графика закупок в единой информационной системе в сфере закупок (далее – ЕИС);</w:t>
            </w:r>
            <w:r w:rsidR="00232003" w:rsidRPr="007D1EAB">
              <w:rPr>
                <w:sz w:val="26"/>
                <w:szCs w:val="26"/>
              </w:rPr>
              <w:t xml:space="preserve"> утверждение и </w:t>
            </w:r>
            <w:r w:rsidR="00232003" w:rsidRPr="007D1EAB">
              <w:rPr>
                <w:sz w:val="26"/>
                <w:szCs w:val="26"/>
              </w:rPr>
              <w:lastRenderedPageBreak/>
              <w:t>размещение в ЕИС правовых актов администрации о нормировании в сфере закупок:</w:t>
            </w:r>
          </w:p>
          <w:p w:rsidR="00232003" w:rsidRPr="007D1EAB" w:rsidRDefault="00232003" w:rsidP="00DC4904">
            <w:pPr>
              <w:rPr>
                <w:sz w:val="26"/>
                <w:szCs w:val="26"/>
              </w:rPr>
            </w:pPr>
            <w:r w:rsidRPr="007D1EAB">
              <w:rPr>
                <w:sz w:val="26"/>
                <w:szCs w:val="26"/>
              </w:rPr>
              <w:t>Требование к отдельным видам товаров, работ, услуг (в том числе предельных цен товаров, работ, услуг), закупаемым администрацией и подведомственными ей муниципальными учреждениями, нормативные затраты на обеспечение функций администрации (включая подведомственные учреждения)</w:t>
            </w:r>
          </w:p>
        </w:tc>
        <w:tc>
          <w:tcPr>
            <w:tcW w:w="2074" w:type="dxa"/>
          </w:tcPr>
          <w:p w:rsidR="0019739C" w:rsidRPr="007D1EAB" w:rsidRDefault="00232003" w:rsidP="00232003">
            <w:pPr>
              <w:rPr>
                <w:sz w:val="26"/>
                <w:szCs w:val="26"/>
              </w:rPr>
            </w:pPr>
            <w:r w:rsidRPr="007D1EAB">
              <w:rPr>
                <w:sz w:val="26"/>
                <w:szCs w:val="26"/>
              </w:rPr>
              <w:lastRenderedPageBreak/>
              <w:t xml:space="preserve">Недопущение планирования закупок, не относящихся к целям деятельности администрации, </w:t>
            </w:r>
            <w:r w:rsidRPr="007D1EAB">
              <w:rPr>
                <w:sz w:val="26"/>
                <w:szCs w:val="26"/>
              </w:rPr>
              <w:lastRenderedPageBreak/>
              <w:t xml:space="preserve">путем контроля формирования плана-графика закупок в соответствии с требованиями законодательства в сфере закупок; ознакомление руководителя контрактной </w:t>
            </w:r>
            <w:proofErr w:type="gramStart"/>
            <w:r w:rsidRPr="007D1EAB">
              <w:rPr>
                <w:sz w:val="26"/>
                <w:szCs w:val="26"/>
              </w:rPr>
              <w:t>службы  нормативными</w:t>
            </w:r>
            <w:proofErr w:type="gramEnd"/>
            <w:r w:rsidRPr="007D1EAB">
              <w:rPr>
                <w:sz w:val="26"/>
                <w:szCs w:val="26"/>
              </w:rPr>
              <w:t xml:space="preserve"> правовыми актами, регулирующими вопросы профилактики и противодействия коррупции</w:t>
            </w:r>
          </w:p>
        </w:tc>
      </w:tr>
      <w:tr w:rsidR="002653A0" w:rsidTr="00FF6E8A">
        <w:trPr>
          <w:trHeight w:val="427"/>
        </w:trPr>
        <w:tc>
          <w:tcPr>
            <w:tcW w:w="562" w:type="dxa"/>
          </w:tcPr>
          <w:p w:rsidR="00FF6E8A" w:rsidRDefault="00FF6E8A">
            <w:r>
              <w:lastRenderedPageBreak/>
              <w:t>1.2</w:t>
            </w:r>
          </w:p>
        </w:tc>
        <w:tc>
          <w:tcPr>
            <w:tcW w:w="2694" w:type="dxa"/>
          </w:tcPr>
          <w:p w:rsidR="00FF6E8A" w:rsidRDefault="00FF6E8A">
            <w:proofErr w:type="gramStart"/>
            <w:r>
              <w:t>Обоснование  начальной</w:t>
            </w:r>
            <w:proofErr w:type="gramEnd"/>
            <w:r>
              <w:t xml:space="preserve"> (максимальной) цены контракта, цены контракта, заключаемого с единственным поставщиком </w:t>
            </w:r>
            <w:r>
              <w:lastRenderedPageBreak/>
              <w:t>(подрядчиком, исполнителем), начальной  суммы единицы товара, работы, услуги (далее- НМЦК)</w:t>
            </w:r>
          </w:p>
        </w:tc>
        <w:tc>
          <w:tcPr>
            <w:tcW w:w="2268" w:type="dxa"/>
          </w:tcPr>
          <w:p w:rsidR="00FF6E8A" w:rsidRDefault="00FF6E8A">
            <w:r>
              <w:lastRenderedPageBreak/>
              <w:t xml:space="preserve">Использование завышенных или заниженных ценовых предложений потенциальных участников закупки; </w:t>
            </w:r>
            <w:r>
              <w:lastRenderedPageBreak/>
              <w:t>осуществление расчета НМЦК без учета ценовых предложений потенциальных участников закупки, общедоступной информации о рыночных ценах на закупаемые товары, работы, услуги</w:t>
            </w:r>
          </w:p>
        </w:tc>
        <w:tc>
          <w:tcPr>
            <w:tcW w:w="2042" w:type="dxa"/>
          </w:tcPr>
          <w:p w:rsidR="00FF6E8A" w:rsidRDefault="00FF6E8A" w:rsidP="00FF6E8A">
            <w:pPr>
              <w:pStyle w:val="a3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lastRenderedPageBreak/>
              <w:t>Начальник  отдела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учета и отчетности</w:t>
            </w:r>
            <w:r w:rsidR="00174AE0">
              <w:rPr>
                <w:color w:val="000000"/>
                <w:sz w:val="27"/>
                <w:szCs w:val="27"/>
              </w:rPr>
              <w:t xml:space="preserve"> администрации </w:t>
            </w:r>
            <w:proofErr w:type="spellStart"/>
            <w:r w:rsidR="00174AE0">
              <w:rPr>
                <w:color w:val="000000"/>
                <w:sz w:val="27"/>
                <w:szCs w:val="27"/>
              </w:rPr>
              <w:t>Острогожского</w:t>
            </w:r>
            <w:proofErr w:type="spellEnd"/>
            <w:r w:rsidR="00174AE0">
              <w:rPr>
                <w:color w:val="000000"/>
                <w:sz w:val="27"/>
                <w:szCs w:val="27"/>
              </w:rPr>
              <w:t xml:space="preserve"> </w:t>
            </w:r>
            <w:r w:rsidR="00174AE0">
              <w:rPr>
                <w:color w:val="000000"/>
                <w:sz w:val="27"/>
                <w:szCs w:val="27"/>
              </w:rPr>
              <w:lastRenderedPageBreak/>
              <w:t>муниципального района Воронежской области;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242247">
              <w:t xml:space="preserve">заместитель главы администрации </w:t>
            </w:r>
            <w:proofErr w:type="spellStart"/>
            <w:r w:rsidR="00242247">
              <w:t>Острогожского</w:t>
            </w:r>
            <w:proofErr w:type="spellEnd"/>
            <w:r w:rsidR="00242247">
              <w:t xml:space="preserve"> муниципального района Воронежской области по экономике, проектной деятельности, муниципальной собственности и аграрной политике  -</w:t>
            </w:r>
            <w:r>
              <w:rPr>
                <w:color w:val="000000"/>
                <w:sz w:val="27"/>
                <w:szCs w:val="27"/>
              </w:rPr>
              <w:t>руководитель контрактной службы</w:t>
            </w:r>
          </w:p>
          <w:p w:rsidR="00FF6E8A" w:rsidRDefault="00FF6E8A"/>
        </w:tc>
        <w:tc>
          <w:tcPr>
            <w:tcW w:w="2494" w:type="dxa"/>
          </w:tcPr>
          <w:p w:rsidR="00FF6E8A" w:rsidRDefault="00FF6E8A" w:rsidP="00F31CC0">
            <w:r>
              <w:lastRenderedPageBreak/>
              <w:t xml:space="preserve">Обоснование НМЦК в соответствии с Федеральным законом от 05.04.2013 № 44 –ФЗ «О контрактной системе в сфере закупок товаров, </w:t>
            </w:r>
            <w:r>
              <w:lastRenderedPageBreak/>
              <w:t xml:space="preserve">работ, услуг для обеспечения государственных и муниципальных нужд» (далее Федеральный закон от05.04.2013 № </w:t>
            </w:r>
            <w:r w:rsidR="00F31CC0">
              <w:t xml:space="preserve"> 44-ФЗ); использование</w:t>
            </w:r>
            <w:r w:rsidR="00281EC0">
              <w:t xml:space="preserve"> </w:t>
            </w:r>
            <w:r w:rsidR="00F31CC0">
              <w:t xml:space="preserve">Методических рекомендаций по применению методов определения 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Министерства экономического развития  РФ от 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</w:t>
            </w:r>
            <w:r w:rsidR="00F31CC0">
              <w:lastRenderedPageBreak/>
              <w:t>поставщиком (подрядчиком, исполнителем)»;</w:t>
            </w:r>
            <w:r w:rsidR="00242D4A">
              <w:t xml:space="preserve"> применение правовых актов администрации о нормировании в сфере закупок; документальное оформление обоснования НМЦК</w:t>
            </w:r>
          </w:p>
        </w:tc>
        <w:tc>
          <w:tcPr>
            <w:tcW w:w="2074" w:type="dxa"/>
          </w:tcPr>
          <w:p w:rsidR="00FF6E8A" w:rsidRDefault="00281EC0">
            <w:proofErr w:type="spellStart"/>
            <w:r>
              <w:lastRenderedPageBreak/>
              <w:t>Сестороннее</w:t>
            </w:r>
            <w:proofErr w:type="spellEnd"/>
            <w:r>
              <w:t xml:space="preserve"> исследование рынка </w:t>
            </w:r>
            <w:proofErr w:type="gramStart"/>
            <w:r>
              <w:t>в  целях</w:t>
            </w:r>
            <w:proofErr w:type="gramEnd"/>
            <w:r>
              <w:t xml:space="preserve"> недопущения завышения или занижения НМЦК;</w:t>
            </w:r>
            <w:r w:rsidR="00230F26">
              <w:t xml:space="preserve"> </w:t>
            </w:r>
            <w:r w:rsidR="00230F26">
              <w:lastRenderedPageBreak/>
              <w:t>минимизация личного взаимодействия между должностными лицами и потенциальными участниками закупок</w:t>
            </w:r>
          </w:p>
        </w:tc>
      </w:tr>
      <w:tr w:rsidR="00230F26" w:rsidTr="00230F26">
        <w:tc>
          <w:tcPr>
            <w:tcW w:w="562" w:type="dxa"/>
          </w:tcPr>
          <w:p w:rsidR="00230F26" w:rsidRDefault="00230F26">
            <w:r>
              <w:lastRenderedPageBreak/>
              <w:t>1.3</w:t>
            </w:r>
          </w:p>
        </w:tc>
        <w:tc>
          <w:tcPr>
            <w:tcW w:w="2694" w:type="dxa"/>
          </w:tcPr>
          <w:p w:rsidR="00230F26" w:rsidRDefault="00230F26">
            <w:r>
              <w:t>Выбор способа определения поставщиков (подрядчиков, исполнителей)</w:t>
            </w:r>
          </w:p>
        </w:tc>
        <w:tc>
          <w:tcPr>
            <w:tcW w:w="2268" w:type="dxa"/>
          </w:tcPr>
          <w:p w:rsidR="00230F26" w:rsidRDefault="00230F26">
            <w:r>
              <w:t>Неправомерный выбор способа определения поставщиков (подрядчиков, исполнителей)</w:t>
            </w:r>
          </w:p>
        </w:tc>
        <w:tc>
          <w:tcPr>
            <w:tcW w:w="2042" w:type="dxa"/>
          </w:tcPr>
          <w:p w:rsidR="00230F26" w:rsidRDefault="00242247" w:rsidP="00242247">
            <w:proofErr w:type="gramStart"/>
            <w:r>
              <w:t>заместитель</w:t>
            </w:r>
            <w:proofErr w:type="gramEnd"/>
            <w:r>
              <w:t xml:space="preserve"> главы администрации </w:t>
            </w:r>
            <w:proofErr w:type="spellStart"/>
            <w:r>
              <w:t>Острогожского</w:t>
            </w:r>
            <w:proofErr w:type="spellEnd"/>
            <w:r>
              <w:t xml:space="preserve"> муниципального района Воронежской области по экономике, проектной деятельности, муниципальной собственности и аграрной политике - р</w:t>
            </w:r>
            <w:r w:rsidR="00230F26">
              <w:t>уководитель контрактной службы</w:t>
            </w:r>
          </w:p>
        </w:tc>
        <w:tc>
          <w:tcPr>
            <w:tcW w:w="2494" w:type="dxa"/>
          </w:tcPr>
          <w:p w:rsidR="00230F26" w:rsidRDefault="00230F26">
            <w:r>
              <w:t xml:space="preserve">Определение способа выбора поставщика (подрядчика, исполнителя) в </w:t>
            </w:r>
            <w:proofErr w:type="gramStart"/>
            <w:r>
              <w:t>соответствии  с</w:t>
            </w:r>
            <w:proofErr w:type="gramEnd"/>
            <w:r>
              <w:t xml:space="preserve"> ФЗ т 0504.2013 № 44-ФЗ; внутренний контроль (проверка документов по закупке на  соответствие  требованиям  действующего законодательства в сфере зак</w:t>
            </w:r>
            <w:r w:rsidR="000953C9">
              <w:t>у</w:t>
            </w:r>
            <w:r>
              <w:t>пок)</w:t>
            </w:r>
          </w:p>
        </w:tc>
        <w:tc>
          <w:tcPr>
            <w:tcW w:w="2074" w:type="dxa"/>
          </w:tcPr>
          <w:p w:rsidR="00230F26" w:rsidRDefault="00230F26">
            <w:proofErr w:type="gramStart"/>
            <w:r>
              <w:t>Недопущение  неправомерного</w:t>
            </w:r>
            <w:proofErr w:type="gramEnd"/>
            <w:r>
              <w:t xml:space="preserve"> выбора  способа определения пост</w:t>
            </w:r>
            <w:r w:rsidR="00EE06B9">
              <w:t>а</w:t>
            </w:r>
            <w:r>
              <w:t>вщиков (подрядчиков, исполнителей) минимизация личного взаимодействия между должностными лицами потенциальными участниками закупок</w:t>
            </w:r>
          </w:p>
        </w:tc>
      </w:tr>
      <w:tr w:rsidR="00F817C9" w:rsidTr="00F817C9">
        <w:tc>
          <w:tcPr>
            <w:tcW w:w="562" w:type="dxa"/>
          </w:tcPr>
          <w:p w:rsidR="00F817C9" w:rsidRDefault="00F817C9">
            <w:r>
              <w:t>1.4</w:t>
            </w:r>
          </w:p>
        </w:tc>
        <w:tc>
          <w:tcPr>
            <w:tcW w:w="2694" w:type="dxa"/>
          </w:tcPr>
          <w:p w:rsidR="00F817C9" w:rsidRDefault="00F817C9">
            <w:r>
              <w:t>Подготовка технического задания (</w:t>
            </w:r>
            <w:proofErr w:type="gramStart"/>
            <w:r>
              <w:t>описания  объекта</w:t>
            </w:r>
            <w:proofErr w:type="gramEnd"/>
            <w:r>
              <w:t xml:space="preserve"> закупки), проекта муниципального контракта</w:t>
            </w:r>
          </w:p>
        </w:tc>
        <w:tc>
          <w:tcPr>
            <w:tcW w:w="2268" w:type="dxa"/>
          </w:tcPr>
          <w:p w:rsidR="00F817C9" w:rsidRDefault="00F817C9">
            <w:r>
              <w:t xml:space="preserve">Включение в описание объекта закупки характеристик товаров, работ, услуг и (или) включение в проект муниципального </w:t>
            </w:r>
            <w:r>
              <w:lastRenderedPageBreak/>
              <w:t>контракта условий о поставке товаров (выполнении работ, оказании услуг), ограничивающих участие в закупке других поставщиков (подрядчиков, исполнителей), то есть создание условий для определенного поставщика (подрядчика, исполнителя); объединение в одном лоте товаров, работ, услуг, функционально и  технологически не  связанных между собой с це</w:t>
            </w:r>
            <w:r w:rsidR="001E33A5">
              <w:t>л</w:t>
            </w:r>
            <w:r>
              <w:t>ью ограничения круга возможных участников закупки</w:t>
            </w:r>
          </w:p>
        </w:tc>
        <w:tc>
          <w:tcPr>
            <w:tcW w:w="2042" w:type="dxa"/>
          </w:tcPr>
          <w:p w:rsidR="00F817C9" w:rsidRDefault="00F817C9">
            <w:r>
              <w:lastRenderedPageBreak/>
              <w:t xml:space="preserve">Заместитель главы администрации </w:t>
            </w:r>
            <w:proofErr w:type="spellStart"/>
            <w:r>
              <w:t>Острогожского</w:t>
            </w:r>
            <w:proofErr w:type="spellEnd"/>
            <w:r>
              <w:t xml:space="preserve"> муниципального района Воронежской области по строительству, </w:t>
            </w:r>
            <w:r>
              <w:lastRenderedPageBreak/>
              <w:t xml:space="preserve">связи, транспорту и ЖКХ); начальник юридического сектора администрации </w:t>
            </w:r>
            <w:proofErr w:type="spellStart"/>
            <w:r>
              <w:t>Острогожского</w:t>
            </w:r>
            <w:proofErr w:type="spellEnd"/>
            <w:r>
              <w:t xml:space="preserve"> муниципального района</w:t>
            </w:r>
            <w:r w:rsidR="00594146">
              <w:t xml:space="preserve">; </w:t>
            </w:r>
            <w:r w:rsidR="00242247">
              <w:t xml:space="preserve">заместитель главы администрации </w:t>
            </w:r>
            <w:proofErr w:type="spellStart"/>
            <w:r w:rsidR="00242247">
              <w:t>Острогожского</w:t>
            </w:r>
            <w:proofErr w:type="spellEnd"/>
            <w:r w:rsidR="00242247">
              <w:t xml:space="preserve"> муниципального района Воронежской области по экономике, проектной деятельности, муниципальной собственности и аграрной политике - </w:t>
            </w:r>
            <w:r w:rsidR="00594146">
              <w:t>руководитель контрактной службы</w:t>
            </w:r>
          </w:p>
        </w:tc>
        <w:tc>
          <w:tcPr>
            <w:tcW w:w="2494" w:type="dxa"/>
          </w:tcPr>
          <w:p w:rsidR="00F817C9" w:rsidRDefault="00F817C9">
            <w:proofErr w:type="gramStart"/>
            <w:r>
              <w:lastRenderedPageBreak/>
              <w:t>Подготовка  технического</w:t>
            </w:r>
            <w:proofErr w:type="gramEnd"/>
            <w:r>
              <w:t xml:space="preserve"> задания (описание объекта закупки) в соответствии с требованиями</w:t>
            </w:r>
            <w:r w:rsidR="00594146">
              <w:t xml:space="preserve"> </w:t>
            </w:r>
            <w:r>
              <w:t>статьи 33 ФЗ</w:t>
            </w:r>
            <w:r w:rsidR="00594146">
              <w:t xml:space="preserve"> от 05.04.2013г. № 44-ФЗ; соблюдение требований  статьи 17 </w:t>
            </w:r>
            <w:r w:rsidR="00594146">
              <w:lastRenderedPageBreak/>
              <w:t>ФЗ от 26.07.2006 № 135 –ФЗ « защите конкуренции»; внутренний контроль 9проверка документов п закупке на соответствие требованиям действующего законодательства в сфере закупок)</w:t>
            </w:r>
          </w:p>
        </w:tc>
        <w:tc>
          <w:tcPr>
            <w:tcW w:w="2074" w:type="dxa"/>
          </w:tcPr>
          <w:p w:rsidR="00F817C9" w:rsidRDefault="00594146">
            <w:r>
              <w:lastRenderedPageBreak/>
              <w:t xml:space="preserve">Запрет на неправомерное </w:t>
            </w:r>
            <w:proofErr w:type="spellStart"/>
            <w:r>
              <w:t>вкючение</w:t>
            </w:r>
            <w:proofErr w:type="spellEnd"/>
            <w:r>
              <w:t xml:space="preserve"> в </w:t>
            </w:r>
            <w:proofErr w:type="spellStart"/>
            <w:r>
              <w:t>оисание</w:t>
            </w:r>
            <w:proofErr w:type="spellEnd"/>
            <w:r>
              <w:t xml:space="preserve"> объекта </w:t>
            </w:r>
            <w:proofErr w:type="spellStart"/>
            <w:r>
              <w:t>закуки</w:t>
            </w:r>
            <w:proofErr w:type="spellEnd"/>
            <w:r>
              <w:t xml:space="preserve"> характеристик товаров, работ, услуг и (или) включение в </w:t>
            </w:r>
            <w:proofErr w:type="gramStart"/>
            <w:r>
              <w:t xml:space="preserve">проект  </w:t>
            </w:r>
            <w:r>
              <w:lastRenderedPageBreak/>
              <w:t>муниципального</w:t>
            </w:r>
            <w:proofErr w:type="gramEnd"/>
            <w:r>
              <w:t xml:space="preserve"> контракта условий, ограничивающих конкуренцию; минимизация личного взаимодействия между должностными лицами и потенциальными участниками закупок</w:t>
            </w:r>
          </w:p>
        </w:tc>
      </w:tr>
      <w:tr w:rsidR="001E33A5" w:rsidTr="007D0076">
        <w:tc>
          <w:tcPr>
            <w:tcW w:w="12134" w:type="dxa"/>
            <w:gridSpan w:val="6"/>
          </w:tcPr>
          <w:p w:rsidR="001E33A5" w:rsidRDefault="001E33A5" w:rsidP="001E33A5">
            <w:pPr>
              <w:jc w:val="center"/>
            </w:pPr>
            <w:r>
              <w:lastRenderedPageBreak/>
              <w:t>2. Процедурный этап</w:t>
            </w:r>
          </w:p>
        </w:tc>
      </w:tr>
      <w:tr w:rsidR="001E33A5" w:rsidTr="001E33A5">
        <w:tc>
          <w:tcPr>
            <w:tcW w:w="562" w:type="dxa"/>
          </w:tcPr>
          <w:p w:rsidR="001E33A5" w:rsidRDefault="004863DC">
            <w:r>
              <w:t>2.1</w:t>
            </w:r>
          </w:p>
        </w:tc>
        <w:tc>
          <w:tcPr>
            <w:tcW w:w="2694" w:type="dxa"/>
          </w:tcPr>
          <w:p w:rsidR="001E33A5" w:rsidRDefault="004863DC">
            <w:r>
              <w:t>Определение поставщиков (подрядчиков, исполнителей)</w:t>
            </w:r>
          </w:p>
        </w:tc>
        <w:tc>
          <w:tcPr>
            <w:tcW w:w="2268" w:type="dxa"/>
          </w:tcPr>
          <w:p w:rsidR="001E33A5" w:rsidRDefault="004863DC" w:rsidP="008601CF">
            <w:r>
              <w:t>Предъявление завышенных требований к участ</w:t>
            </w:r>
            <w:r w:rsidR="008601CF">
              <w:t>н</w:t>
            </w:r>
            <w:r>
              <w:t>икам закупки, в том числе в отношении опыта, наличия лицензии, сертификато</w:t>
            </w:r>
            <w:r w:rsidR="008601CF">
              <w:t xml:space="preserve">в и </w:t>
            </w:r>
            <w:r w:rsidR="008601CF">
              <w:lastRenderedPageBreak/>
              <w:t xml:space="preserve">других документов </w:t>
            </w:r>
            <w:proofErr w:type="gramStart"/>
            <w:r w:rsidR="008601CF">
              <w:t>не  относящих</w:t>
            </w:r>
            <w:proofErr w:type="gramEnd"/>
            <w:r>
              <w:t xml:space="preserve"> к объекту закупки, наличия крит</w:t>
            </w:r>
            <w:r w:rsidR="008601CF">
              <w:t>е</w:t>
            </w:r>
            <w:r>
              <w:t>риев оценки, со</w:t>
            </w:r>
            <w:r w:rsidR="008601CF">
              <w:t>о</w:t>
            </w:r>
            <w:r>
              <w:t>тветствие которым сложно подтвердить;</w:t>
            </w:r>
            <w:r w:rsidR="008601CF">
              <w:t xml:space="preserve"> внесение изменений в документацию о закупке путем установления дополнительных требований к объекту закупки, изменения его отдельны характеристик наличия </w:t>
            </w:r>
            <w:proofErr w:type="spellStart"/>
            <w:r w:rsidR="008601CF">
              <w:t>двухсмысленных</w:t>
            </w:r>
            <w:proofErr w:type="spellEnd"/>
            <w:r w:rsidR="008601CF">
              <w:t xml:space="preserve"> формулировок и другое с </w:t>
            </w:r>
            <w:r w:rsidR="00A963B7">
              <w:t>ц</w:t>
            </w:r>
            <w:r w:rsidR="008601CF">
              <w:t>елью усложнения процесса подготовки заявок на участие в закупке</w:t>
            </w:r>
          </w:p>
        </w:tc>
        <w:tc>
          <w:tcPr>
            <w:tcW w:w="2042" w:type="dxa"/>
          </w:tcPr>
          <w:p w:rsidR="001E33A5" w:rsidRDefault="008601CF" w:rsidP="000D143A">
            <w:r>
              <w:lastRenderedPageBreak/>
              <w:t xml:space="preserve">Заместитель главы администрации </w:t>
            </w:r>
            <w:proofErr w:type="spellStart"/>
            <w:r>
              <w:t>Острогожского</w:t>
            </w:r>
            <w:proofErr w:type="spellEnd"/>
            <w:r>
              <w:t xml:space="preserve"> муниципального района Воронежской области по строительству, </w:t>
            </w:r>
            <w:r>
              <w:lastRenderedPageBreak/>
              <w:t>связи, транспорту и ЖКХ</w:t>
            </w:r>
            <w:proofErr w:type="gramStart"/>
            <w:r>
              <w:t xml:space="preserve">);  </w:t>
            </w:r>
            <w:r w:rsidR="00242247">
              <w:t xml:space="preserve"> </w:t>
            </w:r>
            <w:proofErr w:type="gramEnd"/>
            <w:r w:rsidR="00242247">
              <w:t xml:space="preserve">   заместитель главы администрации </w:t>
            </w:r>
            <w:proofErr w:type="spellStart"/>
            <w:r w:rsidR="00242247">
              <w:t>Острогожского</w:t>
            </w:r>
            <w:proofErr w:type="spellEnd"/>
            <w:r w:rsidR="00242247">
              <w:t xml:space="preserve"> муниципального района Воронежской области по экономике, проектной деятельности, муниципальной собственности и аграрной политике   -</w:t>
            </w:r>
            <w:r>
              <w:t>руководитель контрактной службы</w:t>
            </w:r>
            <w:r w:rsidR="000D143A">
              <w:t xml:space="preserve">; начальник отдела торговли и муниципальных закупок администрации </w:t>
            </w:r>
            <w:proofErr w:type="spellStart"/>
            <w:r w:rsidR="000D143A">
              <w:t>Острогожского</w:t>
            </w:r>
            <w:proofErr w:type="spellEnd"/>
            <w:r w:rsidR="000D143A">
              <w:t xml:space="preserve"> муниципального района Воронежской области</w:t>
            </w:r>
          </w:p>
        </w:tc>
        <w:tc>
          <w:tcPr>
            <w:tcW w:w="2494" w:type="dxa"/>
          </w:tcPr>
          <w:p w:rsidR="001E33A5" w:rsidRDefault="00F6344D">
            <w:r>
              <w:lastRenderedPageBreak/>
              <w:t>Внутренний контроль</w:t>
            </w:r>
            <w:r w:rsidR="003A0696">
              <w:t xml:space="preserve">, </w:t>
            </w:r>
            <w:r>
              <w:t xml:space="preserve">проверка документов по закупке, изменений в документацию о закупке на соответствие требованиям действующего </w:t>
            </w:r>
            <w:r>
              <w:lastRenderedPageBreak/>
              <w:t>законодательства в сфере закупок)</w:t>
            </w:r>
          </w:p>
        </w:tc>
        <w:tc>
          <w:tcPr>
            <w:tcW w:w="2074" w:type="dxa"/>
          </w:tcPr>
          <w:p w:rsidR="001E33A5" w:rsidRDefault="00F6344D">
            <w:r>
              <w:lastRenderedPageBreak/>
              <w:t xml:space="preserve">Запрет на умышленное предъявление завышенных требований к участникам закупки; минимизация личного </w:t>
            </w:r>
            <w:r>
              <w:lastRenderedPageBreak/>
              <w:t>взаимодействия между должностными лицами и потенциальными участниками закупок</w:t>
            </w:r>
          </w:p>
        </w:tc>
      </w:tr>
      <w:tr w:rsidR="001E33A5" w:rsidTr="001E33A5">
        <w:tc>
          <w:tcPr>
            <w:tcW w:w="562" w:type="dxa"/>
          </w:tcPr>
          <w:p w:rsidR="001E33A5" w:rsidRDefault="00D37531">
            <w:r>
              <w:lastRenderedPageBreak/>
              <w:t>2.2</w:t>
            </w:r>
          </w:p>
        </w:tc>
        <w:tc>
          <w:tcPr>
            <w:tcW w:w="2694" w:type="dxa"/>
          </w:tcPr>
          <w:p w:rsidR="001E33A5" w:rsidRDefault="00D37531">
            <w:r>
              <w:t>Заключение муниципального контракта</w:t>
            </w:r>
          </w:p>
        </w:tc>
        <w:tc>
          <w:tcPr>
            <w:tcW w:w="2268" w:type="dxa"/>
          </w:tcPr>
          <w:p w:rsidR="001E33A5" w:rsidRDefault="00D37531" w:rsidP="00A963B7">
            <w:r>
              <w:t>Заключение муниципального контракта до предоставления поставщиком (подрядчико</w:t>
            </w:r>
            <w:r w:rsidR="00A963B7">
              <w:t>м, и</w:t>
            </w:r>
            <w:r>
              <w:t xml:space="preserve">сполнителем) </w:t>
            </w:r>
            <w:proofErr w:type="gramStart"/>
            <w:r>
              <w:lastRenderedPageBreak/>
              <w:t>обеспечения  исполнения</w:t>
            </w:r>
            <w:proofErr w:type="gramEnd"/>
            <w:r>
              <w:t xml:space="preserve"> контракта в соответствии с Федеральным законом от 05.04.2013 № 44-ФЗ; необоснованный отказ заказчика от заключения к</w:t>
            </w:r>
            <w:r w:rsidR="00A963B7">
              <w:t>о</w:t>
            </w:r>
            <w:r>
              <w:t>нтракта</w:t>
            </w:r>
          </w:p>
        </w:tc>
        <w:tc>
          <w:tcPr>
            <w:tcW w:w="2042" w:type="dxa"/>
          </w:tcPr>
          <w:p w:rsidR="001E33A5" w:rsidRDefault="00D37531">
            <w:r>
              <w:lastRenderedPageBreak/>
              <w:t xml:space="preserve">Начальник юридического отдела администрации </w:t>
            </w:r>
            <w:proofErr w:type="spellStart"/>
            <w:r>
              <w:t>Острогожского</w:t>
            </w:r>
            <w:proofErr w:type="spellEnd"/>
            <w:r>
              <w:t xml:space="preserve"> муници</w:t>
            </w:r>
            <w:r w:rsidR="00A963B7">
              <w:t>п</w:t>
            </w:r>
            <w:r>
              <w:t xml:space="preserve">ального района, </w:t>
            </w:r>
            <w:r w:rsidR="00242247">
              <w:lastRenderedPageBreak/>
              <w:t xml:space="preserve">заместитель главы администрации </w:t>
            </w:r>
            <w:proofErr w:type="spellStart"/>
            <w:r w:rsidR="00242247">
              <w:t>Острогожского</w:t>
            </w:r>
            <w:proofErr w:type="spellEnd"/>
            <w:r w:rsidR="00242247">
              <w:t xml:space="preserve"> муниципального района Воронежской области по экономике, проектной деятельности, муниципальной собственности и аграрной политике - </w:t>
            </w:r>
            <w:r>
              <w:t>руководитель контрактной службы</w:t>
            </w:r>
          </w:p>
        </w:tc>
        <w:tc>
          <w:tcPr>
            <w:tcW w:w="2494" w:type="dxa"/>
          </w:tcPr>
          <w:p w:rsidR="001E33A5" w:rsidRDefault="00A963B7">
            <w:r>
              <w:lastRenderedPageBreak/>
              <w:t>Определение ответственного лица за заключение муниципального контракта</w:t>
            </w:r>
          </w:p>
        </w:tc>
        <w:tc>
          <w:tcPr>
            <w:tcW w:w="2074" w:type="dxa"/>
          </w:tcPr>
          <w:p w:rsidR="001E33A5" w:rsidRDefault="00A963B7" w:rsidP="00A963B7">
            <w:r>
              <w:t xml:space="preserve">Заключение муниципального контракта в строгом соответствии с требованиями, утвержденными Федеральным </w:t>
            </w:r>
            <w:r>
              <w:lastRenderedPageBreak/>
              <w:t xml:space="preserve">законом от 05.04.2013 № 44-ФЗ; минимизация личного взаимодействия </w:t>
            </w:r>
            <w:proofErr w:type="gramStart"/>
            <w:r>
              <w:t>между  должностными</w:t>
            </w:r>
            <w:proofErr w:type="gramEnd"/>
            <w:r>
              <w:t xml:space="preserve"> лицами и потенциальными участниками закупок</w:t>
            </w:r>
          </w:p>
        </w:tc>
      </w:tr>
      <w:tr w:rsidR="00A963B7" w:rsidTr="009D3A9A">
        <w:tc>
          <w:tcPr>
            <w:tcW w:w="12134" w:type="dxa"/>
            <w:gridSpan w:val="6"/>
          </w:tcPr>
          <w:p w:rsidR="00A963B7" w:rsidRDefault="00A963B7" w:rsidP="00A963B7">
            <w:pPr>
              <w:jc w:val="center"/>
            </w:pPr>
            <w:r>
              <w:lastRenderedPageBreak/>
              <w:t xml:space="preserve">3. </w:t>
            </w:r>
            <w:proofErr w:type="spellStart"/>
            <w:r>
              <w:t>Постпроцедурный</w:t>
            </w:r>
            <w:proofErr w:type="spellEnd"/>
            <w:r>
              <w:t xml:space="preserve"> этап</w:t>
            </w:r>
          </w:p>
        </w:tc>
      </w:tr>
      <w:tr w:rsidR="001E33A5" w:rsidTr="001E33A5">
        <w:tc>
          <w:tcPr>
            <w:tcW w:w="562" w:type="dxa"/>
          </w:tcPr>
          <w:p w:rsidR="001E33A5" w:rsidRDefault="00A963B7">
            <w:r>
              <w:t>3.1</w:t>
            </w:r>
          </w:p>
        </w:tc>
        <w:tc>
          <w:tcPr>
            <w:tcW w:w="2694" w:type="dxa"/>
          </w:tcPr>
          <w:p w:rsidR="001E33A5" w:rsidRDefault="00A963B7">
            <w:r>
              <w:t>Исполнение муниципального контракта</w:t>
            </w:r>
          </w:p>
        </w:tc>
        <w:tc>
          <w:tcPr>
            <w:tcW w:w="2268" w:type="dxa"/>
          </w:tcPr>
          <w:p w:rsidR="001E33A5" w:rsidRDefault="00A963B7">
            <w:r>
              <w:t xml:space="preserve">Запрос у поставщика (подрядчика, исполнителя) не предусмотренных условиями муниципального контракта документов и (или) сведений </w:t>
            </w:r>
            <w:proofErr w:type="gramStart"/>
            <w:r>
              <w:t>при  исполнении</w:t>
            </w:r>
            <w:proofErr w:type="gramEnd"/>
            <w:r>
              <w:t xml:space="preserve"> контракта; затягивание со стороны заказчика сроков предоставления информации, необходимых </w:t>
            </w:r>
            <w:r>
              <w:lastRenderedPageBreak/>
              <w:t xml:space="preserve">материалов для исполнения предусмотренных контрактом обязательств поставщика (подрядчика, исполнителя); приемка и (или) оплата товара, работы, услуги. Которые в действительности не поставлены (не выполнены, не оказаны) либо не соответствуют условиям муниципального </w:t>
            </w:r>
            <w:proofErr w:type="gramStart"/>
            <w:r>
              <w:t>контракта;  умышленное</w:t>
            </w:r>
            <w:proofErr w:type="gramEnd"/>
            <w:r>
              <w:t xml:space="preserve"> неприменение заказчиком мер ответственности в случае нарушения поставщиком (подрядчиком, исполнителем)</w:t>
            </w:r>
            <w:r w:rsidR="00242247">
              <w:t xml:space="preserve"> условий муниципального контракта</w:t>
            </w:r>
          </w:p>
        </w:tc>
        <w:tc>
          <w:tcPr>
            <w:tcW w:w="2042" w:type="dxa"/>
          </w:tcPr>
          <w:p w:rsidR="001E33A5" w:rsidRDefault="00242247" w:rsidP="00174AE0">
            <w:r>
              <w:lastRenderedPageBreak/>
              <w:t xml:space="preserve">Начальник юридического отдела администрации </w:t>
            </w:r>
            <w:proofErr w:type="spellStart"/>
            <w:r>
              <w:t>Острогожского</w:t>
            </w:r>
            <w:proofErr w:type="spellEnd"/>
            <w:r>
              <w:t xml:space="preserve"> муниципального района; заместитель главы администрации </w:t>
            </w:r>
            <w:proofErr w:type="spellStart"/>
            <w:r>
              <w:t>Острогожского</w:t>
            </w:r>
            <w:proofErr w:type="spellEnd"/>
            <w:r>
              <w:t xml:space="preserve"> муниципального района Воронежской области по экономике, проектной деятельности, </w:t>
            </w:r>
            <w:r>
              <w:lastRenderedPageBreak/>
              <w:t>муниципальной собственности и аграрной политике - руководитель контрактной службы; начальник отдела учета и отчетности</w:t>
            </w:r>
            <w:r w:rsidR="00174AE0">
              <w:t xml:space="preserve"> администрации </w:t>
            </w:r>
            <w:proofErr w:type="spellStart"/>
            <w:r w:rsidR="00174AE0">
              <w:t>Острогожского</w:t>
            </w:r>
            <w:proofErr w:type="spellEnd"/>
            <w:r w:rsidR="00174AE0">
              <w:t xml:space="preserve"> муниципального района Воронежской области</w:t>
            </w:r>
          </w:p>
        </w:tc>
        <w:tc>
          <w:tcPr>
            <w:tcW w:w="2494" w:type="dxa"/>
          </w:tcPr>
          <w:p w:rsidR="001E33A5" w:rsidRDefault="002653A0">
            <w:r>
              <w:lastRenderedPageBreak/>
              <w:t>Определение ответственного лица при исполнении обязательств по муниципальному контракту; назначение ответственных лиц за приемку товаров, работ, услуг (уполномоченное лицо)</w:t>
            </w:r>
          </w:p>
        </w:tc>
        <w:tc>
          <w:tcPr>
            <w:tcW w:w="2074" w:type="dxa"/>
          </w:tcPr>
          <w:p w:rsidR="001E33A5" w:rsidRDefault="002653A0" w:rsidP="002653A0">
            <w:r>
              <w:t xml:space="preserve">Исполнение муниципального контракта в строгом соответствии с требованиями, установленными в данном контракте; строгое исполнение требований Федерального закона от 05.04.2013 № 44-ФЗ в части соблюдения мер ответственности в случае нарушения поставщиком (подрядчиком, </w:t>
            </w:r>
            <w:r>
              <w:lastRenderedPageBreak/>
              <w:t xml:space="preserve">исполнителем) условий муниципального контракта </w:t>
            </w:r>
          </w:p>
        </w:tc>
      </w:tr>
    </w:tbl>
    <w:p w:rsidR="00A014B8" w:rsidRDefault="00A014B8"/>
    <w:p w:rsidR="00551DBD" w:rsidRDefault="00551DBD"/>
    <w:p w:rsidR="00551DBD" w:rsidRDefault="00551DBD" w:rsidP="00551DBD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Приложение № 2 </w:t>
      </w:r>
    </w:p>
    <w:p w:rsidR="00551DBD" w:rsidRDefault="00551DBD" w:rsidP="00551DBD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УТВЕРЖДЕН </w:t>
      </w:r>
    </w:p>
    <w:p w:rsidR="00551DBD" w:rsidRDefault="00551DBD" w:rsidP="00551DBD">
      <w:pPr>
        <w:pStyle w:val="a3"/>
        <w:jc w:val="righ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распоряжением</w:t>
      </w:r>
      <w:proofErr w:type="gramEnd"/>
      <w:r>
        <w:rPr>
          <w:color w:val="000000"/>
          <w:sz w:val="27"/>
          <w:szCs w:val="27"/>
        </w:rPr>
        <w:t xml:space="preserve"> администрации </w:t>
      </w:r>
      <w:proofErr w:type="spellStart"/>
      <w:r>
        <w:rPr>
          <w:color w:val="000000"/>
          <w:sz w:val="27"/>
          <w:szCs w:val="27"/>
        </w:rPr>
        <w:t>Острогожского</w:t>
      </w:r>
      <w:proofErr w:type="spellEnd"/>
      <w:r>
        <w:rPr>
          <w:color w:val="000000"/>
          <w:sz w:val="27"/>
          <w:szCs w:val="27"/>
        </w:rPr>
        <w:t xml:space="preserve"> </w:t>
      </w:r>
    </w:p>
    <w:p w:rsidR="00551DBD" w:rsidRDefault="00551DBD" w:rsidP="00551DBD">
      <w:pPr>
        <w:pStyle w:val="a3"/>
        <w:jc w:val="righ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муниципального</w:t>
      </w:r>
      <w:proofErr w:type="gramEnd"/>
      <w:r>
        <w:rPr>
          <w:color w:val="000000"/>
          <w:sz w:val="27"/>
          <w:szCs w:val="27"/>
        </w:rPr>
        <w:t xml:space="preserve"> округа</w:t>
      </w:r>
    </w:p>
    <w:p w:rsidR="00551DBD" w:rsidRDefault="00551DBD" w:rsidP="00551DBD">
      <w:pPr>
        <w:pStyle w:val="a3"/>
        <w:jc w:val="righ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 xml:space="preserve"> «</w:t>
      </w:r>
      <w:r w:rsidR="00E00562">
        <w:rPr>
          <w:color w:val="000000"/>
          <w:sz w:val="27"/>
          <w:szCs w:val="27"/>
        </w:rPr>
        <w:t>30</w:t>
      </w:r>
      <w:r>
        <w:rPr>
          <w:color w:val="000000"/>
          <w:sz w:val="27"/>
          <w:szCs w:val="27"/>
        </w:rPr>
        <w:t>»</w:t>
      </w:r>
      <w:r w:rsidR="00E00562">
        <w:rPr>
          <w:color w:val="000000"/>
          <w:sz w:val="27"/>
          <w:szCs w:val="27"/>
        </w:rPr>
        <w:t xml:space="preserve">   12    </w:t>
      </w:r>
      <w:r>
        <w:rPr>
          <w:color w:val="000000"/>
          <w:sz w:val="27"/>
          <w:szCs w:val="27"/>
        </w:rPr>
        <w:t>202</w:t>
      </w:r>
      <w:r w:rsidR="005913AE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№ </w:t>
      </w:r>
      <w:r w:rsidR="00E00562">
        <w:rPr>
          <w:color w:val="000000"/>
          <w:sz w:val="27"/>
          <w:szCs w:val="27"/>
        </w:rPr>
        <w:t>432-р</w:t>
      </w:r>
    </w:p>
    <w:p w:rsidR="00551DBD" w:rsidRDefault="00551DBD" w:rsidP="00551DBD">
      <w:pPr>
        <w:pStyle w:val="a3"/>
        <w:jc w:val="center"/>
      </w:pPr>
      <w:r>
        <w:t>ПЛАН (РЕЕСТР)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</w:t>
      </w:r>
    </w:p>
    <w:p w:rsidR="00551DBD" w:rsidRDefault="00551DBD" w:rsidP="00551DBD">
      <w:pPr>
        <w:pStyle w:val="a3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006"/>
        <w:gridCol w:w="2427"/>
        <w:gridCol w:w="2427"/>
        <w:gridCol w:w="2427"/>
        <w:gridCol w:w="2427"/>
      </w:tblGrid>
      <w:tr w:rsidR="00551DBD" w:rsidTr="00551DBD">
        <w:tc>
          <w:tcPr>
            <w:tcW w:w="846" w:type="dxa"/>
          </w:tcPr>
          <w:p w:rsidR="00551DBD" w:rsidRDefault="00551DBD" w:rsidP="00551DB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4006" w:type="dxa"/>
          </w:tcPr>
          <w:p w:rsidR="00551DBD" w:rsidRDefault="00551DBD" w:rsidP="00551DB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t>Наименование меры по минимизации коррупционных рисков</w:t>
            </w:r>
          </w:p>
        </w:tc>
        <w:tc>
          <w:tcPr>
            <w:tcW w:w="2427" w:type="dxa"/>
          </w:tcPr>
          <w:p w:rsidR="00551DBD" w:rsidRDefault="00551DBD" w:rsidP="00551DB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t xml:space="preserve">Краткое наименование </w:t>
            </w:r>
            <w:proofErr w:type="spellStart"/>
            <w:r>
              <w:t>минимизируемого</w:t>
            </w:r>
            <w:proofErr w:type="spellEnd"/>
            <w:r>
              <w:t xml:space="preserve"> коррупционного риска</w:t>
            </w:r>
          </w:p>
        </w:tc>
        <w:tc>
          <w:tcPr>
            <w:tcW w:w="2427" w:type="dxa"/>
          </w:tcPr>
          <w:p w:rsidR="00551DBD" w:rsidRDefault="00551DBD" w:rsidP="00551DB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t>Срок (периодичность) реализации</w:t>
            </w:r>
          </w:p>
        </w:tc>
        <w:tc>
          <w:tcPr>
            <w:tcW w:w="2427" w:type="dxa"/>
          </w:tcPr>
          <w:p w:rsidR="00551DBD" w:rsidRDefault="00551DBD" w:rsidP="00551DB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t>Ответственный за реализацию служащий (сотрудник)</w:t>
            </w:r>
          </w:p>
        </w:tc>
        <w:tc>
          <w:tcPr>
            <w:tcW w:w="2427" w:type="dxa"/>
          </w:tcPr>
          <w:p w:rsidR="00551DBD" w:rsidRDefault="00551DBD" w:rsidP="00551DB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t>Планируемый результат</w:t>
            </w:r>
          </w:p>
        </w:tc>
      </w:tr>
      <w:tr w:rsidR="00551DBD" w:rsidTr="00551DBD">
        <w:tc>
          <w:tcPr>
            <w:tcW w:w="846" w:type="dxa"/>
          </w:tcPr>
          <w:p w:rsidR="00551DBD" w:rsidRDefault="00551DBD" w:rsidP="00551DBD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4006" w:type="dxa"/>
          </w:tcPr>
          <w:p w:rsidR="00551DBD" w:rsidRDefault="00551DBD" w:rsidP="00AB4395">
            <w:r w:rsidRPr="00696708">
              <w:t xml:space="preserve">Недопущение планирования закупок, не относящихся к целям деятельности администрации </w:t>
            </w:r>
            <w:proofErr w:type="spellStart"/>
            <w:r w:rsidR="00AB4395">
              <w:t>Острогожского</w:t>
            </w:r>
            <w:proofErr w:type="spellEnd"/>
            <w:r w:rsidRPr="00696708">
              <w:t xml:space="preserve"> муниципального округа (далее - администрация), путем контроля формирования плана-графика закупок в соответствии с требованиями законодательства в сфере закупок; планирование закупок посредством формирования, утверждения и ведения планаграфика закупок постоянно заведующий отделом экономики и муниципальных закупок, контрактный </w:t>
            </w:r>
            <w:r w:rsidRPr="00696708">
              <w:lastRenderedPageBreak/>
              <w:t>управляющий, сотрудники отдела экономики и муниципальных закупок, исполняющие функции по данному вопросу в соответствии с должностной инструкцией минимизация коррупции ознакомление контрактного управляющего, заведующего отделом экономики и муниципальных закупок, сотрудников отдела экономики и муниципальных закупок с нормативными правовыми актами, регулирующими вопросы профилактики и противодействия коррупции</w:t>
            </w:r>
          </w:p>
        </w:tc>
        <w:tc>
          <w:tcPr>
            <w:tcW w:w="2427" w:type="dxa"/>
          </w:tcPr>
          <w:p w:rsidR="00551DBD" w:rsidRDefault="00AC6169" w:rsidP="00551DBD">
            <w:proofErr w:type="gramStart"/>
            <w:r>
              <w:lastRenderedPageBreak/>
              <w:t>планирование</w:t>
            </w:r>
            <w:proofErr w:type="gramEnd"/>
            <w:r>
              <w:t xml:space="preserve"> закупок посредством формирования, утверждения и ведения планаграфика закупок</w:t>
            </w:r>
          </w:p>
        </w:tc>
        <w:tc>
          <w:tcPr>
            <w:tcW w:w="2427" w:type="dxa"/>
          </w:tcPr>
          <w:p w:rsidR="00551DBD" w:rsidRDefault="00AC6169" w:rsidP="00551DBD">
            <w:proofErr w:type="gramStart"/>
            <w:r>
              <w:t>постоянно</w:t>
            </w:r>
            <w:proofErr w:type="gramEnd"/>
          </w:p>
        </w:tc>
        <w:tc>
          <w:tcPr>
            <w:tcW w:w="2427" w:type="dxa"/>
          </w:tcPr>
          <w:p w:rsidR="00AC6169" w:rsidRDefault="00AC6169" w:rsidP="00AC6169">
            <w:pPr>
              <w:pStyle w:val="a3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Начальник  отдела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учета и отчетности</w:t>
            </w:r>
            <w:r w:rsidR="00174AE0">
              <w:rPr>
                <w:color w:val="000000"/>
                <w:sz w:val="27"/>
                <w:szCs w:val="27"/>
              </w:rPr>
              <w:t xml:space="preserve"> администрации </w:t>
            </w:r>
            <w:proofErr w:type="spellStart"/>
            <w:r w:rsidR="00174AE0">
              <w:rPr>
                <w:color w:val="000000"/>
                <w:sz w:val="27"/>
                <w:szCs w:val="27"/>
              </w:rPr>
              <w:t>Острогожского</w:t>
            </w:r>
            <w:proofErr w:type="spellEnd"/>
            <w:r w:rsidR="00174AE0">
              <w:rPr>
                <w:color w:val="000000"/>
                <w:sz w:val="27"/>
                <w:szCs w:val="27"/>
              </w:rPr>
              <w:t xml:space="preserve"> муниципального района Воронежской области;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t xml:space="preserve">заместитель главы администрации </w:t>
            </w:r>
            <w:proofErr w:type="spellStart"/>
            <w:r>
              <w:t>Острогожского</w:t>
            </w:r>
            <w:proofErr w:type="spellEnd"/>
            <w:r>
              <w:t xml:space="preserve"> муниципального </w:t>
            </w:r>
            <w:r>
              <w:lastRenderedPageBreak/>
              <w:t>района Воронежской области по экономике, проектной деятельности, муниципальной собственности и аграрной политике  -</w:t>
            </w:r>
            <w:r>
              <w:rPr>
                <w:color w:val="000000"/>
                <w:sz w:val="27"/>
                <w:szCs w:val="27"/>
              </w:rPr>
              <w:t>руководитель контрактной службы</w:t>
            </w:r>
          </w:p>
          <w:p w:rsidR="00551DBD" w:rsidRDefault="00551DBD" w:rsidP="00551DBD"/>
        </w:tc>
        <w:tc>
          <w:tcPr>
            <w:tcW w:w="2427" w:type="dxa"/>
          </w:tcPr>
          <w:p w:rsidR="00551DBD" w:rsidRDefault="00AC6169" w:rsidP="00551DBD">
            <w:proofErr w:type="gramStart"/>
            <w:r>
              <w:lastRenderedPageBreak/>
              <w:t>минимизация</w:t>
            </w:r>
            <w:proofErr w:type="gramEnd"/>
            <w:r>
              <w:t xml:space="preserve"> коррупции</w:t>
            </w:r>
          </w:p>
        </w:tc>
      </w:tr>
      <w:tr w:rsidR="00D74411" w:rsidTr="00551DBD">
        <w:tc>
          <w:tcPr>
            <w:tcW w:w="846" w:type="dxa"/>
          </w:tcPr>
          <w:p w:rsidR="00D74411" w:rsidRDefault="00D74411" w:rsidP="00D7441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</w:t>
            </w:r>
          </w:p>
        </w:tc>
        <w:tc>
          <w:tcPr>
            <w:tcW w:w="4006" w:type="dxa"/>
          </w:tcPr>
          <w:p w:rsidR="00D74411" w:rsidRDefault="00D74411" w:rsidP="00D74411">
            <w:pPr>
              <w:pStyle w:val="a3"/>
              <w:rPr>
                <w:color w:val="000000"/>
                <w:sz w:val="27"/>
                <w:szCs w:val="27"/>
              </w:rPr>
            </w:pPr>
            <w:r>
              <w:t>Всестороннее исследование рынка в целях недопущения завышения или занижения начальной (максимальной) цены контракта, цены контракта, заключаемого с единственным поставщиком (подрядчиком, исполнителем), начальной суммы цен единиц товара, работы, услуги (далее - НМЦК)</w:t>
            </w:r>
          </w:p>
        </w:tc>
        <w:tc>
          <w:tcPr>
            <w:tcW w:w="2427" w:type="dxa"/>
          </w:tcPr>
          <w:p w:rsidR="00D74411" w:rsidRDefault="00D74411" w:rsidP="00D7441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t>обоснование</w:t>
            </w:r>
            <w:proofErr w:type="gramEnd"/>
            <w:r>
              <w:t xml:space="preserve"> НМЦК</w:t>
            </w:r>
          </w:p>
        </w:tc>
        <w:tc>
          <w:tcPr>
            <w:tcW w:w="2427" w:type="dxa"/>
          </w:tcPr>
          <w:p w:rsidR="00D74411" w:rsidRDefault="00D74411" w:rsidP="00D7441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постоянно</w:t>
            </w:r>
            <w:proofErr w:type="gramEnd"/>
          </w:p>
        </w:tc>
        <w:tc>
          <w:tcPr>
            <w:tcW w:w="2427" w:type="dxa"/>
          </w:tcPr>
          <w:p w:rsidR="00D74411" w:rsidRDefault="00D74411" w:rsidP="00D74411">
            <w:pPr>
              <w:pStyle w:val="a3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Начальник  отдела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учета и отчетности</w:t>
            </w:r>
            <w:r w:rsidR="00174AE0">
              <w:rPr>
                <w:color w:val="000000"/>
                <w:sz w:val="27"/>
                <w:szCs w:val="27"/>
              </w:rPr>
              <w:t xml:space="preserve"> администрации </w:t>
            </w:r>
            <w:proofErr w:type="spellStart"/>
            <w:r w:rsidR="00174AE0">
              <w:rPr>
                <w:color w:val="000000"/>
                <w:sz w:val="27"/>
                <w:szCs w:val="27"/>
              </w:rPr>
              <w:t>Острогожского</w:t>
            </w:r>
            <w:proofErr w:type="spellEnd"/>
            <w:r w:rsidR="00174AE0">
              <w:rPr>
                <w:color w:val="000000"/>
                <w:sz w:val="27"/>
                <w:szCs w:val="27"/>
              </w:rPr>
              <w:t xml:space="preserve"> муниципального района Воронежской области;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t xml:space="preserve">заместитель главы администрации </w:t>
            </w:r>
            <w:proofErr w:type="spellStart"/>
            <w:r>
              <w:t>Острогожского</w:t>
            </w:r>
            <w:proofErr w:type="spellEnd"/>
            <w:r>
              <w:t xml:space="preserve"> муниципального района Воронежской области по экономике, проектной деятельности, муниципальной собственности и </w:t>
            </w:r>
            <w:r>
              <w:lastRenderedPageBreak/>
              <w:t>аграрной политике  -</w:t>
            </w:r>
            <w:r>
              <w:rPr>
                <w:color w:val="000000"/>
                <w:sz w:val="27"/>
                <w:szCs w:val="27"/>
              </w:rPr>
              <w:t>руководитель контрактной службы</w:t>
            </w:r>
          </w:p>
          <w:p w:rsidR="00D74411" w:rsidRDefault="00D74411" w:rsidP="00D74411"/>
        </w:tc>
        <w:tc>
          <w:tcPr>
            <w:tcW w:w="2427" w:type="dxa"/>
          </w:tcPr>
          <w:p w:rsidR="00D74411" w:rsidRDefault="00D74411" w:rsidP="00D7441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lastRenderedPageBreak/>
              <w:t>минимизация</w:t>
            </w:r>
            <w:proofErr w:type="gramEnd"/>
            <w:r>
              <w:t xml:space="preserve"> коррупции</w:t>
            </w:r>
          </w:p>
        </w:tc>
      </w:tr>
      <w:tr w:rsidR="00D74411" w:rsidTr="00551DBD">
        <w:tc>
          <w:tcPr>
            <w:tcW w:w="846" w:type="dxa"/>
          </w:tcPr>
          <w:p w:rsidR="00D74411" w:rsidRDefault="007D05F7" w:rsidP="00D7441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3</w:t>
            </w:r>
          </w:p>
        </w:tc>
        <w:tc>
          <w:tcPr>
            <w:tcW w:w="4006" w:type="dxa"/>
          </w:tcPr>
          <w:p w:rsidR="00D74411" w:rsidRDefault="007D05F7" w:rsidP="007D05F7">
            <w:pPr>
              <w:pStyle w:val="a3"/>
              <w:rPr>
                <w:color w:val="000000"/>
                <w:sz w:val="27"/>
                <w:szCs w:val="27"/>
              </w:rPr>
            </w:pPr>
            <w:r>
              <w:t>Недопущение неправомерного выбора способа определения поставщиков (подрядчиков, исполнителей)</w:t>
            </w:r>
          </w:p>
        </w:tc>
        <w:tc>
          <w:tcPr>
            <w:tcW w:w="2427" w:type="dxa"/>
          </w:tcPr>
          <w:p w:rsidR="00D74411" w:rsidRDefault="007D05F7" w:rsidP="00D7441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t>выбор</w:t>
            </w:r>
            <w:proofErr w:type="gramEnd"/>
            <w:r>
              <w:t xml:space="preserve"> способа определения поставщиков (подрядчиков, исполнителей)</w:t>
            </w:r>
          </w:p>
        </w:tc>
        <w:tc>
          <w:tcPr>
            <w:tcW w:w="2427" w:type="dxa"/>
          </w:tcPr>
          <w:p w:rsidR="00D74411" w:rsidRDefault="007D05F7" w:rsidP="00D7441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постоянно</w:t>
            </w:r>
            <w:proofErr w:type="gramEnd"/>
          </w:p>
        </w:tc>
        <w:tc>
          <w:tcPr>
            <w:tcW w:w="2427" w:type="dxa"/>
          </w:tcPr>
          <w:p w:rsidR="007D05F7" w:rsidRDefault="007D05F7" w:rsidP="007D05F7">
            <w:pPr>
              <w:pStyle w:val="a3"/>
              <w:rPr>
                <w:color w:val="000000"/>
                <w:sz w:val="27"/>
                <w:szCs w:val="27"/>
              </w:rPr>
            </w:pPr>
            <w:proofErr w:type="gramStart"/>
            <w:r>
              <w:t>заместитель</w:t>
            </w:r>
            <w:proofErr w:type="gramEnd"/>
            <w:r>
              <w:t xml:space="preserve"> главы администрации </w:t>
            </w:r>
            <w:proofErr w:type="spellStart"/>
            <w:r>
              <w:t>Острогожского</w:t>
            </w:r>
            <w:proofErr w:type="spellEnd"/>
            <w:r>
              <w:t xml:space="preserve"> муниципального района Воронежской области по экономике, проектной деятельности, муниципальной собственности и аграрной политике  -</w:t>
            </w:r>
            <w:r>
              <w:rPr>
                <w:color w:val="000000"/>
                <w:sz w:val="27"/>
                <w:szCs w:val="27"/>
              </w:rPr>
              <w:t>руководитель контрактной службы</w:t>
            </w:r>
          </w:p>
          <w:p w:rsidR="00D74411" w:rsidRDefault="00D74411" w:rsidP="00D7441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427" w:type="dxa"/>
          </w:tcPr>
          <w:p w:rsidR="00D74411" w:rsidRDefault="007D05F7" w:rsidP="00D74411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t>минимизация</w:t>
            </w:r>
            <w:proofErr w:type="gramEnd"/>
            <w:r>
              <w:t xml:space="preserve"> коррупции</w:t>
            </w:r>
          </w:p>
        </w:tc>
      </w:tr>
      <w:tr w:rsidR="004C33FB" w:rsidTr="00551DBD">
        <w:tc>
          <w:tcPr>
            <w:tcW w:w="846" w:type="dxa"/>
          </w:tcPr>
          <w:p w:rsidR="004C33FB" w:rsidRDefault="004C33FB" w:rsidP="004C33FB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4006" w:type="dxa"/>
          </w:tcPr>
          <w:p w:rsidR="004C33FB" w:rsidRDefault="004C33FB" w:rsidP="004C33FB">
            <w:pPr>
              <w:pStyle w:val="a3"/>
              <w:rPr>
                <w:color w:val="000000"/>
                <w:sz w:val="27"/>
                <w:szCs w:val="27"/>
              </w:rPr>
            </w:pPr>
            <w:r>
              <w:t>Запрет на неправомерное включение в описание объекта закупки характеристик товаров, работ, услуг и (или) включение в проект муниципального контракта условий, ограничивающих конкуренцию</w:t>
            </w:r>
          </w:p>
        </w:tc>
        <w:tc>
          <w:tcPr>
            <w:tcW w:w="2427" w:type="dxa"/>
          </w:tcPr>
          <w:p w:rsidR="004C33FB" w:rsidRDefault="004C33FB" w:rsidP="004C33FB">
            <w:pPr>
              <w:pStyle w:val="a3"/>
              <w:rPr>
                <w:color w:val="000000"/>
                <w:sz w:val="27"/>
                <w:szCs w:val="27"/>
              </w:rPr>
            </w:pPr>
            <w:proofErr w:type="gramStart"/>
            <w:r>
              <w:t>включение</w:t>
            </w:r>
            <w:proofErr w:type="gramEnd"/>
            <w:r>
              <w:t xml:space="preserve"> в описание объекта закупки характеристик товаров, работ, услуг и (или) включение в проект муниципального контракта условий, </w:t>
            </w:r>
            <w:r>
              <w:lastRenderedPageBreak/>
              <w:t>ограничивающих конкуренцию подготовка технического задания (описания объекта закупки), проекта муниципального контракта</w:t>
            </w:r>
          </w:p>
        </w:tc>
        <w:tc>
          <w:tcPr>
            <w:tcW w:w="2427" w:type="dxa"/>
          </w:tcPr>
          <w:p w:rsidR="004C33FB" w:rsidRDefault="004C33FB" w:rsidP="004C33FB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lastRenderedPageBreak/>
              <w:t>постоянн</w:t>
            </w:r>
            <w:proofErr w:type="spellEnd"/>
            <w:proofErr w:type="gramEnd"/>
          </w:p>
        </w:tc>
        <w:tc>
          <w:tcPr>
            <w:tcW w:w="2427" w:type="dxa"/>
          </w:tcPr>
          <w:p w:rsidR="004C33FB" w:rsidRDefault="004C33FB" w:rsidP="004C33FB">
            <w:r>
              <w:t xml:space="preserve">Заместитель главы администрации </w:t>
            </w:r>
            <w:proofErr w:type="spellStart"/>
            <w:r>
              <w:t>Острогожского</w:t>
            </w:r>
            <w:proofErr w:type="spellEnd"/>
            <w:r>
              <w:t xml:space="preserve"> муниципального района Воронежской области по строительству, связи, транспорту и ЖКХ); начальник юридического сектора </w:t>
            </w:r>
            <w:r>
              <w:lastRenderedPageBreak/>
              <w:t xml:space="preserve">администрации </w:t>
            </w:r>
            <w:proofErr w:type="spellStart"/>
            <w:r>
              <w:t>Острогожского</w:t>
            </w:r>
            <w:proofErr w:type="spellEnd"/>
            <w:r>
              <w:t xml:space="preserve"> муниципального района; заместитель главы администрации </w:t>
            </w:r>
            <w:proofErr w:type="spellStart"/>
            <w:r>
              <w:t>Острогожского</w:t>
            </w:r>
            <w:proofErr w:type="spellEnd"/>
            <w:r>
              <w:t xml:space="preserve"> муниципального района Воронежской области по экономике, проектной деятельности, муниципальной собственности и аграрной политике - руководитель контрактной службы</w:t>
            </w:r>
          </w:p>
        </w:tc>
        <w:tc>
          <w:tcPr>
            <w:tcW w:w="2427" w:type="dxa"/>
          </w:tcPr>
          <w:p w:rsidR="004C33FB" w:rsidRDefault="004C33FB" w:rsidP="004C33FB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lastRenderedPageBreak/>
              <w:t>минимизация</w:t>
            </w:r>
            <w:proofErr w:type="gramEnd"/>
            <w:r>
              <w:t xml:space="preserve"> коррупции</w:t>
            </w:r>
          </w:p>
        </w:tc>
      </w:tr>
      <w:tr w:rsidR="003A0696" w:rsidTr="00551DBD">
        <w:tc>
          <w:tcPr>
            <w:tcW w:w="846" w:type="dxa"/>
          </w:tcPr>
          <w:p w:rsidR="003A0696" w:rsidRDefault="003A0696" w:rsidP="003A069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5</w:t>
            </w:r>
          </w:p>
        </w:tc>
        <w:tc>
          <w:tcPr>
            <w:tcW w:w="4006" w:type="dxa"/>
          </w:tcPr>
          <w:p w:rsidR="003A0696" w:rsidRDefault="003A0696" w:rsidP="003A0696">
            <w:pPr>
              <w:pStyle w:val="a3"/>
              <w:rPr>
                <w:color w:val="000000"/>
                <w:sz w:val="27"/>
                <w:szCs w:val="27"/>
              </w:rPr>
            </w:pPr>
            <w:r>
              <w:t>Запрет на умышленное предъявление завышенных требований к участникам закупки</w:t>
            </w:r>
          </w:p>
        </w:tc>
        <w:tc>
          <w:tcPr>
            <w:tcW w:w="2427" w:type="dxa"/>
          </w:tcPr>
          <w:p w:rsidR="003A0696" w:rsidRDefault="003A0696" w:rsidP="003A0696">
            <w:pPr>
              <w:pStyle w:val="a3"/>
              <w:rPr>
                <w:color w:val="000000"/>
                <w:sz w:val="27"/>
                <w:szCs w:val="27"/>
              </w:rPr>
            </w:pPr>
            <w:proofErr w:type="gramStart"/>
            <w:r>
              <w:t>определение</w:t>
            </w:r>
            <w:proofErr w:type="gramEnd"/>
            <w:r>
              <w:t xml:space="preserve"> поставщиков (подрядчиков, исполнителей)</w:t>
            </w:r>
          </w:p>
        </w:tc>
        <w:tc>
          <w:tcPr>
            <w:tcW w:w="2427" w:type="dxa"/>
          </w:tcPr>
          <w:p w:rsidR="003A0696" w:rsidRDefault="003A0696" w:rsidP="003A069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постоянно</w:t>
            </w:r>
            <w:proofErr w:type="gramEnd"/>
          </w:p>
        </w:tc>
        <w:tc>
          <w:tcPr>
            <w:tcW w:w="2427" w:type="dxa"/>
          </w:tcPr>
          <w:p w:rsidR="003A0696" w:rsidRDefault="003A0696" w:rsidP="003A0696">
            <w:proofErr w:type="gramStart"/>
            <w:r>
              <w:t>заместитель</w:t>
            </w:r>
            <w:proofErr w:type="gramEnd"/>
            <w:r>
              <w:t xml:space="preserve"> главы администрации </w:t>
            </w:r>
            <w:proofErr w:type="spellStart"/>
            <w:r>
              <w:t>Острогожского</w:t>
            </w:r>
            <w:proofErr w:type="spellEnd"/>
            <w:r>
              <w:t xml:space="preserve"> муниципального района Воронежской области по экономике, проектной деятельности, муниципальной собственности и аграрной политике   -руководитель контрактной службы</w:t>
            </w:r>
          </w:p>
        </w:tc>
        <w:tc>
          <w:tcPr>
            <w:tcW w:w="2427" w:type="dxa"/>
          </w:tcPr>
          <w:p w:rsidR="003A0696" w:rsidRDefault="003A0696" w:rsidP="003A0696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t>минимизация</w:t>
            </w:r>
            <w:proofErr w:type="gramEnd"/>
            <w:r>
              <w:t xml:space="preserve"> коррупции</w:t>
            </w:r>
          </w:p>
        </w:tc>
      </w:tr>
      <w:tr w:rsidR="002E5067" w:rsidTr="00551DBD">
        <w:tc>
          <w:tcPr>
            <w:tcW w:w="846" w:type="dxa"/>
          </w:tcPr>
          <w:p w:rsidR="002E5067" w:rsidRDefault="002E5067" w:rsidP="002E5067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4006" w:type="dxa"/>
          </w:tcPr>
          <w:p w:rsidR="002E5067" w:rsidRDefault="002E5067" w:rsidP="002E5067">
            <w:pPr>
              <w:pStyle w:val="a3"/>
              <w:rPr>
                <w:color w:val="000000"/>
                <w:sz w:val="27"/>
                <w:szCs w:val="27"/>
              </w:rPr>
            </w:pPr>
            <w:r>
              <w:t xml:space="preserve">Заключение муниципального контракта в строгом соответствии с требованиями, установленными Федеральным законом от 05.04.2013 № 44-ФЗ «О контрактной системе в </w:t>
            </w:r>
            <w:r>
              <w:lastRenderedPageBreak/>
              <w:t>сфере закупок товаров, работ, услуг для обеспечения государственных и муниципальных нужд» (далее - Федеральный закон от 05.04.2013 № 44-ФЗ)</w:t>
            </w:r>
          </w:p>
        </w:tc>
        <w:tc>
          <w:tcPr>
            <w:tcW w:w="2427" w:type="dxa"/>
          </w:tcPr>
          <w:p w:rsidR="002E5067" w:rsidRDefault="002E5067" w:rsidP="002E5067">
            <w:pPr>
              <w:pStyle w:val="a3"/>
              <w:rPr>
                <w:color w:val="000000"/>
                <w:sz w:val="27"/>
                <w:szCs w:val="27"/>
              </w:rPr>
            </w:pPr>
            <w:proofErr w:type="gramStart"/>
            <w:r>
              <w:lastRenderedPageBreak/>
              <w:t>заключение</w:t>
            </w:r>
            <w:proofErr w:type="gramEnd"/>
            <w:r>
              <w:t xml:space="preserve"> муниципального контракта</w:t>
            </w:r>
          </w:p>
        </w:tc>
        <w:tc>
          <w:tcPr>
            <w:tcW w:w="2427" w:type="dxa"/>
          </w:tcPr>
          <w:p w:rsidR="002E5067" w:rsidRDefault="002E5067" w:rsidP="002E5067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постоянно</w:t>
            </w:r>
            <w:proofErr w:type="gramEnd"/>
          </w:p>
        </w:tc>
        <w:tc>
          <w:tcPr>
            <w:tcW w:w="2427" w:type="dxa"/>
          </w:tcPr>
          <w:p w:rsidR="002E5067" w:rsidRDefault="002E5067" w:rsidP="002E5067">
            <w:r>
              <w:t xml:space="preserve">Начальник юридического отдела администрации </w:t>
            </w:r>
            <w:proofErr w:type="spellStart"/>
            <w:r>
              <w:t>Острогожского</w:t>
            </w:r>
            <w:proofErr w:type="spellEnd"/>
            <w:r>
              <w:t xml:space="preserve"> муниципального </w:t>
            </w:r>
            <w:r>
              <w:lastRenderedPageBreak/>
              <w:t xml:space="preserve">района, заместитель главы администрации </w:t>
            </w:r>
            <w:proofErr w:type="spellStart"/>
            <w:r>
              <w:t>Острогожского</w:t>
            </w:r>
            <w:proofErr w:type="spellEnd"/>
            <w:r>
              <w:t xml:space="preserve"> муниципального района Воронежской области по экономике, проектной деятельности, муниципальной собственности и аграрной политике - руководитель контрактной службы</w:t>
            </w:r>
          </w:p>
        </w:tc>
        <w:tc>
          <w:tcPr>
            <w:tcW w:w="2427" w:type="dxa"/>
          </w:tcPr>
          <w:p w:rsidR="002E5067" w:rsidRDefault="002E5067" w:rsidP="002E5067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lastRenderedPageBreak/>
              <w:t>минимизация</w:t>
            </w:r>
            <w:proofErr w:type="gramEnd"/>
            <w:r>
              <w:t xml:space="preserve"> коррупции</w:t>
            </w:r>
          </w:p>
        </w:tc>
      </w:tr>
      <w:tr w:rsidR="002E5067" w:rsidTr="00551DBD">
        <w:tc>
          <w:tcPr>
            <w:tcW w:w="846" w:type="dxa"/>
          </w:tcPr>
          <w:p w:rsidR="002E5067" w:rsidRDefault="002E5067" w:rsidP="002E5067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7</w:t>
            </w:r>
          </w:p>
        </w:tc>
        <w:tc>
          <w:tcPr>
            <w:tcW w:w="4006" w:type="dxa"/>
          </w:tcPr>
          <w:p w:rsidR="002E5067" w:rsidRDefault="002E5067" w:rsidP="002E5067">
            <w:pPr>
              <w:pStyle w:val="a3"/>
              <w:rPr>
                <w:color w:val="000000"/>
                <w:sz w:val="27"/>
                <w:szCs w:val="27"/>
              </w:rPr>
            </w:pPr>
            <w:r>
              <w:t>Исполнение муниципального контракта в строгом соответствии с требованиями, установленными в заключенном контракте; строгое исполнение требований Федерального закона от 05.04.2013 № 44-ФЗ в части соблюдения мер ответственности в случае нарушения поставщиком (подрядчиком, исполнителем) условий муниципального контракта</w:t>
            </w:r>
          </w:p>
        </w:tc>
        <w:tc>
          <w:tcPr>
            <w:tcW w:w="2427" w:type="dxa"/>
          </w:tcPr>
          <w:p w:rsidR="002E5067" w:rsidRDefault="002E5067" w:rsidP="002E5067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t>исполнение</w:t>
            </w:r>
            <w:proofErr w:type="gramEnd"/>
            <w:r>
              <w:t xml:space="preserve"> муниципального контракта</w:t>
            </w:r>
          </w:p>
        </w:tc>
        <w:tc>
          <w:tcPr>
            <w:tcW w:w="2427" w:type="dxa"/>
          </w:tcPr>
          <w:p w:rsidR="002E5067" w:rsidRDefault="002E5067" w:rsidP="002E5067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постоянно</w:t>
            </w:r>
            <w:proofErr w:type="gramEnd"/>
          </w:p>
        </w:tc>
        <w:tc>
          <w:tcPr>
            <w:tcW w:w="2427" w:type="dxa"/>
          </w:tcPr>
          <w:p w:rsidR="002E5067" w:rsidRDefault="002E5067" w:rsidP="002E5067">
            <w:r>
              <w:t xml:space="preserve">Начальник юридического отдела администрации </w:t>
            </w:r>
            <w:proofErr w:type="spellStart"/>
            <w:r>
              <w:t>Острогожского</w:t>
            </w:r>
            <w:proofErr w:type="spellEnd"/>
            <w:r>
              <w:t xml:space="preserve"> муниципального района, заместитель главы администрации </w:t>
            </w:r>
            <w:proofErr w:type="spellStart"/>
            <w:r>
              <w:t>Острогожского</w:t>
            </w:r>
            <w:proofErr w:type="spellEnd"/>
            <w:r>
              <w:t xml:space="preserve"> муниципального района Воронежской области по экономике, проектной деятельности, муниципальной собственности и аграрной политике - руководитель контрактной службы</w:t>
            </w:r>
          </w:p>
        </w:tc>
        <w:tc>
          <w:tcPr>
            <w:tcW w:w="2427" w:type="dxa"/>
          </w:tcPr>
          <w:p w:rsidR="002E5067" w:rsidRDefault="002E5067" w:rsidP="002E5067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t>минимизация</w:t>
            </w:r>
            <w:proofErr w:type="gramEnd"/>
            <w:r>
              <w:t xml:space="preserve"> коррупции</w:t>
            </w:r>
          </w:p>
        </w:tc>
      </w:tr>
      <w:tr w:rsidR="002E5067" w:rsidTr="00551DBD">
        <w:tc>
          <w:tcPr>
            <w:tcW w:w="846" w:type="dxa"/>
          </w:tcPr>
          <w:p w:rsidR="002E5067" w:rsidRDefault="00EC4185" w:rsidP="002E5067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4006" w:type="dxa"/>
          </w:tcPr>
          <w:p w:rsidR="002E5067" w:rsidRDefault="00EC4185" w:rsidP="00EC4185">
            <w:pPr>
              <w:pStyle w:val="a3"/>
              <w:rPr>
                <w:color w:val="000000"/>
                <w:sz w:val="27"/>
                <w:szCs w:val="27"/>
              </w:rPr>
            </w:pPr>
            <w:r>
              <w:t xml:space="preserve">Минимизация личного взаимодействия между должностными лицами и </w:t>
            </w:r>
            <w:r>
              <w:lastRenderedPageBreak/>
              <w:t>потенциальными участниками закупок</w:t>
            </w:r>
          </w:p>
        </w:tc>
        <w:tc>
          <w:tcPr>
            <w:tcW w:w="2427" w:type="dxa"/>
          </w:tcPr>
          <w:p w:rsidR="002E5067" w:rsidRDefault="00EC4185" w:rsidP="00EC4185">
            <w:pPr>
              <w:pStyle w:val="a3"/>
              <w:rPr>
                <w:color w:val="000000"/>
                <w:sz w:val="27"/>
                <w:szCs w:val="27"/>
              </w:rPr>
            </w:pPr>
            <w:proofErr w:type="gramStart"/>
            <w:r>
              <w:lastRenderedPageBreak/>
              <w:t>возникновение</w:t>
            </w:r>
            <w:proofErr w:type="gramEnd"/>
            <w:r>
              <w:t xml:space="preserve"> личной заинтересованности </w:t>
            </w:r>
            <w:r>
              <w:lastRenderedPageBreak/>
              <w:t>муниципальных служащих, работников при осуществлении закупок, которая может привести к конфликту интересов</w:t>
            </w:r>
          </w:p>
        </w:tc>
        <w:tc>
          <w:tcPr>
            <w:tcW w:w="2427" w:type="dxa"/>
          </w:tcPr>
          <w:p w:rsidR="002E5067" w:rsidRDefault="00EC4185" w:rsidP="002E5067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lastRenderedPageBreak/>
              <w:t>постоянно</w:t>
            </w:r>
            <w:proofErr w:type="gramEnd"/>
          </w:p>
        </w:tc>
        <w:tc>
          <w:tcPr>
            <w:tcW w:w="2427" w:type="dxa"/>
          </w:tcPr>
          <w:p w:rsidR="002E5067" w:rsidRDefault="00EC4185" w:rsidP="00EC4185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t xml:space="preserve">заместитель главы администрации </w:t>
            </w:r>
            <w:proofErr w:type="spellStart"/>
            <w:r>
              <w:t>Острогожского</w:t>
            </w:r>
            <w:proofErr w:type="spellEnd"/>
            <w:r>
              <w:t xml:space="preserve"> </w:t>
            </w:r>
            <w:r>
              <w:lastRenderedPageBreak/>
              <w:t xml:space="preserve">муниципального района Воронежской области по экономике, проектной деятельности, муниципальной собственности и аграрной политике - руководитель контрактной службы; начальник юридического отдела администрации </w:t>
            </w:r>
            <w:proofErr w:type="spellStart"/>
            <w:r>
              <w:t>Острогожского</w:t>
            </w:r>
            <w:proofErr w:type="spellEnd"/>
            <w:r>
              <w:t xml:space="preserve"> муниципального района; Заместитель главы администрации </w:t>
            </w:r>
            <w:proofErr w:type="spellStart"/>
            <w:r>
              <w:t>Острогожского</w:t>
            </w:r>
            <w:proofErr w:type="spellEnd"/>
            <w:r>
              <w:t xml:space="preserve"> муниципального района Воронежской области по строительству, связи, транспорту и ЖКХ); </w:t>
            </w:r>
            <w:r>
              <w:rPr>
                <w:color w:val="000000"/>
                <w:sz w:val="27"/>
                <w:szCs w:val="27"/>
              </w:rPr>
              <w:t>Начальник  отдела учета и отчетности</w:t>
            </w:r>
            <w:r w:rsidR="00174AE0">
              <w:rPr>
                <w:color w:val="000000"/>
                <w:sz w:val="27"/>
                <w:szCs w:val="27"/>
              </w:rPr>
              <w:t xml:space="preserve"> администрации </w:t>
            </w:r>
            <w:proofErr w:type="spellStart"/>
            <w:r w:rsidR="00174AE0">
              <w:rPr>
                <w:color w:val="000000"/>
                <w:sz w:val="27"/>
                <w:szCs w:val="27"/>
              </w:rPr>
              <w:t>Острогожского</w:t>
            </w:r>
            <w:proofErr w:type="spellEnd"/>
            <w:r w:rsidR="00174AE0">
              <w:rPr>
                <w:color w:val="000000"/>
                <w:sz w:val="27"/>
                <w:szCs w:val="27"/>
              </w:rPr>
              <w:t xml:space="preserve"> муниципального района</w:t>
            </w:r>
            <w:r>
              <w:rPr>
                <w:color w:val="000000"/>
                <w:sz w:val="27"/>
                <w:szCs w:val="27"/>
              </w:rPr>
              <w:t xml:space="preserve">; начальник отдела торговли и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муниципальных закупок администрации </w:t>
            </w:r>
            <w:proofErr w:type="spellStart"/>
            <w:r>
              <w:rPr>
                <w:color w:val="000000"/>
                <w:sz w:val="27"/>
                <w:szCs w:val="27"/>
              </w:rPr>
              <w:t>Острогожского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муниципального района Воронежской области – уполномоченный орган на определение поставщиков (подрядчиков, исполнителей); </w:t>
            </w:r>
          </w:p>
        </w:tc>
        <w:tc>
          <w:tcPr>
            <w:tcW w:w="2427" w:type="dxa"/>
          </w:tcPr>
          <w:p w:rsidR="002E5067" w:rsidRDefault="00EC4185" w:rsidP="002E5067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lastRenderedPageBreak/>
              <w:t>минимизация</w:t>
            </w:r>
            <w:proofErr w:type="gramEnd"/>
            <w:r>
              <w:t xml:space="preserve"> коррупции</w:t>
            </w:r>
          </w:p>
        </w:tc>
      </w:tr>
      <w:tr w:rsidR="002E5067" w:rsidTr="00551DBD">
        <w:tc>
          <w:tcPr>
            <w:tcW w:w="846" w:type="dxa"/>
          </w:tcPr>
          <w:p w:rsidR="002E5067" w:rsidRDefault="00EC4185" w:rsidP="002E5067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9</w:t>
            </w:r>
          </w:p>
        </w:tc>
        <w:tc>
          <w:tcPr>
            <w:tcW w:w="4006" w:type="dxa"/>
          </w:tcPr>
          <w:p w:rsidR="002E5067" w:rsidRDefault="00EC4185" w:rsidP="00EC4185">
            <w:pPr>
              <w:pStyle w:val="a3"/>
              <w:rPr>
                <w:color w:val="000000"/>
                <w:sz w:val="27"/>
                <w:szCs w:val="27"/>
              </w:rPr>
            </w:pPr>
            <w:r>
              <w:t>Осуществление анализа документов и материалов в рамках осуществления муниципальных закупок на предмет установления аффилированных связей</w:t>
            </w:r>
          </w:p>
        </w:tc>
        <w:tc>
          <w:tcPr>
            <w:tcW w:w="2427" w:type="dxa"/>
          </w:tcPr>
          <w:p w:rsidR="002E5067" w:rsidRDefault="00EC4185" w:rsidP="00EC4185">
            <w:pPr>
              <w:pStyle w:val="a3"/>
              <w:rPr>
                <w:color w:val="000000"/>
                <w:sz w:val="27"/>
                <w:szCs w:val="27"/>
              </w:rPr>
            </w:pPr>
            <w:proofErr w:type="gramStart"/>
            <w:r>
              <w:t>предоставление</w:t>
            </w:r>
            <w:proofErr w:type="gramEnd"/>
            <w:r>
              <w:t xml:space="preserve"> преференций аффилированным лицам</w:t>
            </w:r>
          </w:p>
        </w:tc>
        <w:tc>
          <w:tcPr>
            <w:tcW w:w="2427" w:type="dxa"/>
          </w:tcPr>
          <w:p w:rsidR="002E5067" w:rsidRDefault="00EC4185" w:rsidP="002E5067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постоянно</w:t>
            </w:r>
            <w:proofErr w:type="gramEnd"/>
          </w:p>
        </w:tc>
        <w:tc>
          <w:tcPr>
            <w:tcW w:w="2427" w:type="dxa"/>
          </w:tcPr>
          <w:p w:rsidR="002E5067" w:rsidRDefault="00174AE0" w:rsidP="00174AE0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Руководитель аппарата –н</w:t>
            </w:r>
            <w:r w:rsidR="00D74EF6">
              <w:rPr>
                <w:color w:val="000000"/>
                <w:sz w:val="27"/>
                <w:szCs w:val="27"/>
              </w:rPr>
              <w:t>а</w:t>
            </w:r>
            <w:r>
              <w:rPr>
                <w:color w:val="000000"/>
                <w:sz w:val="27"/>
                <w:szCs w:val="27"/>
              </w:rPr>
              <w:t xml:space="preserve">чальник отдела организационной и кадровой работы администрации </w:t>
            </w:r>
            <w:proofErr w:type="spellStart"/>
            <w:r>
              <w:rPr>
                <w:color w:val="000000"/>
                <w:sz w:val="27"/>
                <w:szCs w:val="27"/>
              </w:rPr>
              <w:t>Острогожского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муниципального района Воронежской области</w:t>
            </w:r>
          </w:p>
        </w:tc>
        <w:tc>
          <w:tcPr>
            <w:tcW w:w="2427" w:type="dxa"/>
          </w:tcPr>
          <w:p w:rsidR="002E5067" w:rsidRDefault="00EC4185" w:rsidP="002E5067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proofErr w:type="gramStart"/>
            <w:r>
              <w:t>минимизация</w:t>
            </w:r>
            <w:proofErr w:type="gramEnd"/>
            <w:r>
              <w:t xml:space="preserve"> коррупции</w:t>
            </w:r>
          </w:p>
        </w:tc>
      </w:tr>
    </w:tbl>
    <w:p w:rsidR="00551DBD" w:rsidRDefault="00551DBD" w:rsidP="00551DBD">
      <w:pPr>
        <w:pStyle w:val="a3"/>
        <w:jc w:val="center"/>
        <w:rPr>
          <w:color w:val="000000"/>
          <w:sz w:val="27"/>
          <w:szCs w:val="27"/>
        </w:rPr>
      </w:pPr>
    </w:p>
    <w:p w:rsidR="00551DBD" w:rsidRDefault="00551DBD" w:rsidP="00551DBD">
      <w:pPr>
        <w:jc w:val="right"/>
      </w:pPr>
    </w:p>
    <w:sectPr w:rsidR="00551DBD" w:rsidSect="004E346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9C"/>
    <w:rsid w:val="00022B55"/>
    <w:rsid w:val="000953C9"/>
    <w:rsid w:val="000D143A"/>
    <w:rsid w:val="00174AE0"/>
    <w:rsid w:val="0019739C"/>
    <w:rsid w:val="001E33A5"/>
    <w:rsid w:val="001F3618"/>
    <w:rsid w:val="00230F26"/>
    <w:rsid w:val="00232003"/>
    <w:rsid w:val="00242247"/>
    <w:rsid w:val="00242D4A"/>
    <w:rsid w:val="002653A0"/>
    <w:rsid w:val="00281EC0"/>
    <w:rsid w:val="002E5067"/>
    <w:rsid w:val="003A0696"/>
    <w:rsid w:val="00412A40"/>
    <w:rsid w:val="004863DC"/>
    <w:rsid w:val="004C33FB"/>
    <w:rsid w:val="004E3468"/>
    <w:rsid w:val="00551DBD"/>
    <w:rsid w:val="005913AE"/>
    <w:rsid w:val="00594146"/>
    <w:rsid w:val="007D05F7"/>
    <w:rsid w:val="007D1EAB"/>
    <w:rsid w:val="008601CF"/>
    <w:rsid w:val="00A014B8"/>
    <w:rsid w:val="00A963B7"/>
    <w:rsid w:val="00AB4395"/>
    <w:rsid w:val="00AC6169"/>
    <w:rsid w:val="00CF019C"/>
    <w:rsid w:val="00D37531"/>
    <w:rsid w:val="00D74411"/>
    <w:rsid w:val="00D74EF6"/>
    <w:rsid w:val="00DC4904"/>
    <w:rsid w:val="00E00562"/>
    <w:rsid w:val="00EC4185"/>
    <w:rsid w:val="00EE06B9"/>
    <w:rsid w:val="00F31CC0"/>
    <w:rsid w:val="00F47E2C"/>
    <w:rsid w:val="00F6344D"/>
    <w:rsid w:val="00F817C9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DFBA5-BDE1-41F4-9527-F54899BD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4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1BEC4-C10B-4927-B560-6A168A8E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15</Pages>
  <Words>2519</Words>
  <Characters>14362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2023-09-14T06:54:00Z</cp:lastPrinted>
  <dcterms:created xsi:type="dcterms:W3CDTF">2023-09-13T11:32:00Z</dcterms:created>
  <dcterms:modified xsi:type="dcterms:W3CDTF">2023-09-14T06:57:00Z</dcterms:modified>
</cp:coreProperties>
</file>