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C6" w:rsidRPr="00ED4FF2" w:rsidRDefault="00F565C6" w:rsidP="00F565C6">
      <w:pPr>
        <w:tabs>
          <w:tab w:val="left" w:pos="900"/>
        </w:tabs>
        <w:ind w:firstLine="0"/>
        <w:jc w:val="left"/>
        <w:rPr>
          <w:rFonts w:ascii="Times New Roman" w:hAnsi="Times New Roman"/>
          <w:b/>
          <w:spacing w:val="30"/>
          <w:position w:val="12"/>
          <w:sz w:val="28"/>
        </w:rPr>
      </w:pPr>
      <w:r w:rsidRPr="00ED4FF2">
        <w:rPr>
          <w:rFonts w:ascii="Times New Roman" w:hAnsi="Times New Roman"/>
          <w:noProof/>
        </w:rPr>
        <w:drawing>
          <wp:anchor distT="0" distB="0" distL="114300" distR="114300" simplePos="0" relativeHeight="251659264" behindDoc="1" locked="0" layoutInCell="1" allowOverlap="1" wp14:anchorId="27CCEDFA" wp14:editId="7BD2465D">
            <wp:simplePos x="0" y="0"/>
            <wp:positionH relativeFrom="column">
              <wp:posOffset>2667000</wp:posOffset>
            </wp:positionH>
            <wp:positionV relativeFrom="paragraph">
              <wp:posOffset>-352425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F2">
        <w:rPr>
          <w:rFonts w:ascii="Times New Roman" w:hAnsi="Times New Roman"/>
          <w:b/>
          <w:spacing w:val="30"/>
          <w:position w:val="12"/>
          <w:sz w:val="28"/>
        </w:rPr>
        <w:tab/>
      </w:r>
    </w:p>
    <w:p w:rsidR="00F565C6" w:rsidRPr="00ED4FF2" w:rsidRDefault="00F565C6" w:rsidP="00F565C6">
      <w:pPr>
        <w:ind w:firstLine="0"/>
        <w:jc w:val="center"/>
        <w:rPr>
          <w:rFonts w:ascii="Times New Roman" w:hAnsi="Times New Roman"/>
          <w:b/>
          <w:spacing w:val="30"/>
          <w:position w:val="12"/>
          <w:sz w:val="28"/>
        </w:rPr>
      </w:pPr>
    </w:p>
    <w:p w:rsidR="00F565C6" w:rsidRPr="00ED4FF2" w:rsidRDefault="00F565C6" w:rsidP="00F565C6">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АДМИНИСТРАЦИЯ</w:t>
      </w:r>
      <w:r w:rsidRPr="00ED4FF2">
        <w:rPr>
          <w:rFonts w:ascii="Times New Roman" w:hAnsi="Times New Roman"/>
          <w:b/>
          <w:spacing w:val="30"/>
          <w:position w:val="12"/>
          <w:sz w:val="28"/>
        </w:rPr>
        <w:tab/>
      </w:r>
    </w:p>
    <w:p w:rsidR="00F565C6" w:rsidRPr="00ED4FF2" w:rsidRDefault="00F565C6" w:rsidP="00F565C6">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F565C6" w:rsidRPr="00ED4FF2" w:rsidTr="00F565C6">
        <w:trPr>
          <w:trHeight w:hRule="exact" w:val="80"/>
        </w:trPr>
        <w:tc>
          <w:tcPr>
            <w:tcW w:w="9778" w:type="dxa"/>
            <w:tcBorders>
              <w:top w:val="single" w:sz="12" w:space="0" w:color="auto"/>
            </w:tcBorders>
          </w:tcPr>
          <w:p w:rsidR="00F565C6" w:rsidRPr="00ED4FF2" w:rsidRDefault="00F565C6" w:rsidP="00F565C6">
            <w:pPr>
              <w:ind w:firstLine="0"/>
              <w:jc w:val="center"/>
              <w:rPr>
                <w:rFonts w:ascii="Times New Roman" w:hAnsi="Times New Roman"/>
              </w:rPr>
            </w:pPr>
          </w:p>
        </w:tc>
      </w:tr>
    </w:tbl>
    <w:p w:rsidR="00F565C6" w:rsidRPr="00ED4FF2" w:rsidRDefault="00F565C6" w:rsidP="00F565C6">
      <w:pPr>
        <w:keepNext/>
        <w:ind w:firstLine="0"/>
        <w:jc w:val="center"/>
        <w:outlineLvl w:val="0"/>
        <w:rPr>
          <w:rFonts w:ascii="Times New Roman" w:hAnsi="Times New Roman"/>
          <w:b/>
          <w:bCs/>
        </w:rPr>
      </w:pPr>
    </w:p>
    <w:p w:rsidR="00F565C6" w:rsidRPr="00ED4FF2" w:rsidRDefault="00F565C6" w:rsidP="00F565C6">
      <w:pPr>
        <w:keepNext/>
        <w:ind w:firstLine="0"/>
        <w:jc w:val="center"/>
        <w:outlineLvl w:val="0"/>
        <w:rPr>
          <w:rFonts w:ascii="Times New Roman" w:hAnsi="Times New Roman"/>
          <w:b/>
          <w:bCs/>
          <w:sz w:val="32"/>
          <w:szCs w:val="20"/>
        </w:rPr>
      </w:pPr>
      <w:r w:rsidRPr="00ED4FF2">
        <w:rPr>
          <w:rFonts w:ascii="Times New Roman" w:hAnsi="Times New Roman"/>
          <w:b/>
          <w:bCs/>
          <w:sz w:val="32"/>
          <w:szCs w:val="20"/>
        </w:rPr>
        <w:t>П О С Т А Н О В Л Е Н И Е</w:t>
      </w:r>
    </w:p>
    <w:p w:rsidR="00F565C6" w:rsidRPr="00ED4FF2" w:rsidRDefault="00F565C6" w:rsidP="00F565C6">
      <w:pPr>
        <w:ind w:firstLine="0"/>
        <w:jc w:val="left"/>
        <w:rPr>
          <w:rFonts w:ascii="Times New Roman" w:hAnsi="Times New Roman"/>
        </w:rPr>
      </w:pPr>
    </w:p>
    <w:p w:rsidR="00F565C6" w:rsidRPr="00C53659" w:rsidRDefault="006A1A37" w:rsidP="00F565C6">
      <w:pPr>
        <w:ind w:firstLine="0"/>
        <w:jc w:val="left"/>
        <w:rPr>
          <w:rFonts w:ascii="Times New Roman" w:hAnsi="Times New Roman"/>
          <w:sz w:val="28"/>
          <w:szCs w:val="28"/>
        </w:rPr>
      </w:pPr>
      <w:r w:rsidRPr="006A1A37">
        <w:rPr>
          <w:rFonts w:ascii="Times New Roman" w:hAnsi="Times New Roman"/>
          <w:sz w:val="28"/>
          <w:szCs w:val="28"/>
        </w:rPr>
        <w:t xml:space="preserve">«10» января 2025 г. № </w:t>
      </w:r>
      <w:r>
        <w:rPr>
          <w:rFonts w:ascii="Times New Roman" w:hAnsi="Times New Roman"/>
          <w:sz w:val="28"/>
          <w:szCs w:val="28"/>
          <w:u w:val="single"/>
        </w:rPr>
        <w:t>7</w:t>
      </w:r>
      <w:bookmarkStart w:id="0" w:name="_GoBack"/>
      <w:bookmarkEnd w:id="0"/>
    </w:p>
    <w:p w:rsidR="00F565C6" w:rsidRPr="00ED4FF2" w:rsidRDefault="00F565C6" w:rsidP="00F565C6">
      <w:pPr>
        <w:ind w:firstLine="0"/>
        <w:jc w:val="left"/>
        <w:rPr>
          <w:rFonts w:ascii="Times New Roman" w:hAnsi="Times New Roman"/>
          <w:sz w:val="22"/>
        </w:rPr>
      </w:pPr>
      <w:r w:rsidRPr="00ED4FF2">
        <w:rPr>
          <w:rFonts w:ascii="Times New Roman" w:hAnsi="Times New Roman"/>
          <w:sz w:val="22"/>
        </w:rPr>
        <w:t>г. Острогожск</w:t>
      </w:r>
    </w:p>
    <w:p w:rsidR="00F565C6" w:rsidRPr="00ED4FF2" w:rsidRDefault="00F565C6" w:rsidP="00F565C6">
      <w:pPr>
        <w:ind w:firstLine="0"/>
        <w:jc w:val="left"/>
        <w:rPr>
          <w:rFonts w:ascii="Times New Roman" w:hAnsi="Times New Roman"/>
          <w:sz w:val="22"/>
        </w:rPr>
      </w:pPr>
    </w:p>
    <w:p w:rsidR="00F565C6" w:rsidRDefault="00F565C6" w:rsidP="00F565C6">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w:t>
      </w:r>
    </w:p>
    <w:p w:rsidR="00F565C6" w:rsidRDefault="00F565C6" w:rsidP="00F565C6">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предоставления муниципальной услуги </w:t>
      </w:r>
    </w:p>
    <w:p w:rsidR="00F565C6" w:rsidRDefault="00F565C6" w:rsidP="00F565C6">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w:t>
      </w:r>
      <w:r w:rsidRPr="00F565C6">
        <w:rPr>
          <w:rFonts w:ascii="Times New Roman" w:hAnsi="Times New Roman" w:cs="Times New Roman"/>
          <w:sz w:val="28"/>
          <w:szCs w:val="28"/>
        </w:rPr>
        <w:t xml:space="preserve">Предварительное согласование предоставления </w:t>
      </w:r>
    </w:p>
    <w:p w:rsidR="00F565C6" w:rsidRPr="00B45849" w:rsidRDefault="00F565C6" w:rsidP="00F565C6">
      <w:pPr>
        <w:pStyle w:val="Title"/>
        <w:spacing w:before="0" w:after="0"/>
        <w:ind w:firstLine="0"/>
        <w:jc w:val="left"/>
        <w:rPr>
          <w:rFonts w:ascii="Times New Roman" w:hAnsi="Times New Roman" w:cs="Times New Roman"/>
          <w:sz w:val="28"/>
          <w:szCs w:val="28"/>
        </w:rPr>
      </w:pPr>
      <w:r w:rsidRPr="00F565C6">
        <w:rPr>
          <w:rFonts w:ascii="Times New Roman" w:hAnsi="Times New Roman" w:cs="Times New Roman"/>
          <w:sz w:val="28"/>
          <w:szCs w:val="28"/>
        </w:rPr>
        <w:t>земельного участка</w:t>
      </w:r>
      <w:r>
        <w:rPr>
          <w:rFonts w:ascii="Times New Roman" w:hAnsi="Times New Roman" w:cs="Times New Roman"/>
          <w:sz w:val="28"/>
          <w:szCs w:val="28"/>
        </w:rPr>
        <w:t>»</w:t>
      </w:r>
    </w:p>
    <w:p w:rsidR="00F565C6" w:rsidRPr="00ED4FF2" w:rsidRDefault="00F565C6" w:rsidP="00F565C6">
      <w:pPr>
        <w:widowControl w:val="0"/>
        <w:ind w:firstLine="0"/>
        <w:jc w:val="left"/>
        <w:rPr>
          <w:rFonts w:ascii="Times New Roman" w:eastAsia="Arial Unicode MS" w:hAnsi="Times New Roman" w:cs="Arial Unicode MS"/>
          <w:color w:val="000000"/>
          <w:sz w:val="28"/>
          <w:szCs w:val="28"/>
          <w:lang w:bidi="ru-RU"/>
        </w:rPr>
      </w:pPr>
    </w:p>
    <w:p w:rsidR="00F565C6" w:rsidRPr="00ED4FF2" w:rsidRDefault="00F565C6" w:rsidP="00F565C6">
      <w:pPr>
        <w:widowControl w:val="0"/>
        <w:tabs>
          <w:tab w:val="left" w:pos="0"/>
        </w:tabs>
        <w:autoSpaceDE w:val="0"/>
        <w:autoSpaceDN w:val="0"/>
        <w:adjustRightInd w:val="0"/>
        <w:ind w:firstLine="709"/>
        <w:rPr>
          <w:rFonts w:ascii="Times New Roman" w:eastAsia="Calibri" w:hAnsi="Times New Roman"/>
          <w:sz w:val="28"/>
          <w:szCs w:val="28"/>
          <w:lang w:eastAsia="en-US"/>
        </w:rPr>
      </w:pPr>
      <w:r w:rsidRPr="00ED4FF2">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ED4FF2">
        <w:rPr>
          <w:rFonts w:ascii="Times New Roman" w:eastAsia="Calibri" w:hAnsi="Times New Roman"/>
          <w:sz w:val="28"/>
          <w:szCs w:val="28"/>
          <w:lang w:eastAsia="en-US"/>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F565C6" w:rsidRPr="00ED4FF2" w:rsidRDefault="00F565C6" w:rsidP="00F565C6">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F565C6" w:rsidRPr="00ED4FF2" w:rsidRDefault="00F565C6" w:rsidP="00F565C6">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ED4FF2">
        <w:rPr>
          <w:rFonts w:ascii="Times New Roman" w:eastAsia="Calibri" w:hAnsi="Times New Roman"/>
          <w:b/>
          <w:sz w:val="28"/>
          <w:szCs w:val="28"/>
          <w:lang w:eastAsia="en-US"/>
        </w:rPr>
        <w:t>ПОСТАНОВЛЯЕТ:</w:t>
      </w:r>
    </w:p>
    <w:p w:rsidR="00F565C6" w:rsidRPr="00ED4FF2" w:rsidRDefault="00F565C6" w:rsidP="00F565C6">
      <w:pPr>
        <w:widowControl w:val="0"/>
        <w:tabs>
          <w:tab w:val="left" w:pos="0"/>
        </w:tabs>
        <w:autoSpaceDE w:val="0"/>
        <w:autoSpaceDN w:val="0"/>
        <w:adjustRightInd w:val="0"/>
        <w:ind w:firstLine="709"/>
        <w:rPr>
          <w:rFonts w:ascii="Times New Roman" w:eastAsia="Calibri" w:hAnsi="Times New Roman"/>
          <w:sz w:val="28"/>
          <w:szCs w:val="28"/>
        </w:rPr>
      </w:pPr>
    </w:p>
    <w:p w:rsidR="00F565C6" w:rsidRPr="00ED4FF2" w:rsidRDefault="00F565C6" w:rsidP="00F565C6">
      <w:pPr>
        <w:widowControl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1. Утвердить административный регламент по предоставлению Муниципальной услуги «</w:t>
      </w:r>
      <w:r w:rsidRPr="00F565C6">
        <w:rPr>
          <w:rFonts w:ascii="Times New Roman" w:eastAsia="Arial Unicode MS" w:hAnsi="Times New Roman"/>
          <w:color w:val="000000"/>
          <w:sz w:val="28"/>
          <w:szCs w:val="28"/>
          <w:lang w:bidi="ru-RU"/>
        </w:rPr>
        <w:t>Предварительное согласование предоставления земельного участка</w:t>
      </w:r>
      <w:r w:rsidRPr="00ED4FF2">
        <w:rPr>
          <w:rFonts w:ascii="Times New Roman" w:eastAsia="Arial Unicode MS" w:hAnsi="Times New Roman"/>
          <w:color w:val="000000"/>
          <w:sz w:val="28"/>
          <w:szCs w:val="28"/>
          <w:lang w:bidi="ru-RU"/>
        </w:rPr>
        <w:t>» согласно приложению к настоящему постановлению.</w:t>
      </w:r>
    </w:p>
    <w:p w:rsidR="00F565C6" w:rsidRPr="00ED4FF2" w:rsidRDefault="00F565C6" w:rsidP="00F565C6">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2. Признать утратившими силу постановления администрации Острогожского муниципального района Воронежской области:</w:t>
      </w:r>
    </w:p>
    <w:p w:rsidR="00F565C6" w:rsidRPr="00ED4FF2" w:rsidRDefault="00F565C6" w:rsidP="00F565C6">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 xml:space="preserve">- от </w:t>
      </w:r>
      <w:r>
        <w:rPr>
          <w:rFonts w:ascii="Times New Roman" w:eastAsia="Arial Unicode MS" w:hAnsi="Times New Roman"/>
          <w:color w:val="000000"/>
          <w:sz w:val="28"/>
          <w:szCs w:val="28"/>
          <w:lang w:bidi="ru-RU"/>
        </w:rPr>
        <w:t>11.03</w:t>
      </w:r>
      <w:r w:rsidRPr="00ED4FF2">
        <w:rPr>
          <w:rFonts w:ascii="Times New Roman" w:eastAsia="Arial Unicode MS" w:hAnsi="Times New Roman"/>
          <w:color w:val="000000"/>
          <w:sz w:val="28"/>
          <w:szCs w:val="28"/>
          <w:lang w:bidi="ru-RU"/>
        </w:rPr>
        <w:t xml:space="preserve">.2016 г. № </w:t>
      </w:r>
      <w:r>
        <w:rPr>
          <w:rFonts w:ascii="Times New Roman" w:eastAsia="Arial Unicode MS" w:hAnsi="Times New Roman"/>
          <w:color w:val="000000"/>
          <w:sz w:val="28"/>
          <w:szCs w:val="28"/>
          <w:lang w:bidi="ru-RU"/>
        </w:rPr>
        <w:t>279</w:t>
      </w:r>
      <w:r w:rsidRPr="00ED4FF2">
        <w:rPr>
          <w:rFonts w:ascii="Times New Roman" w:eastAsia="Arial Unicode MS" w:hAnsi="Times New Roman"/>
          <w:color w:val="000000"/>
          <w:sz w:val="28"/>
          <w:szCs w:val="28"/>
          <w:lang w:bidi="ru-RU"/>
        </w:rPr>
        <w:t xml:space="preserve"> </w:t>
      </w:r>
      <w:r w:rsidR="00D73545" w:rsidRPr="00D73545">
        <w:rPr>
          <w:rFonts w:ascii="Times New Roman" w:eastAsia="Arial Unicode MS" w:hAnsi="Times New Roman"/>
          <w:color w:val="000000"/>
          <w:sz w:val="28"/>
          <w:szCs w:val="28"/>
          <w:lang w:bidi="ru-RU"/>
        </w:rPr>
        <w:t xml:space="preserve">«Об утверждении административного регламента «Предварительное согласование предоставления земельного участка, находящегося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w:t>
      </w:r>
      <w:r w:rsidR="00D73545" w:rsidRPr="00D73545">
        <w:rPr>
          <w:rFonts w:ascii="Times New Roman" w:eastAsia="Arial Unicode MS" w:hAnsi="Times New Roman"/>
          <w:color w:val="000000"/>
          <w:sz w:val="28"/>
          <w:szCs w:val="28"/>
          <w:lang w:bidi="ru-RU"/>
        </w:rPr>
        <w:lastRenderedPageBreak/>
        <w:t>межселенных территориях Острогожского муниципального района» администрацией Острогожского муниципального района</w:t>
      </w:r>
      <w:r w:rsidRPr="00C53659">
        <w:rPr>
          <w:rFonts w:ascii="Times New Roman" w:eastAsia="Arial Unicode MS" w:hAnsi="Times New Roman"/>
          <w:color w:val="000000"/>
          <w:sz w:val="28"/>
          <w:szCs w:val="28"/>
          <w:lang w:bidi="ru-RU"/>
        </w:rPr>
        <w:t>»</w:t>
      </w:r>
      <w:r w:rsidRPr="00ED4FF2">
        <w:rPr>
          <w:rFonts w:ascii="Times New Roman" w:eastAsia="Arial Unicode MS" w:hAnsi="Times New Roman"/>
          <w:color w:val="000000"/>
          <w:sz w:val="28"/>
          <w:szCs w:val="28"/>
          <w:lang w:bidi="ru-RU"/>
        </w:rPr>
        <w:t>;</w:t>
      </w:r>
    </w:p>
    <w:p w:rsidR="00F565C6" w:rsidRPr="00ED4FF2" w:rsidRDefault="00F565C6" w:rsidP="00F565C6">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 от 07.04.2017 г. № 3</w:t>
      </w:r>
      <w:r w:rsidR="00CE414A">
        <w:rPr>
          <w:rFonts w:ascii="Times New Roman" w:eastAsia="Arial Unicode MS" w:hAnsi="Times New Roman"/>
          <w:color w:val="000000"/>
          <w:sz w:val="28"/>
          <w:szCs w:val="28"/>
          <w:lang w:bidi="ru-RU"/>
        </w:rPr>
        <w:t>64</w:t>
      </w:r>
      <w:r w:rsidRPr="00ED4FF2">
        <w:rPr>
          <w:rFonts w:ascii="Times New Roman" w:eastAsia="Arial Unicode MS" w:hAnsi="Times New Roman"/>
          <w:color w:val="000000"/>
          <w:sz w:val="28"/>
          <w:szCs w:val="28"/>
          <w:lang w:bidi="ru-RU"/>
        </w:rPr>
        <w:t xml:space="preserve"> «</w:t>
      </w:r>
      <w:r w:rsidR="00D73545" w:rsidRPr="00D73545">
        <w:rPr>
          <w:rFonts w:ascii="Times New Roman" w:eastAsia="Arial Unicode MS" w:hAnsi="Times New Roman"/>
          <w:color w:val="000000"/>
          <w:sz w:val="28"/>
          <w:szCs w:val="28"/>
          <w:lang w:bidi="ru-RU"/>
        </w:rPr>
        <w:t>О внесении изменений в постановление администрации Острогожского муниципального района Воронежской области №279 от 11.03.2016 «Об утверждении административного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администрацией Острогожского муниципального района</w:t>
      </w:r>
      <w:r w:rsidRPr="00ED4FF2">
        <w:rPr>
          <w:rFonts w:ascii="Times New Roman" w:eastAsia="Arial Unicode MS" w:hAnsi="Times New Roman"/>
          <w:color w:val="000000"/>
          <w:sz w:val="28"/>
          <w:szCs w:val="28"/>
          <w:lang w:bidi="ru-RU"/>
        </w:rPr>
        <w:t>»</w:t>
      </w:r>
      <w:r w:rsidR="00CE414A">
        <w:rPr>
          <w:rFonts w:ascii="Times New Roman" w:eastAsia="Arial Unicode MS" w:hAnsi="Times New Roman"/>
          <w:color w:val="000000"/>
          <w:sz w:val="28"/>
          <w:szCs w:val="28"/>
          <w:lang w:bidi="ru-RU"/>
        </w:rPr>
        <w:t>.</w:t>
      </w:r>
    </w:p>
    <w:p w:rsidR="00F565C6" w:rsidRPr="00ED4FF2" w:rsidRDefault="00F565C6" w:rsidP="00F565C6">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ED4FF2">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ED4FF2">
        <w:rPr>
          <w:rFonts w:ascii="Times New Roman" w:eastAsia="Arial Unicode MS" w:hAnsi="Times New Roman" w:cs="Arial Unicode MS"/>
          <w:color w:val="000000"/>
          <w:sz w:val="28"/>
          <w:szCs w:val="28"/>
          <w:lang w:bidi="ru-RU"/>
        </w:rPr>
        <w:t xml:space="preserve"> опубликования. </w:t>
      </w:r>
    </w:p>
    <w:p w:rsidR="00F565C6" w:rsidRPr="00ED4FF2" w:rsidRDefault="00F565C6" w:rsidP="00F565C6">
      <w:pPr>
        <w:tabs>
          <w:tab w:val="left" w:pos="900"/>
        </w:tabs>
        <w:ind w:firstLine="709"/>
        <w:contextualSpacing/>
        <w:rPr>
          <w:rFonts w:ascii="Times New Roman" w:eastAsia="Calibri" w:hAnsi="Times New Roman"/>
          <w:sz w:val="28"/>
          <w:szCs w:val="28"/>
          <w:lang w:eastAsia="en-US"/>
        </w:rPr>
      </w:pPr>
      <w:r w:rsidRPr="00ED4FF2">
        <w:rPr>
          <w:rFonts w:ascii="Times New Roman" w:eastAsia="Calibri" w:hAnsi="Times New Roman"/>
          <w:sz w:val="28"/>
          <w:szCs w:val="28"/>
          <w:lang w:eastAsia="en-US"/>
        </w:rPr>
        <w:t>4. Контроль за исполнением настоящего постановления оставляю за собой.</w:t>
      </w:r>
    </w:p>
    <w:p w:rsidR="00F565C6" w:rsidRDefault="00F565C6" w:rsidP="00F565C6">
      <w:pPr>
        <w:ind w:firstLine="0"/>
        <w:jc w:val="left"/>
        <w:rPr>
          <w:rFonts w:ascii="Times New Roman" w:hAnsi="Times New Roman"/>
          <w:sz w:val="26"/>
          <w:szCs w:val="26"/>
        </w:rPr>
      </w:pPr>
    </w:p>
    <w:p w:rsidR="00CE414A" w:rsidRPr="00ED4FF2" w:rsidRDefault="00CE414A" w:rsidP="00F565C6">
      <w:pPr>
        <w:ind w:firstLine="0"/>
        <w:jc w:val="left"/>
        <w:rPr>
          <w:rFonts w:ascii="Times New Roman" w:hAnsi="Times New Roman"/>
          <w:sz w:val="26"/>
          <w:szCs w:val="26"/>
        </w:rPr>
      </w:pPr>
    </w:p>
    <w:p w:rsidR="00F565C6" w:rsidRPr="00ED4FF2" w:rsidRDefault="00F565C6" w:rsidP="00F565C6">
      <w:pPr>
        <w:ind w:firstLine="0"/>
        <w:jc w:val="left"/>
        <w:rPr>
          <w:rFonts w:ascii="Times New Roman" w:hAnsi="Times New Roman"/>
          <w:sz w:val="28"/>
          <w:szCs w:val="26"/>
        </w:rPr>
      </w:pPr>
      <w:r>
        <w:rPr>
          <w:rFonts w:ascii="Times New Roman" w:hAnsi="Times New Roman"/>
          <w:sz w:val="28"/>
          <w:szCs w:val="26"/>
        </w:rPr>
        <w:t>Глава</w:t>
      </w:r>
      <w:r w:rsidRPr="00ED4FF2">
        <w:rPr>
          <w:rFonts w:ascii="Times New Roman" w:hAnsi="Times New Roman"/>
          <w:sz w:val="28"/>
          <w:szCs w:val="26"/>
        </w:rPr>
        <w:t xml:space="preserve"> администрации Острогожского</w:t>
      </w:r>
    </w:p>
    <w:p w:rsidR="00F565C6" w:rsidRPr="00ED4FF2" w:rsidRDefault="00F565C6" w:rsidP="00F565C6">
      <w:pPr>
        <w:ind w:firstLine="0"/>
        <w:jc w:val="left"/>
        <w:rPr>
          <w:rFonts w:ascii="Times New Roman" w:hAnsi="Times New Roman"/>
          <w:sz w:val="28"/>
          <w:szCs w:val="26"/>
        </w:rPr>
      </w:pPr>
      <w:r w:rsidRPr="00ED4FF2">
        <w:rPr>
          <w:rFonts w:ascii="Times New Roman" w:hAnsi="Times New Roman"/>
          <w:sz w:val="28"/>
          <w:szCs w:val="26"/>
        </w:rPr>
        <w:t xml:space="preserve">муниципального района                                        </w:t>
      </w:r>
      <w:r>
        <w:rPr>
          <w:rFonts w:ascii="Times New Roman" w:hAnsi="Times New Roman"/>
          <w:sz w:val="28"/>
          <w:szCs w:val="26"/>
        </w:rPr>
        <w:t xml:space="preserve">               </w:t>
      </w:r>
      <w:r w:rsidRPr="00ED4FF2">
        <w:rPr>
          <w:rFonts w:ascii="Times New Roman" w:hAnsi="Times New Roman"/>
          <w:sz w:val="28"/>
          <w:szCs w:val="26"/>
        </w:rPr>
        <w:t xml:space="preserve">        </w:t>
      </w:r>
      <w:r>
        <w:rPr>
          <w:rFonts w:ascii="Times New Roman" w:hAnsi="Times New Roman"/>
          <w:sz w:val="28"/>
          <w:szCs w:val="26"/>
        </w:rPr>
        <w:t xml:space="preserve">С.И. </w:t>
      </w:r>
      <w:proofErr w:type="spellStart"/>
      <w:r>
        <w:rPr>
          <w:rFonts w:ascii="Times New Roman" w:hAnsi="Times New Roman"/>
          <w:sz w:val="28"/>
          <w:szCs w:val="26"/>
        </w:rPr>
        <w:t>Хорошилов</w:t>
      </w:r>
      <w:proofErr w:type="spellEnd"/>
    </w:p>
    <w:p w:rsidR="00F565C6" w:rsidRDefault="00F565C6" w:rsidP="00F565C6">
      <w:pPr>
        <w:ind w:firstLine="0"/>
        <w:jc w:val="left"/>
        <w:rPr>
          <w:rFonts w:ascii="Times New Roman" w:hAnsi="Times New Roman"/>
          <w:sz w:val="28"/>
          <w:szCs w:val="26"/>
        </w:rPr>
      </w:pPr>
    </w:p>
    <w:p w:rsidR="00CE414A" w:rsidRPr="00ED4FF2" w:rsidRDefault="00CE414A" w:rsidP="00F565C6">
      <w:pPr>
        <w:ind w:firstLine="0"/>
        <w:jc w:val="left"/>
        <w:rPr>
          <w:rFonts w:ascii="Times New Roman" w:hAnsi="Times New Roman"/>
          <w:sz w:val="28"/>
          <w:szCs w:val="26"/>
        </w:rPr>
      </w:pPr>
    </w:p>
    <w:p w:rsidR="00F565C6" w:rsidRPr="00ED4FF2" w:rsidRDefault="00F565C6" w:rsidP="00F565C6">
      <w:pPr>
        <w:ind w:firstLine="0"/>
        <w:jc w:val="left"/>
        <w:rPr>
          <w:rFonts w:ascii="Times New Roman" w:hAnsi="Times New Roman"/>
          <w:sz w:val="28"/>
          <w:szCs w:val="26"/>
        </w:rPr>
      </w:pPr>
      <w:proofErr w:type="gramStart"/>
      <w:r w:rsidRPr="00ED4FF2">
        <w:rPr>
          <w:rFonts w:ascii="Times New Roman" w:hAnsi="Times New Roman"/>
          <w:sz w:val="28"/>
          <w:szCs w:val="26"/>
        </w:rPr>
        <w:t xml:space="preserve">Исполнитель:   </w:t>
      </w:r>
      <w:proofErr w:type="gramEnd"/>
      <w:r w:rsidRPr="00ED4FF2">
        <w:rPr>
          <w:rFonts w:ascii="Times New Roman" w:hAnsi="Times New Roman"/>
          <w:sz w:val="28"/>
          <w:szCs w:val="26"/>
        </w:rPr>
        <w:t xml:space="preserve">                            А.Ю. Антонов </w:t>
      </w:r>
    </w:p>
    <w:p w:rsidR="00CE414A" w:rsidRDefault="00CE414A" w:rsidP="00F565C6">
      <w:pPr>
        <w:ind w:firstLine="0"/>
        <w:jc w:val="left"/>
        <w:rPr>
          <w:rFonts w:ascii="Times New Roman" w:hAnsi="Times New Roman"/>
          <w:sz w:val="28"/>
          <w:szCs w:val="26"/>
        </w:rPr>
      </w:pPr>
    </w:p>
    <w:p w:rsidR="00CE414A" w:rsidRDefault="00CE414A" w:rsidP="00F565C6">
      <w:pPr>
        <w:ind w:firstLine="0"/>
        <w:jc w:val="left"/>
        <w:rPr>
          <w:rFonts w:ascii="Times New Roman" w:hAnsi="Times New Roman"/>
          <w:sz w:val="28"/>
          <w:szCs w:val="26"/>
        </w:rPr>
      </w:pPr>
    </w:p>
    <w:p w:rsidR="00F565C6" w:rsidRPr="00ED4FF2" w:rsidRDefault="00F565C6" w:rsidP="00F565C6">
      <w:pPr>
        <w:ind w:firstLine="0"/>
        <w:jc w:val="left"/>
        <w:rPr>
          <w:rFonts w:ascii="Times New Roman" w:hAnsi="Times New Roman"/>
          <w:sz w:val="28"/>
          <w:szCs w:val="26"/>
        </w:rPr>
      </w:pPr>
      <w:proofErr w:type="gramStart"/>
      <w:r w:rsidRPr="00ED4FF2">
        <w:rPr>
          <w:rFonts w:ascii="Times New Roman" w:hAnsi="Times New Roman"/>
          <w:sz w:val="28"/>
          <w:szCs w:val="26"/>
        </w:rPr>
        <w:t xml:space="preserve">Согласовано:   </w:t>
      </w:r>
      <w:proofErr w:type="gramEnd"/>
      <w:r w:rsidRPr="00ED4FF2">
        <w:rPr>
          <w:rFonts w:ascii="Times New Roman" w:hAnsi="Times New Roman"/>
          <w:sz w:val="28"/>
          <w:szCs w:val="26"/>
        </w:rPr>
        <w:t xml:space="preserve">                             Т.Н. Говорова</w:t>
      </w:r>
    </w:p>
    <w:p w:rsidR="00CE414A" w:rsidRDefault="00CE414A" w:rsidP="00F565C6">
      <w:pPr>
        <w:ind w:firstLine="0"/>
        <w:jc w:val="left"/>
        <w:rPr>
          <w:rFonts w:ascii="Times New Roman" w:hAnsi="Times New Roman"/>
          <w:sz w:val="28"/>
          <w:szCs w:val="26"/>
        </w:rPr>
      </w:pPr>
    </w:p>
    <w:p w:rsidR="00F565C6" w:rsidRPr="00ED4FF2" w:rsidRDefault="00F565C6" w:rsidP="00F565C6">
      <w:pPr>
        <w:ind w:firstLine="0"/>
        <w:jc w:val="left"/>
        <w:rPr>
          <w:rFonts w:ascii="Times New Roman" w:hAnsi="Times New Roman"/>
          <w:sz w:val="28"/>
          <w:szCs w:val="26"/>
        </w:rPr>
      </w:pPr>
      <w:r w:rsidRPr="00ED4FF2">
        <w:rPr>
          <w:rFonts w:ascii="Times New Roman" w:hAnsi="Times New Roman"/>
          <w:sz w:val="28"/>
          <w:szCs w:val="26"/>
        </w:rPr>
        <w:t xml:space="preserve">                                                       С.В. Пивоваров       </w:t>
      </w: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D73545" w:rsidRDefault="00D73545" w:rsidP="00F565C6">
      <w:pPr>
        <w:widowControl w:val="0"/>
        <w:ind w:firstLine="0"/>
        <w:jc w:val="right"/>
        <w:rPr>
          <w:rFonts w:ascii="Times New Roman" w:eastAsia="Arial Unicode MS" w:hAnsi="Times New Roman" w:cs="Arial Unicode MS"/>
          <w:color w:val="000000"/>
          <w:sz w:val="28"/>
          <w:szCs w:val="28"/>
          <w:lang w:bidi="ru-RU"/>
        </w:rPr>
      </w:pPr>
    </w:p>
    <w:p w:rsidR="00D73545" w:rsidRDefault="00D73545" w:rsidP="00F565C6">
      <w:pPr>
        <w:widowControl w:val="0"/>
        <w:ind w:firstLine="0"/>
        <w:jc w:val="right"/>
        <w:rPr>
          <w:rFonts w:ascii="Times New Roman" w:eastAsia="Arial Unicode MS" w:hAnsi="Times New Roman" w:cs="Arial Unicode MS"/>
          <w:color w:val="000000"/>
          <w:sz w:val="28"/>
          <w:szCs w:val="28"/>
          <w:lang w:bidi="ru-RU"/>
        </w:rPr>
      </w:pPr>
    </w:p>
    <w:p w:rsidR="00D73545" w:rsidRDefault="00D73545" w:rsidP="00F565C6">
      <w:pPr>
        <w:widowControl w:val="0"/>
        <w:ind w:firstLine="0"/>
        <w:jc w:val="right"/>
        <w:rPr>
          <w:rFonts w:ascii="Times New Roman" w:eastAsia="Arial Unicode MS" w:hAnsi="Times New Roman" w:cs="Arial Unicode MS"/>
          <w:color w:val="000000"/>
          <w:sz w:val="28"/>
          <w:szCs w:val="28"/>
          <w:lang w:bidi="ru-RU"/>
        </w:rPr>
      </w:pPr>
    </w:p>
    <w:p w:rsidR="00D73545" w:rsidRDefault="00D73545"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2215A8" w:rsidRDefault="002215A8"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F565C6" w:rsidRPr="00ED4FF2" w:rsidRDefault="00F565C6" w:rsidP="00F565C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lastRenderedPageBreak/>
        <w:t>Приложение</w:t>
      </w:r>
    </w:p>
    <w:p w:rsidR="00F565C6" w:rsidRPr="00ED4FF2" w:rsidRDefault="00F565C6" w:rsidP="00F565C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к постановлению администрации</w:t>
      </w:r>
    </w:p>
    <w:p w:rsidR="00F565C6" w:rsidRPr="00ED4FF2" w:rsidRDefault="00F565C6" w:rsidP="00F565C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 xml:space="preserve">Острогожского муниципального района </w:t>
      </w:r>
    </w:p>
    <w:p w:rsidR="00F565C6" w:rsidRPr="00ED4FF2" w:rsidRDefault="00F565C6" w:rsidP="00F565C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Воронежской области</w:t>
      </w:r>
    </w:p>
    <w:p w:rsidR="00F565C6" w:rsidRPr="00ED4FF2" w:rsidRDefault="00F565C6" w:rsidP="00F565C6">
      <w:pPr>
        <w:widowControl w:val="0"/>
        <w:ind w:left="5103" w:hanging="5103"/>
        <w:jc w:val="right"/>
        <w:rPr>
          <w:rFonts w:ascii="Times New Roman" w:hAnsi="Times New Roman"/>
          <w:i/>
          <w:sz w:val="28"/>
          <w:szCs w:val="28"/>
          <w:lang w:eastAsia="en-US"/>
        </w:rPr>
      </w:pPr>
      <w:r w:rsidRPr="00ED4FF2">
        <w:rPr>
          <w:rFonts w:ascii="Times New Roman" w:eastAsia="Arial Unicode MS" w:hAnsi="Times New Roman" w:cs="Arial Unicode MS"/>
          <w:color w:val="000000"/>
          <w:sz w:val="28"/>
          <w:szCs w:val="28"/>
          <w:lang w:bidi="ru-RU"/>
        </w:rPr>
        <w:t>от «____</w:t>
      </w:r>
      <w:proofErr w:type="gramStart"/>
      <w:r w:rsidRPr="00ED4FF2">
        <w:rPr>
          <w:rFonts w:ascii="Times New Roman" w:eastAsia="Arial Unicode MS" w:hAnsi="Times New Roman" w:cs="Arial Unicode MS"/>
          <w:color w:val="000000"/>
          <w:sz w:val="28"/>
          <w:szCs w:val="28"/>
          <w:lang w:bidi="ru-RU"/>
        </w:rPr>
        <w:t>_»_</w:t>
      </w:r>
      <w:proofErr w:type="gramEnd"/>
      <w:r w:rsidRPr="00ED4FF2">
        <w:rPr>
          <w:rFonts w:ascii="Times New Roman" w:eastAsia="Arial Unicode MS" w:hAnsi="Times New Roman" w:cs="Arial Unicode MS"/>
          <w:color w:val="000000"/>
          <w:sz w:val="28"/>
          <w:szCs w:val="28"/>
          <w:lang w:bidi="ru-RU"/>
        </w:rPr>
        <w:t>_________202</w:t>
      </w:r>
      <w:r w:rsidR="0087171E">
        <w:rPr>
          <w:rFonts w:ascii="Times New Roman" w:eastAsia="Arial Unicode MS" w:hAnsi="Times New Roman" w:cs="Arial Unicode MS"/>
          <w:color w:val="000000"/>
          <w:sz w:val="28"/>
          <w:szCs w:val="28"/>
          <w:lang w:bidi="ru-RU"/>
        </w:rPr>
        <w:t>5</w:t>
      </w:r>
      <w:r w:rsidRPr="00ED4FF2">
        <w:rPr>
          <w:rFonts w:ascii="Times New Roman" w:eastAsia="Arial Unicode MS" w:hAnsi="Times New Roman" w:cs="Arial Unicode MS"/>
          <w:color w:val="000000"/>
          <w:sz w:val="28"/>
          <w:szCs w:val="28"/>
          <w:lang w:bidi="ru-RU"/>
        </w:rPr>
        <w:t xml:space="preserve"> г. № ______</w:t>
      </w:r>
    </w:p>
    <w:p w:rsidR="00F565C6" w:rsidRPr="00C53659" w:rsidRDefault="00F565C6" w:rsidP="00F565C6">
      <w:pPr>
        <w:pStyle w:val="90"/>
        <w:shd w:val="clear" w:color="auto" w:fill="auto"/>
        <w:spacing w:after="0" w:line="240" w:lineRule="auto"/>
        <w:ind w:firstLine="709"/>
        <w:jc w:val="center"/>
        <w:rPr>
          <w:i w:val="0"/>
          <w:sz w:val="28"/>
          <w:szCs w:val="24"/>
        </w:rPr>
      </w:pPr>
    </w:p>
    <w:p w:rsidR="00F565C6" w:rsidRDefault="00F565C6" w:rsidP="00F7504A">
      <w:pPr>
        <w:ind w:firstLine="0"/>
        <w:jc w:val="center"/>
        <w:rPr>
          <w:rFonts w:ascii="Times New Roman" w:hAnsi="Times New Roman"/>
          <w:sz w:val="28"/>
          <w:szCs w:val="28"/>
        </w:rPr>
      </w:pPr>
    </w:p>
    <w:p w:rsidR="000E072B" w:rsidRPr="00CE414A" w:rsidRDefault="00F7504A" w:rsidP="000E072B">
      <w:pPr>
        <w:pStyle w:val="90"/>
        <w:shd w:val="clear" w:color="auto" w:fill="auto"/>
        <w:spacing w:after="0" w:line="240" w:lineRule="auto"/>
        <w:ind w:firstLine="0"/>
        <w:jc w:val="center"/>
        <w:rPr>
          <w:b/>
          <w:i w:val="0"/>
          <w:sz w:val="28"/>
          <w:szCs w:val="28"/>
        </w:rPr>
      </w:pPr>
      <w:r w:rsidRPr="00CE414A">
        <w:rPr>
          <w:b/>
          <w:i w:val="0"/>
          <w:sz w:val="28"/>
          <w:szCs w:val="28"/>
        </w:rPr>
        <w:t xml:space="preserve">Административный регламент </w:t>
      </w:r>
    </w:p>
    <w:p w:rsidR="00F7504A" w:rsidRPr="00CE414A" w:rsidRDefault="00F7504A" w:rsidP="00CE414A">
      <w:pPr>
        <w:pStyle w:val="90"/>
        <w:spacing w:after="0"/>
        <w:ind w:firstLine="0"/>
        <w:jc w:val="center"/>
        <w:rPr>
          <w:b/>
          <w:i w:val="0"/>
          <w:sz w:val="28"/>
          <w:szCs w:val="28"/>
        </w:rPr>
      </w:pPr>
      <w:r w:rsidRPr="00CE414A">
        <w:rPr>
          <w:b/>
          <w:i w:val="0"/>
          <w:sz w:val="28"/>
          <w:szCs w:val="28"/>
        </w:rPr>
        <w:t>предоставлени</w:t>
      </w:r>
      <w:r w:rsidR="00B900F4" w:rsidRPr="00CE414A">
        <w:rPr>
          <w:b/>
          <w:i w:val="0"/>
          <w:sz w:val="28"/>
          <w:szCs w:val="28"/>
        </w:rPr>
        <w:t>я</w:t>
      </w:r>
      <w:r w:rsidRPr="00CE414A">
        <w:rPr>
          <w:b/>
          <w:i w:val="0"/>
          <w:sz w:val="28"/>
          <w:szCs w:val="28"/>
        </w:rPr>
        <w:t xml:space="preserve"> муниципальной услуги «</w:t>
      </w:r>
      <w:r w:rsidR="00CE414A" w:rsidRPr="00CE414A">
        <w:rPr>
          <w:b/>
          <w:i w:val="0"/>
          <w:sz w:val="28"/>
          <w:szCs w:val="28"/>
        </w:rPr>
        <w:t>Предварительное согласование предоставления земельного участка</w:t>
      </w:r>
      <w:r w:rsidRPr="00CE414A">
        <w:rPr>
          <w:b/>
          <w:i w:val="0"/>
          <w:sz w:val="28"/>
          <w:szCs w:val="28"/>
        </w:rPr>
        <w:t xml:space="preserve">» </w:t>
      </w:r>
    </w:p>
    <w:p w:rsidR="00F7504A" w:rsidRPr="008B4D34" w:rsidRDefault="00F7504A" w:rsidP="00CE414A">
      <w:pPr>
        <w:pStyle w:val="90"/>
        <w:shd w:val="clear" w:color="auto" w:fill="auto"/>
        <w:spacing w:after="0" w:line="240" w:lineRule="auto"/>
        <w:ind w:firstLine="709"/>
        <w:rPr>
          <w:i w:val="0"/>
          <w:sz w:val="28"/>
          <w:szCs w:val="28"/>
        </w:rPr>
      </w:pPr>
    </w:p>
    <w:p w:rsidR="00F7504A" w:rsidRPr="008B4D34" w:rsidRDefault="00F7504A" w:rsidP="00CE414A">
      <w:pPr>
        <w:ind w:firstLine="0"/>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CE414A">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CE414A">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CE414A">
        <w:rPr>
          <w:rFonts w:ascii="Times New Roman" w:hAnsi="Times New Roman"/>
          <w:sz w:val="28"/>
          <w:szCs w:val="28"/>
        </w:rPr>
        <w:t>Острогожского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CE414A" w:rsidRPr="00CE414A">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Pr="00CE414A" w:rsidRDefault="00B900F4" w:rsidP="00CE414A">
      <w:pPr>
        <w:pStyle w:val="21"/>
        <w:shd w:val="clear" w:color="auto" w:fill="auto"/>
        <w:tabs>
          <w:tab w:val="left" w:pos="0"/>
        </w:tabs>
        <w:spacing w:before="0" w:after="0" w:line="240" w:lineRule="auto"/>
        <w:ind w:firstLine="567"/>
        <w:rPr>
          <w:sz w:val="28"/>
          <w:szCs w:val="28"/>
        </w:rPr>
      </w:pPr>
      <w:r w:rsidRPr="00CE414A">
        <w:rPr>
          <w:sz w:val="28"/>
          <w:szCs w:val="28"/>
        </w:rPr>
        <w:t>1.2.</w:t>
      </w:r>
      <w:r w:rsidRPr="008B4D34">
        <w:rPr>
          <w:i/>
          <w:sz w:val="28"/>
          <w:szCs w:val="28"/>
        </w:rPr>
        <w:t xml:space="preserve"> </w:t>
      </w:r>
      <w:r w:rsidR="00CE414A" w:rsidRPr="00CE414A">
        <w:rPr>
          <w:sz w:val="28"/>
          <w:szCs w:val="28"/>
        </w:rPr>
        <w:t>В 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«Предварительное согласование предоставления земельного участка»,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 (далее – Муниципальная услуга).</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lastRenderedPageBreak/>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CE414A">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CE414A">
        <w:rPr>
          <w:rFonts w:ascii="Times New Roman" w:hAnsi="Times New Roman"/>
          <w:spacing w:val="7"/>
          <w:sz w:val="28"/>
          <w:szCs w:val="28"/>
        </w:rPr>
        <w:t>Острогожского</w:t>
      </w:r>
      <w:r w:rsidRPr="008B4D34">
        <w:rPr>
          <w:rFonts w:ascii="Times New Roman" w:hAnsi="Times New Roman"/>
          <w:spacing w:val="7"/>
          <w:sz w:val="28"/>
          <w:szCs w:val="28"/>
        </w:rPr>
        <w:t xml:space="preserve"> муниципального района Воронежской области (д</w:t>
      </w:r>
      <w:r w:rsidR="00CE414A">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CE414A" w:rsidRPr="00CE414A">
        <w:rPr>
          <w:rFonts w:ascii="Times New Roman" w:hAnsi="Times New Roman"/>
          <w:spacing w:val="7"/>
          <w:sz w:val="28"/>
          <w:szCs w:val="28"/>
        </w:rPr>
        <w:t>https://ostrogozhskij-r20.gosweb.gosuslugi.ru/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8B4D34">
        <w:rPr>
          <w:rFonts w:ascii="Times New Roman" w:hAnsi="Times New Roman"/>
          <w:spacing w:val="7"/>
          <w:sz w:val="28"/>
          <w:szCs w:val="28"/>
        </w:rPr>
        <w:t>:</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lastRenderedPageBreak/>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8B4D34">
        <w:rPr>
          <w:rFonts w:ascii="Times New Roman" w:hAnsi="Times New Roman"/>
          <w:spacing w:val="7"/>
          <w:sz w:val="28"/>
          <w:szCs w:val="28"/>
        </w:rPr>
        <w:lastRenderedPageBreak/>
        <w:t>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CE414A">
      <w:pPr>
        <w:pStyle w:val="90"/>
        <w:numPr>
          <w:ilvl w:val="0"/>
          <w:numId w:val="1"/>
        </w:numPr>
        <w:shd w:val="clear" w:color="auto" w:fill="auto"/>
        <w:tabs>
          <w:tab w:val="left" w:pos="-142"/>
        </w:tabs>
        <w:spacing w:after="0" w:line="240" w:lineRule="auto"/>
        <w:ind w:firstLine="0"/>
        <w:jc w:val="center"/>
        <w:rPr>
          <w:b/>
          <w:i w:val="0"/>
          <w:sz w:val="28"/>
          <w:szCs w:val="28"/>
        </w:rPr>
      </w:pPr>
      <w:r w:rsidRPr="008B4D34">
        <w:rPr>
          <w:b/>
          <w:i w:val="0"/>
          <w:sz w:val="28"/>
          <w:szCs w:val="28"/>
        </w:rPr>
        <w:lastRenderedPageBreak/>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2215A8">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2215A8">
        <w:rPr>
          <w:rFonts w:ascii="Times New Roman" w:hAnsi="Times New Roman"/>
          <w:sz w:val="28"/>
          <w:szCs w:val="28"/>
        </w:rPr>
        <w:t>Острогожского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215A8">
        <w:rPr>
          <w:rFonts w:ascii="Times New Roman" w:hAnsi="Times New Roman"/>
          <w:sz w:val="28"/>
          <w:szCs w:val="28"/>
        </w:rPr>
        <w:t>льным документом Администрации.</w:t>
      </w:r>
    </w:p>
    <w:p w:rsidR="00DB0414" w:rsidRPr="008B4D34" w:rsidRDefault="005C5911" w:rsidP="002215A8">
      <w:pPr>
        <w:rPr>
          <w:rFonts w:ascii="Times New Roman" w:hAnsi="Times New Roman"/>
          <w:i/>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w:t>
      </w:r>
      <w:r w:rsidR="002215A8" w:rsidRPr="002215A8">
        <w:rPr>
          <w:rFonts w:ascii="Times New Roman" w:hAnsi="Times New Roman"/>
          <w:sz w:val="28"/>
          <w:szCs w:val="28"/>
        </w:rPr>
        <w:t>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DB0414" w:rsidRPr="002215A8">
        <w:rPr>
          <w:rFonts w:ascii="Times New Roman" w:hAnsi="Times New Roman"/>
          <w:sz w:val="28"/>
          <w:szCs w:val="28"/>
        </w:rPr>
        <w:t xml:space="preserve">.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2215A8">
      <w:pPr>
        <w:pStyle w:val="90"/>
        <w:numPr>
          <w:ilvl w:val="0"/>
          <w:numId w:val="1"/>
        </w:numPr>
        <w:shd w:val="clear" w:color="auto" w:fill="auto"/>
        <w:tabs>
          <w:tab w:val="left" w:pos="-142"/>
        </w:tabs>
        <w:spacing w:after="0" w:line="240" w:lineRule="auto"/>
        <w:ind w:firstLine="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2215A8">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w:t>
      </w:r>
      <w:r w:rsidR="002215A8">
        <w:rPr>
          <w:rFonts w:ascii="Times New Roman" w:hAnsi="Times New Roman"/>
          <w:sz w:val="28"/>
          <w:szCs w:val="28"/>
        </w:rPr>
        <w:t xml:space="preserve">предоставления </w:t>
      </w:r>
      <w:r w:rsidR="00EF7409" w:rsidRPr="008B4D34">
        <w:rPr>
          <w:rFonts w:ascii="Times New Roman" w:hAnsi="Times New Roman"/>
          <w:sz w:val="28"/>
          <w:szCs w:val="28"/>
        </w:rPr>
        <w:t xml:space="preserve">земельного </w:t>
      </w:r>
      <w:r w:rsidRPr="008B4D34">
        <w:rPr>
          <w:rFonts w:ascii="Times New Roman" w:hAnsi="Times New Roman"/>
          <w:sz w:val="28"/>
          <w:szCs w:val="28"/>
        </w:rPr>
        <w:t xml:space="preserve">участка </w:t>
      </w:r>
      <w:r w:rsidR="002215A8" w:rsidRPr="002215A8">
        <w:rPr>
          <w:rFonts w:ascii="Times New Roman" w:hAnsi="Times New Roman"/>
          <w:sz w:val="28"/>
          <w:szCs w:val="28"/>
        </w:rPr>
        <w:t>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w:t>
      </w:r>
      <w:r w:rsidR="002215A8">
        <w:rPr>
          <w:rFonts w:ascii="Times New Roman" w:hAnsi="Times New Roman"/>
          <w:sz w:val="28"/>
          <w:szCs w:val="28"/>
        </w:rPr>
        <w:t>ого участка</w:t>
      </w:r>
      <w:r w:rsidR="002215A8" w:rsidRPr="002215A8">
        <w:rPr>
          <w:rFonts w:ascii="Times New Roman" w:hAnsi="Times New Roman"/>
          <w:sz w:val="28"/>
          <w:szCs w:val="28"/>
        </w:rPr>
        <w:t>, находящ</w:t>
      </w:r>
      <w:r w:rsidR="002215A8">
        <w:rPr>
          <w:rFonts w:ascii="Times New Roman" w:hAnsi="Times New Roman"/>
          <w:sz w:val="28"/>
          <w:szCs w:val="28"/>
        </w:rPr>
        <w:t>его</w:t>
      </w:r>
      <w:r w:rsidR="002215A8" w:rsidRPr="002215A8">
        <w:rPr>
          <w:rFonts w:ascii="Times New Roman" w:hAnsi="Times New Roman"/>
          <w:sz w:val="28"/>
          <w:szCs w:val="28"/>
        </w:rPr>
        <w:t xml:space="preserve">ся в собственности Острогожского муниципального </w:t>
      </w:r>
      <w:r w:rsidR="002215A8" w:rsidRPr="002215A8">
        <w:rPr>
          <w:rFonts w:ascii="Times New Roman" w:hAnsi="Times New Roman"/>
          <w:sz w:val="28"/>
          <w:szCs w:val="28"/>
        </w:rPr>
        <w:lastRenderedPageBreak/>
        <w:t>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Default="001523C8" w:rsidP="001523C8">
      <w:pPr>
        <w:rPr>
          <w:rFonts w:ascii="Times New Roman" w:hAnsi="Times New Roman"/>
          <w:sz w:val="28"/>
          <w:szCs w:val="28"/>
        </w:rPr>
      </w:pPr>
      <w:r w:rsidRPr="008B4D34">
        <w:rPr>
          <w:rFonts w:ascii="Times New Roman" w:hAnsi="Times New Roman"/>
          <w:sz w:val="28"/>
          <w:szCs w:val="28"/>
        </w:rPr>
        <w:t>6.5. Формирование реестровой записи в качестве результата предоставления Муницип</w:t>
      </w:r>
      <w:r w:rsidR="0087171E">
        <w:rPr>
          <w:rFonts w:ascii="Times New Roman" w:hAnsi="Times New Roman"/>
          <w:sz w:val="28"/>
          <w:szCs w:val="28"/>
        </w:rPr>
        <w:t>альной услуги не предусмотрено.</w:t>
      </w:r>
    </w:p>
    <w:p w:rsidR="0087171E" w:rsidRPr="0087171E" w:rsidRDefault="0087171E" w:rsidP="0087171E">
      <w:pPr>
        <w:rPr>
          <w:rFonts w:ascii="Times New Roman" w:hAnsi="Times New Roman"/>
          <w:sz w:val="28"/>
          <w:szCs w:val="28"/>
        </w:rPr>
      </w:pPr>
      <w:r w:rsidRPr="0087171E">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7171E" w:rsidRPr="0087171E" w:rsidRDefault="0087171E" w:rsidP="0087171E">
      <w:pPr>
        <w:rPr>
          <w:rFonts w:ascii="Times New Roman" w:hAnsi="Times New Roman"/>
          <w:sz w:val="28"/>
          <w:szCs w:val="28"/>
        </w:rPr>
      </w:pPr>
      <w:r w:rsidRPr="0087171E">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87171E">
        <w:rPr>
          <w:rFonts w:ascii="Times New Roman" w:hAnsi="Times New Roman"/>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171E" w:rsidRPr="008B4D34" w:rsidRDefault="0087171E" w:rsidP="0087171E">
      <w:pPr>
        <w:rPr>
          <w:rFonts w:ascii="Times New Roman" w:hAnsi="Times New Roman"/>
          <w:sz w:val="28"/>
          <w:szCs w:val="28"/>
        </w:rPr>
      </w:pPr>
      <w:r w:rsidRPr="0087171E">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w:t>
      </w:r>
      <w:r>
        <w:rPr>
          <w:rFonts w:ascii="Times New Roman" w:hAnsi="Times New Roman"/>
          <w:sz w:val="28"/>
          <w:szCs w:val="28"/>
        </w:rPr>
        <w:t>и, установленные пунктами 21.4,</w:t>
      </w:r>
      <w:r w:rsidRPr="0087171E">
        <w:rPr>
          <w:rFonts w:ascii="Times New Roman" w:hAnsi="Times New Roman"/>
          <w:sz w:val="28"/>
          <w:szCs w:val="28"/>
        </w:rPr>
        <w:t xml:space="preserve"> 22.2, 23.4 настоящего Административного регламента.</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2215A8">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876ABF">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202</w:t>
      </w:r>
      <w:r w:rsidR="00D73545">
        <w:rPr>
          <w:rFonts w:ascii="Times New Roman" w:eastAsiaTheme="minorHAnsi" w:hAnsi="Times New Roman"/>
          <w:sz w:val="28"/>
          <w:szCs w:val="28"/>
          <w:lang w:eastAsia="en-US"/>
        </w:rPr>
        <w:t>4</w:t>
      </w:r>
      <w:r w:rsidRPr="008B4D34">
        <w:rPr>
          <w:rFonts w:ascii="Times New Roman" w:eastAsiaTheme="minorHAnsi" w:hAnsi="Times New Roman"/>
          <w:sz w:val="28"/>
          <w:szCs w:val="28"/>
          <w:lang w:eastAsia="en-US"/>
        </w:rPr>
        <w:t xml:space="preserve"> году</w:t>
      </w:r>
      <w:r w:rsidR="00D73545">
        <w:rPr>
          <w:rFonts w:ascii="Times New Roman" w:eastAsiaTheme="minorHAnsi" w:hAnsi="Times New Roman"/>
          <w:sz w:val="28"/>
          <w:szCs w:val="28"/>
          <w:lang w:eastAsia="en-US"/>
        </w:rPr>
        <w:t xml:space="preserve"> в соответствии с </w:t>
      </w:r>
      <w:r w:rsidR="00D73545" w:rsidRPr="00D73545">
        <w:rPr>
          <w:rFonts w:ascii="Times New Roman" w:eastAsiaTheme="minorHAnsi" w:hAnsi="Times New Roman"/>
          <w:sz w:val="28"/>
          <w:szCs w:val="28"/>
          <w:lang w:eastAsia="en-US"/>
        </w:rPr>
        <w:t>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w:t>
      </w:r>
      <w:r w:rsidR="00876ABF">
        <w:rPr>
          <w:rFonts w:ascii="Times New Roman" w:eastAsiaTheme="minorHAnsi" w:hAnsi="Times New Roman"/>
          <w:sz w:val="28"/>
          <w:szCs w:val="28"/>
          <w:lang w:eastAsia="en-US"/>
        </w:rPr>
        <w:t>енности, и размере такой платы»</w:t>
      </w:r>
      <w:r w:rsidRPr="008B4D34">
        <w:rPr>
          <w:rFonts w:ascii="Times New Roman" w:eastAsiaTheme="minorHAnsi" w:hAnsi="Times New Roman"/>
          <w:sz w:val="28"/>
          <w:szCs w:val="28"/>
          <w:lang w:eastAsia="en-US"/>
        </w:rPr>
        <w:t xml:space="preserve"> срок предо</w:t>
      </w:r>
      <w:r w:rsidR="002215A8">
        <w:rPr>
          <w:rFonts w:ascii="Times New Roman" w:eastAsiaTheme="minorHAnsi" w:hAnsi="Times New Roman"/>
          <w:sz w:val="28"/>
          <w:szCs w:val="28"/>
          <w:lang w:eastAsia="en-US"/>
        </w:rPr>
        <w:t xml:space="preserve">ставления Муниципальной услуги </w:t>
      </w:r>
      <w:r w:rsidRPr="008B4D34">
        <w:rPr>
          <w:rFonts w:ascii="Times New Roman" w:eastAsiaTheme="minorHAnsi" w:hAnsi="Times New Roman"/>
          <w:sz w:val="28"/>
          <w:szCs w:val="28"/>
          <w:lang w:eastAsia="en-US"/>
        </w:rPr>
        <w:t xml:space="preserve">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Срок предоставления Муниципальной услуги исчисляется </w:t>
      </w:r>
      <w:r w:rsidR="00876ABF" w:rsidRPr="00876ABF">
        <w:rPr>
          <w:rFonts w:ascii="Times New Roman" w:eastAsiaTheme="minorHAnsi" w:hAnsi="Times New Roman"/>
          <w:sz w:val="28"/>
          <w:szCs w:val="28"/>
          <w:lang w:eastAsia="en-US"/>
        </w:rPr>
        <w:t>со дня поступления заявления о предварительном согласовании предоставления земельного участка</w:t>
      </w:r>
      <w:r w:rsidRPr="008B4D34">
        <w:rPr>
          <w:rFonts w:ascii="Times New Roman" w:eastAsiaTheme="minorHAnsi" w:hAnsi="Times New Roman"/>
          <w:sz w:val="28"/>
          <w:szCs w:val="28"/>
          <w:lang w:eastAsia="en-US"/>
        </w:rPr>
        <w:t xml:space="preserve"> в Администраци</w:t>
      </w:r>
      <w:r w:rsidR="00876ABF">
        <w:rPr>
          <w:rFonts w:ascii="Times New Roman" w:eastAsiaTheme="minorHAnsi" w:hAnsi="Times New Roman"/>
          <w:sz w:val="28"/>
          <w:szCs w:val="28"/>
          <w:lang w:eastAsia="en-US"/>
        </w:rPr>
        <w:t>ю</w:t>
      </w:r>
      <w:r w:rsidRPr="008B4D34">
        <w:rPr>
          <w:rFonts w:ascii="Times New Roman" w:eastAsiaTheme="minorHAnsi" w:hAnsi="Times New Roman"/>
          <w:sz w:val="28"/>
          <w:szCs w:val="28"/>
          <w:lang w:eastAsia="en-US"/>
        </w:rPr>
        <w:t>,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0" w:history="1">
        <w:proofErr w:type="spellStart"/>
        <w:r w:rsidRPr="008B4D34">
          <w:rPr>
            <w:rFonts w:ascii="Times New Roman" w:eastAsiaTheme="minorHAnsi" w:hAnsi="Times New Roman"/>
            <w:sz w:val="28"/>
            <w:szCs w:val="28"/>
          </w:rPr>
          <w:t>пп</w:t>
        </w:r>
        <w:proofErr w:type="spellEnd"/>
        <w:r w:rsidRPr="008B4D34">
          <w:rPr>
            <w:rFonts w:ascii="Times New Roman" w:eastAsiaTheme="minorHAnsi" w:hAnsi="Times New Roman"/>
            <w:sz w:val="28"/>
            <w:szCs w:val="28"/>
          </w:rPr>
          <w:t>.</w:t>
        </w:r>
        <w:r w:rsidR="00876ABF">
          <w:rPr>
            <w:rFonts w:ascii="Times New Roman" w:eastAsiaTheme="minorHAnsi" w:hAnsi="Times New Roman"/>
            <w:sz w:val="28"/>
            <w:szCs w:val="28"/>
          </w:rPr>
          <w:t xml:space="preserve"> </w:t>
        </w:r>
        <w:r w:rsidRPr="008B4D34">
          <w:rPr>
            <w:rFonts w:ascii="Times New Roman" w:eastAsiaTheme="minorHAnsi" w:hAnsi="Times New Roman"/>
            <w:sz w:val="28"/>
            <w:szCs w:val="28"/>
          </w:rPr>
          <w:t>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w:t>
      </w:r>
      <w:r w:rsidR="002215A8">
        <w:rPr>
          <w:rFonts w:ascii="Times New Roman" w:eastAsiaTheme="minorHAnsi" w:hAnsi="Times New Roman"/>
          <w:sz w:val="28"/>
          <w:szCs w:val="28"/>
        </w:rPr>
        <w:t xml:space="preserve">ставления Муниципальной услуги </w:t>
      </w:r>
      <w:r w:rsidR="00FC2F6D" w:rsidRPr="008B4D34">
        <w:rPr>
          <w:rFonts w:ascii="Times New Roman" w:eastAsiaTheme="minorHAns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Default="003B3D80" w:rsidP="002215A8">
      <w:pPr>
        <w:pStyle w:val="90"/>
        <w:numPr>
          <w:ilvl w:val="0"/>
          <w:numId w:val="1"/>
        </w:numPr>
        <w:shd w:val="clear" w:color="auto" w:fill="auto"/>
        <w:tabs>
          <w:tab w:val="left" w:pos="0"/>
        </w:tabs>
        <w:spacing w:after="0" w:line="240" w:lineRule="auto"/>
        <w:ind w:firstLine="0"/>
        <w:rPr>
          <w:b/>
          <w:i w:val="0"/>
          <w:sz w:val="28"/>
          <w:szCs w:val="28"/>
        </w:rPr>
      </w:pPr>
      <w:r w:rsidRPr="008B4D34">
        <w:rPr>
          <w:b/>
          <w:i w:val="0"/>
          <w:sz w:val="28"/>
          <w:szCs w:val="28"/>
        </w:rPr>
        <w:t xml:space="preserve">Правовые основания для предоставления Муниципальной услуги </w:t>
      </w:r>
    </w:p>
    <w:p w:rsidR="002215A8" w:rsidRPr="008B4D34" w:rsidRDefault="002215A8" w:rsidP="002215A8">
      <w:pPr>
        <w:pStyle w:val="90"/>
        <w:shd w:val="clear" w:color="auto" w:fill="auto"/>
        <w:tabs>
          <w:tab w:val="left" w:pos="0"/>
        </w:tabs>
        <w:spacing w:after="0" w:line="240" w:lineRule="auto"/>
        <w:ind w:firstLine="0"/>
        <w:rPr>
          <w:b/>
          <w:i w:val="0"/>
          <w:sz w:val="28"/>
          <w:szCs w:val="28"/>
        </w:rPr>
      </w:pP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1"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76ABF" w:rsidRPr="008B4D34" w:rsidRDefault="0080080E" w:rsidP="00876ABF">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7">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19">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0"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w:t>
      </w:r>
      <w:r w:rsidR="002215A8">
        <w:rPr>
          <w:rFonts w:ascii="Times New Roman" w:hAnsi="Times New Roman"/>
          <w:sz w:val="28"/>
          <w:szCs w:val="28"/>
        </w:rPr>
        <w:t>нных и муниципальных услуг»;</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770C3F" w:rsidRPr="008B4D34" w:rsidRDefault="00CD25BA" w:rsidP="002215A8">
      <w:pPr>
        <w:rPr>
          <w:rFonts w:ascii="Times New Roman" w:hAnsi="Times New Roman"/>
          <w:i/>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2215A8" w:rsidRPr="00351F29">
        <w:rPr>
          <w:rFonts w:ascii="Times New Roman" w:eastAsia="Arial Unicode MS" w:hAnsi="Times New Roman"/>
          <w:color w:val="000000"/>
          <w:sz w:val="28"/>
          <w:szCs w:val="28"/>
          <w:lang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1" w:history="1">
        <w:r w:rsidR="002215A8" w:rsidRPr="00351F29">
          <w:rPr>
            <w:rFonts w:ascii="Times New Roman" w:eastAsia="Arial Unicode MS" w:hAnsi="Times New Roman"/>
            <w:color w:val="0563C1"/>
            <w:sz w:val="28"/>
            <w:szCs w:val="28"/>
            <w:u w:val="single"/>
            <w:lang w:bidi="ru-RU"/>
          </w:rPr>
          <w:t>https://ostrogozhskij-r20.gosweb.gosuslugi.ru/deyatelnost/napravleniya-deyatelnosti/munitsipalnye-uslugi/</w:t>
        </w:r>
      </w:hyperlink>
      <w:r w:rsidR="003B3D80" w:rsidRPr="008B4D34">
        <w:rPr>
          <w:rFonts w:ascii="Times New Roman" w:hAnsi="Times New Roman"/>
          <w:i/>
          <w:sz w:val="28"/>
          <w:szCs w:val="28"/>
        </w:rPr>
        <w:t>.</w:t>
      </w:r>
    </w:p>
    <w:p w:rsidR="001919DB" w:rsidRPr="008B4D34" w:rsidRDefault="001919DB" w:rsidP="00D00B26">
      <w:pPr>
        <w:rPr>
          <w:rFonts w:ascii="Times New Roman" w:hAnsi="Times New Roman"/>
          <w:i/>
          <w:sz w:val="28"/>
          <w:szCs w:val="28"/>
        </w:rPr>
      </w:pPr>
    </w:p>
    <w:p w:rsidR="00F7504A" w:rsidRDefault="00F7504A" w:rsidP="002215A8">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2215A8" w:rsidRPr="008B4D34" w:rsidRDefault="002215A8" w:rsidP="002215A8">
      <w:pPr>
        <w:pStyle w:val="90"/>
        <w:shd w:val="clear" w:color="auto" w:fill="auto"/>
        <w:tabs>
          <w:tab w:val="left" w:pos="0"/>
          <w:tab w:val="left" w:pos="993"/>
        </w:tabs>
        <w:spacing w:after="0" w:line="240" w:lineRule="auto"/>
        <w:ind w:left="567" w:firstLine="0"/>
        <w:rPr>
          <w:b/>
          <w:i w:val="0"/>
          <w:sz w:val="28"/>
          <w:szCs w:val="28"/>
        </w:rPr>
      </w:pP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eastAsiaTheme="minorHAnsi" w:hAnsi="Times New Roman"/>
          <w:sz w:val="28"/>
          <w:szCs w:val="28"/>
          <w:lang w:eastAsia="en-US"/>
        </w:rPr>
        <w:t>«</w:t>
      </w:r>
      <w:r w:rsidRPr="00876ABF">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876ABF">
        <w:rPr>
          <w:rFonts w:ascii="Times New Roman" w:eastAsiaTheme="minorHAnsi" w:hAnsi="Times New Roman"/>
          <w:sz w:val="28"/>
          <w:szCs w:val="28"/>
          <w:lang w:eastAsia="en-US"/>
        </w:rPr>
        <w:t>;</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eastAsiaTheme="minorHAnsi" w:hAnsi="Times New Roman"/>
          <w:sz w:val="28"/>
          <w:szCs w:val="28"/>
          <w:lang w:eastAsia="en-US"/>
        </w:rPr>
        <w:t>ЗК РФ</w:t>
      </w:r>
      <w:r w:rsidRPr="00876ABF">
        <w:rPr>
          <w:rFonts w:ascii="Times New Roman" w:eastAsiaTheme="minorHAnsi" w:hAnsi="Times New Roman"/>
          <w:sz w:val="28"/>
          <w:szCs w:val="28"/>
          <w:lang w:eastAsia="en-US"/>
        </w:rPr>
        <w:t xml:space="preserve"> оснований;</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8) цель использования земельного участка;</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w:t>
      </w:r>
      <w:r w:rsidRPr="00876ABF">
        <w:rPr>
          <w:rFonts w:ascii="Times New Roman" w:eastAsiaTheme="minorHAnsi" w:hAnsi="Times New Roman"/>
          <w:sz w:val="28"/>
          <w:szCs w:val="28"/>
          <w:lang w:eastAsia="en-US"/>
        </w:rPr>
        <w:lastRenderedPageBreak/>
        <w:t>земельный участок предоставляется для размещения объектов, предусмотренных указанными документом и (или) проектом;</w:t>
      </w:r>
    </w:p>
    <w:p w:rsid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11) почтовый адрес и (или) адрес электронной почты для связи с заявителем</w:t>
      </w:r>
      <w:r>
        <w:rPr>
          <w:rFonts w:ascii="Times New Roman" w:eastAsiaTheme="minorHAnsi" w:hAnsi="Times New Roman"/>
          <w:sz w:val="28"/>
          <w:szCs w:val="28"/>
          <w:lang w:eastAsia="en-US"/>
        </w:rPr>
        <w:t>.</w:t>
      </w:r>
    </w:p>
    <w:p w:rsidR="00D97B28" w:rsidRPr="008B4D34" w:rsidRDefault="00D97B28" w:rsidP="00876ABF">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6D257C">
      <w:pPr>
        <w:pStyle w:val="a6"/>
        <w:numPr>
          <w:ilvl w:val="2"/>
          <w:numId w:val="29"/>
        </w:numPr>
        <w:spacing w:after="0" w:line="268" w:lineRule="auto"/>
        <w:ind w:left="0" w:firstLine="567"/>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Pr>
          <w:rFonts w:ascii="Times New Roman" w:hAnsi="Times New Roman"/>
          <w:sz w:val="28"/>
          <w:szCs w:val="28"/>
        </w:rPr>
        <w:t xml:space="preserve"> </w:t>
      </w:r>
      <w:r w:rsidRPr="006D257C">
        <w:rPr>
          <w:rFonts w:ascii="Times New Roman" w:hAnsi="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6C21D9"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006D257C">
        <w:rPr>
          <w:rFonts w:ascii="Times New Roman" w:hAnsi="Times New Roman"/>
          <w:sz w:val="28"/>
          <w:szCs w:val="28"/>
        </w:rPr>
        <w:t xml:space="preserve"> указанный документ, выданный:</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D257C" w:rsidRDefault="002215A8" w:rsidP="006D257C">
      <w:pPr>
        <w:ind w:firstLine="709"/>
        <w:rPr>
          <w:rFonts w:ascii="Times New Roman" w:hAnsi="Times New Roman"/>
          <w:sz w:val="28"/>
          <w:szCs w:val="28"/>
        </w:rPr>
      </w:pPr>
      <w:r>
        <w:rPr>
          <w:rFonts w:ascii="Times New Roman" w:hAnsi="Times New Roman"/>
          <w:sz w:val="28"/>
          <w:szCs w:val="28"/>
        </w:rPr>
        <w:t xml:space="preserve">б) </w:t>
      </w:r>
      <w:r w:rsidR="006C21D9" w:rsidRPr="008B4D34">
        <w:rPr>
          <w:rFonts w:ascii="Times New Roman" w:hAnsi="Times New Roman"/>
          <w:sz w:val="28"/>
          <w:szCs w:val="28"/>
        </w:rPr>
        <w:t xml:space="preserve">физическим лицом, - УКЭП нотариуса с приложением файла открепленной УКЭП в формате </w:t>
      </w:r>
      <w:proofErr w:type="spellStart"/>
      <w:r w:rsidR="006C21D9" w:rsidRPr="008B4D34">
        <w:rPr>
          <w:rFonts w:ascii="Times New Roman" w:hAnsi="Times New Roman"/>
          <w:sz w:val="28"/>
          <w:szCs w:val="28"/>
        </w:rPr>
        <w:t>sig</w:t>
      </w:r>
      <w:proofErr w:type="spellEnd"/>
      <w:r w:rsidR="006C21D9" w:rsidRPr="008B4D34">
        <w:rPr>
          <w:rFonts w:ascii="Times New Roman" w:hAnsi="Times New Roman"/>
          <w:sz w:val="28"/>
          <w:szCs w:val="28"/>
        </w:rPr>
        <w:t xml:space="preserve">; </w:t>
      </w:r>
    </w:p>
    <w:p w:rsidR="006D257C" w:rsidRDefault="006D257C" w:rsidP="00F76F41">
      <w:pPr>
        <w:pStyle w:val="a6"/>
        <w:numPr>
          <w:ilvl w:val="2"/>
          <w:numId w:val="29"/>
        </w:numPr>
        <w:spacing w:after="0" w:line="240" w:lineRule="auto"/>
        <w:ind w:left="0" w:firstLine="567"/>
        <w:rPr>
          <w:rFonts w:ascii="Times New Roman" w:hAnsi="Times New Roman"/>
          <w:sz w:val="28"/>
          <w:szCs w:val="28"/>
        </w:rPr>
      </w:pPr>
      <w:r w:rsidRPr="006D257C">
        <w:rPr>
          <w:rFonts w:ascii="Times New Roman" w:hAnsi="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sz w:val="28"/>
          <w:szCs w:val="28"/>
        </w:rPr>
        <w:t>:</w:t>
      </w:r>
    </w:p>
    <w:p w:rsidR="00F76F41" w:rsidRPr="00B45849" w:rsidRDefault="00F76F41" w:rsidP="00F76F41">
      <w:pPr>
        <w:pStyle w:val="21"/>
        <w:shd w:val="clear" w:color="auto" w:fill="auto"/>
        <w:tabs>
          <w:tab w:val="left" w:pos="1367"/>
        </w:tabs>
        <w:spacing w:before="0" w:after="0" w:line="240" w:lineRule="auto"/>
        <w:ind w:firstLine="567"/>
        <w:rPr>
          <w:sz w:val="28"/>
          <w:szCs w:val="28"/>
        </w:rPr>
      </w:pPr>
      <w:r>
        <w:rPr>
          <w:sz w:val="28"/>
          <w:szCs w:val="28"/>
        </w:rPr>
        <w:lastRenderedPageBreak/>
        <w:t>1)</w:t>
      </w:r>
      <w:r w:rsidRPr="00B45849">
        <w:rPr>
          <w:sz w:val="28"/>
          <w:szCs w:val="28"/>
        </w:rPr>
        <w:t xml:space="preserve">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B45849">
        <w:rPr>
          <w:sz w:val="28"/>
          <w:szCs w:val="28"/>
        </w:rPr>
        <w:t>пп</w:t>
      </w:r>
      <w:proofErr w:type="spellEnd"/>
      <w:r w:rsidRPr="00B45849">
        <w:rPr>
          <w:sz w:val="28"/>
          <w:szCs w:val="28"/>
        </w:rPr>
        <w:t>.</w:t>
      </w:r>
      <w:r>
        <w:rPr>
          <w:sz w:val="28"/>
          <w:szCs w:val="28"/>
        </w:rPr>
        <w:t xml:space="preserve"> </w:t>
      </w:r>
      <w:r w:rsidRPr="00B45849">
        <w:rPr>
          <w:sz w:val="28"/>
          <w:szCs w:val="28"/>
        </w:rPr>
        <w:t>3 п.</w:t>
      </w:r>
      <w:r>
        <w:rPr>
          <w:sz w:val="28"/>
          <w:szCs w:val="28"/>
        </w:rPr>
        <w:t xml:space="preserve"> </w:t>
      </w:r>
      <w:r w:rsidRPr="00B45849">
        <w:rPr>
          <w:sz w:val="28"/>
          <w:szCs w:val="28"/>
        </w:rPr>
        <w:t>2 ст.</w:t>
      </w:r>
      <w:r>
        <w:rPr>
          <w:sz w:val="28"/>
          <w:szCs w:val="28"/>
        </w:rPr>
        <w:t xml:space="preserve"> </w:t>
      </w:r>
      <w:r w:rsidRPr="00B45849">
        <w:rPr>
          <w:sz w:val="28"/>
          <w:szCs w:val="28"/>
        </w:rPr>
        <w:t xml:space="preserve">39.3 Земельного кодекса РФ) – </w:t>
      </w:r>
      <w:r w:rsidRPr="004E4B04">
        <w:rPr>
          <w:sz w:val="28"/>
          <w:szCs w:val="28"/>
        </w:rPr>
        <w:t>заявление о предоставлении земельного участка;</w:t>
      </w:r>
      <w:r>
        <w:rPr>
          <w:sz w:val="28"/>
          <w:szCs w:val="28"/>
        </w:rPr>
        <w:t xml:space="preserve"> д</w:t>
      </w:r>
      <w:r w:rsidRPr="001D2AA9">
        <w:rPr>
          <w:sz w:val="28"/>
          <w:szCs w:val="28"/>
        </w:rPr>
        <w:t>окумент, подтверждающий членство заявителя в СНТ или ОНТ</w:t>
      </w:r>
      <w:r w:rsidRPr="00B45849">
        <w:rPr>
          <w:sz w:val="28"/>
          <w:szCs w:val="28"/>
        </w:rPr>
        <w:t>;</w:t>
      </w:r>
      <w:r>
        <w:rPr>
          <w:sz w:val="28"/>
          <w:szCs w:val="28"/>
        </w:rPr>
        <w:t xml:space="preserve"> р</w:t>
      </w:r>
      <w:r w:rsidRPr="001D2AA9">
        <w:rPr>
          <w:sz w:val="28"/>
          <w:szCs w:val="28"/>
        </w:rPr>
        <w:t>ешение общего собрания членов СНТ или ОНТ о распределении садового или огородного земельного участка заявителю</w:t>
      </w:r>
      <w:r>
        <w:rPr>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2)</w:t>
      </w:r>
      <w:r w:rsidRPr="00B45849">
        <w:rPr>
          <w:rFonts w:ascii="Times New Roman" w:hAnsi="Times New Roman"/>
          <w:sz w:val="28"/>
          <w:szCs w:val="28"/>
        </w:rPr>
        <w:t xml:space="preserve">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2"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6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39.3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611D87">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Pr>
          <w:rFonts w:ascii="Times New Roman" w:hAnsi="Times New Roman"/>
          <w:sz w:val="28"/>
          <w:szCs w:val="28"/>
        </w:rPr>
        <w:t>; д</w:t>
      </w:r>
      <w:r w:rsidRPr="00611D87">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 с</w:t>
      </w:r>
      <w:r w:rsidRPr="00611D87">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3)</w:t>
      </w:r>
      <w:r w:rsidRPr="003A5362">
        <w:rPr>
          <w:rFonts w:ascii="Times New Roman" w:hAnsi="Times New Roman"/>
          <w:sz w:val="28"/>
          <w:szCs w:val="28"/>
        </w:rPr>
        <w:t xml:space="preserve"> в</w:t>
      </w:r>
      <w:r w:rsidRPr="00B45849">
        <w:rPr>
          <w:rFonts w:ascii="Times New Roman" w:hAnsi="Times New Roman"/>
          <w:sz w:val="28"/>
          <w:szCs w:val="28"/>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3"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7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 xml:space="preserve">39.3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Pr>
          <w:rFonts w:ascii="Times New Roman" w:hAnsi="Times New Roman"/>
          <w:sz w:val="28"/>
          <w:szCs w:val="28"/>
          <w:lang w:val="en-US"/>
        </w:rPr>
        <w:t>l</w:t>
      </w:r>
      <w:proofErr w:type="spellStart"/>
      <w:r w:rsidRPr="003A5362">
        <w:rPr>
          <w:rFonts w:ascii="Times New Roman" w:hAnsi="Times New Roman"/>
          <w:sz w:val="28"/>
          <w:szCs w:val="28"/>
        </w:rPr>
        <w:t>окументы</w:t>
      </w:r>
      <w:proofErr w:type="spellEnd"/>
      <w:r w:rsidRPr="003A5362">
        <w:rPr>
          <w:rFonts w:ascii="Times New Roman" w:hAnsi="Times New Roman"/>
          <w:sz w:val="28"/>
          <w:szCs w:val="28"/>
        </w:rPr>
        <w:t>,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B45849">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4)</w:t>
      </w:r>
      <w:r w:rsidRPr="00B45849">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4"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8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39.3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5)</w:t>
      </w:r>
      <w:r w:rsidRPr="00B45849">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w:t>
      </w:r>
      <w:r w:rsidRPr="00B45849">
        <w:rPr>
          <w:rFonts w:ascii="Times New Roman" w:hAnsi="Times New Roman"/>
          <w:sz w:val="28"/>
          <w:szCs w:val="28"/>
        </w:rPr>
        <w:lastRenderedPageBreak/>
        <w:t>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9 п.</w:t>
      </w:r>
      <w:r w:rsidRPr="003A5362">
        <w:rPr>
          <w:rFonts w:ascii="Times New Roman" w:hAnsi="Times New Roman"/>
          <w:sz w:val="28"/>
          <w:szCs w:val="28"/>
        </w:rPr>
        <w:t xml:space="preserve"> </w:t>
      </w:r>
      <w:r w:rsidRPr="00B45849">
        <w:rPr>
          <w:rFonts w:ascii="Times New Roman" w:hAnsi="Times New Roman"/>
          <w:sz w:val="28"/>
          <w:szCs w:val="28"/>
        </w:rPr>
        <w:t>2 ст.39.3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6)</w:t>
      </w:r>
      <w:r w:rsidRPr="00B45849">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5"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10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39.3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7)</w:t>
      </w:r>
      <w:r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1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8)</w:t>
      </w:r>
      <w:r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6"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2</w:t>
      </w:r>
      <w:r w:rsidRPr="00B45849">
        <w:rPr>
          <w:rFonts w:ascii="Times New Roman" w:hAnsi="Times New Roman"/>
          <w:sz w:val="28"/>
          <w:szCs w:val="28"/>
        </w:rPr>
        <w:t xml:space="preserve">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9)</w:t>
      </w:r>
      <w:r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3</w:t>
      </w:r>
      <w:r w:rsidRPr="00B45849">
        <w:rPr>
          <w:rFonts w:ascii="Times New Roman" w:hAnsi="Times New Roman"/>
          <w:sz w:val="28"/>
          <w:szCs w:val="28"/>
        </w:rPr>
        <w:t xml:space="preserve">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1</w:t>
      </w:r>
      <w:r>
        <w:rPr>
          <w:rFonts w:ascii="Times New Roman" w:hAnsi="Times New Roman"/>
          <w:sz w:val="28"/>
          <w:szCs w:val="28"/>
        </w:rPr>
        <w:t>0)</w:t>
      </w:r>
      <w:r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27"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8"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3.3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р</w:t>
      </w:r>
      <w:r w:rsidRPr="003A5362">
        <w:rPr>
          <w:rFonts w:ascii="Times New Roman" w:hAnsi="Times New Roman"/>
          <w:sz w:val="28"/>
          <w:szCs w:val="28"/>
        </w:rPr>
        <w:t xml:space="preserve">ешение публично-правовой компании </w:t>
      </w:r>
      <w:r>
        <w:rPr>
          <w:rFonts w:ascii="Times New Roman" w:hAnsi="Times New Roman"/>
          <w:sz w:val="28"/>
          <w:szCs w:val="28"/>
        </w:rPr>
        <w:t>«</w:t>
      </w:r>
      <w:r w:rsidRPr="003A5362">
        <w:rPr>
          <w:rFonts w:ascii="Times New Roman" w:hAnsi="Times New Roman"/>
          <w:sz w:val="28"/>
          <w:szCs w:val="28"/>
        </w:rPr>
        <w:t>Фонд развития территорий</w:t>
      </w:r>
      <w:r>
        <w:rPr>
          <w:rFonts w:ascii="Times New Roman" w:hAnsi="Times New Roman"/>
          <w:sz w:val="28"/>
          <w:szCs w:val="28"/>
        </w:rPr>
        <w:t>»</w:t>
      </w:r>
      <w:r w:rsidRPr="003A5362">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 </w:t>
      </w:r>
      <w:r>
        <w:rPr>
          <w:rFonts w:ascii="Times New Roman" w:hAnsi="Times New Roman"/>
          <w:sz w:val="28"/>
          <w:szCs w:val="28"/>
        </w:rPr>
        <w:t>«</w:t>
      </w:r>
      <w:r w:rsidRPr="003A5362">
        <w:rPr>
          <w:rFonts w:ascii="Times New Roman" w:hAnsi="Times New Roman"/>
          <w:sz w:val="28"/>
          <w:szCs w:val="28"/>
        </w:rPr>
        <w:t xml:space="preserve">О публично-правовой компании </w:t>
      </w:r>
      <w:r>
        <w:rPr>
          <w:rFonts w:ascii="Times New Roman" w:hAnsi="Times New Roman"/>
          <w:sz w:val="28"/>
          <w:szCs w:val="28"/>
        </w:rPr>
        <w:t>«</w:t>
      </w:r>
      <w:r w:rsidRPr="003A5362">
        <w:rPr>
          <w:rFonts w:ascii="Times New Roman" w:hAnsi="Times New Roman"/>
          <w:sz w:val="28"/>
          <w:szCs w:val="28"/>
        </w:rPr>
        <w:t>Фонд развития территорий</w:t>
      </w:r>
      <w:r>
        <w:rPr>
          <w:rFonts w:ascii="Times New Roman" w:hAnsi="Times New Roman"/>
          <w:sz w:val="28"/>
          <w:szCs w:val="28"/>
        </w:rPr>
        <w:t>»</w:t>
      </w:r>
      <w:r w:rsidRPr="003A5362">
        <w:rPr>
          <w:rFonts w:ascii="Times New Roman" w:hAnsi="Times New Roman"/>
          <w:sz w:val="28"/>
          <w:szCs w:val="28"/>
        </w:rPr>
        <w:t xml:space="preserve"> и </w:t>
      </w:r>
      <w:r w:rsidRPr="003A5362">
        <w:rPr>
          <w:rFonts w:ascii="Times New Roman" w:hAnsi="Times New Roman"/>
          <w:sz w:val="28"/>
          <w:szCs w:val="28"/>
        </w:rPr>
        <w:lastRenderedPageBreak/>
        <w:t>о внесении изменений в отдельные законодательные акты Российской Федерации</w:t>
      </w:r>
      <w:r>
        <w:rPr>
          <w:rFonts w:ascii="Times New Roman" w:hAnsi="Times New Roman"/>
          <w:sz w:val="28"/>
          <w:szCs w:val="28"/>
        </w:rPr>
        <w:t>»</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1</w:t>
      </w:r>
      <w:r>
        <w:rPr>
          <w:rFonts w:ascii="Times New Roman" w:hAnsi="Times New Roman"/>
          <w:sz w:val="28"/>
          <w:szCs w:val="28"/>
        </w:rPr>
        <w:t>1)</w:t>
      </w:r>
      <w:r w:rsidRPr="00B45849">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оговор, соглашение или иной документ, предусматривающий выполнение международных обязательств</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 xml:space="preserve">12) </w:t>
      </w:r>
      <w:r w:rsidRPr="00B45849">
        <w:rPr>
          <w:rFonts w:ascii="Times New Roman" w:hAnsi="Times New Roman"/>
          <w:sz w:val="28"/>
          <w:szCs w:val="28"/>
        </w:rPr>
        <w:t xml:space="preserve">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9"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30" w:history="1">
        <w:r w:rsidRPr="00B45849">
          <w:rPr>
            <w:rFonts w:ascii="Times New Roman" w:hAnsi="Times New Roman"/>
            <w:sz w:val="28"/>
            <w:szCs w:val="28"/>
          </w:rPr>
          <w:t>пунктом 5 статьи 46</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5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w:t>
      </w:r>
      <w:r>
        <w:rPr>
          <w:rFonts w:ascii="Times New Roman" w:hAnsi="Times New Roman"/>
          <w:sz w:val="28"/>
          <w:szCs w:val="28"/>
        </w:rPr>
        <w:t>«</w:t>
      </w:r>
      <w:r w:rsidRPr="001C5CD5">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Pr="00B45849">
        <w:rPr>
          <w:rFonts w:ascii="Times New Roman" w:hAnsi="Times New Roman"/>
          <w:sz w:val="28"/>
          <w:szCs w:val="28"/>
        </w:rPr>
        <w:t xml:space="preserve">; </w:t>
      </w:r>
    </w:p>
    <w:p w:rsidR="00F76F41" w:rsidRPr="00B45849" w:rsidRDefault="00F76F41" w:rsidP="00F76F41">
      <w:pPr>
        <w:rPr>
          <w:rFonts w:ascii="Times New Roman" w:hAnsi="Times New Roman"/>
          <w:sz w:val="28"/>
          <w:szCs w:val="28"/>
        </w:rPr>
      </w:pPr>
      <w:r>
        <w:rPr>
          <w:rFonts w:ascii="Times New Roman" w:hAnsi="Times New Roman"/>
          <w:sz w:val="28"/>
          <w:szCs w:val="28"/>
        </w:rPr>
        <w:t>13)</w:t>
      </w:r>
      <w:r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7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окумент, подтверждающий членство заявителя в СНТ или ОНТ</w:t>
      </w:r>
      <w:r w:rsidRPr="00B45849">
        <w:rPr>
          <w:rFonts w:ascii="Times New Roman" w:hAnsi="Times New Roman"/>
          <w:sz w:val="28"/>
          <w:szCs w:val="28"/>
        </w:rPr>
        <w:t>;</w:t>
      </w:r>
      <w:r>
        <w:rPr>
          <w:rFonts w:ascii="Times New Roman" w:hAnsi="Times New Roman"/>
          <w:sz w:val="28"/>
          <w:szCs w:val="28"/>
        </w:rPr>
        <w:t xml:space="preserve"> </w:t>
      </w:r>
      <w:r w:rsidRPr="001C5CD5">
        <w:rPr>
          <w:rFonts w:ascii="Times New Roman" w:hAnsi="Times New Roman"/>
          <w:sz w:val="28"/>
          <w:szCs w:val="28"/>
        </w:rPr>
        <w:t>Решение общего собрания членов СНТ или ОНТ о распределении садового или огородного земельного участка заявителю</w:t>
      </w:r>
      <w:r>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14)</w:t>
      </w:r>
      <w:r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8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р</w:t>
      </w:r>
      <w:r w:rsidRPr="001C5CD5">
        <w:rPr>
          <w:rFonts w:ascii="Times New Roman" w:hAnsi="Times New Roman"/>
          <w:sz w:val="28"/>
          <w:szCs w:val="28"/>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B45849">
        <w:rPr>
          <w:rFonts w:ascii="Times New Roman" w:hAnsi="Times New Roman"/>
          <w:sz w:val="28"/>
          <w:szCs w:val="28"/>
        </w:rPr>
        <w:t xml:space="preserve">; </w:t>
      </w:r>
    </w:p>
    <w:p w:rsidR="00F76F41" w:rsidRPr="00B45849" w:rsidRDefault="00F76F41" w:rsidP="00F76F41">
      <w:pPr>
        <w:rPr>
          <w:rFonts w:ascii="Times New Roman" w:hAnsi="Times New Roman"/>
          <w:sz w:val="28"/>
          <w:szCs w:val="28"/>
        </w:rPr>
      </w:pPr>
      <w:r>
        <w:rPr>
          <w:rFonts w:ascii="Times New Roman" w:hAnsi="Times New Roman"/>
          <w:sz w:val="28"/>
          <w:szCs w:val="28"/>
        </w:rPr>
        <w:lastRenderedPageBreak/>
        <w:t>15)</w:t>
      </w:r>
      <w:r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3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8.2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16)</w:t>
      </w:r>
      <w:r w:rsidRPr="004E4B04">
        <w:rPr>
          <w:rFonts w:ascii="Times New Roman" w:hAnsi="Times New Roman"/>
          <w:sz w:val="28"/>
          <w:szCs w:val="28"/>
        </w:rPr>
        <w:t xml:space="preserve"> при предоставлении в аренду </w:t>
      </w:r>
      <w:r w:rsidRPr="004E4B04">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2" w:history="1">
        <w:r w:rsidRPr="004E4B04">
          <w:rPr>
            <w:rFonts w:ascii="Times New Roman" w:eastAsiaTheme="minorHAnsi" w:hAnsi="Times New Roman"/>
            <w:sz w:val="28"/>
            <w:szCs w:val="28"/>
            <w:lang w:eastAsia="en-US"/>
          </w:rPr>
          <w:t>статьей 39.20</w:t>
        </w:r>
      </w:hyperlink>
      <w:r w:rsidRPr="004E4B04">
        <w:rPr>
          <w:rFonts w:ascii="Times New Roman" w:eastAsiaTheme="minorHAnsi" w:hAnsi="Times New Roman"/>
          <w:sz w:val="28"/>
          <w:szCs w:val="28"/>
          <w:lang w:eastAsia="en-US"/>
        </w:rPr>
        <w:t xml:space="preserve"> Земельного кодекса РФ, на праве оперативного управления</w:t>
      </w:r>
      <w:r w:rsidRPr="004E4B04">
        <w:rPr>
          <w:rFonts w:ascii="Times New Roman" w:hAnsi="Times New Roman"/>
          <w:sz w:val="28"/>
          <w:szCs w:val="28"/>
        </w:rPr>
        <w:t xml:space="preserve"> (</w:t>
      </w:r>
      <w:proofErr w:type="spellStart"/>
      <w:r w:rsidRPr="004E4B04">
        <w:rPr>
          <w:rFonts w:ascii="Times New Roman" w:hAnsi="Times New Roman"/>
          <w:sz w:val="28"/>
          <w:szCs w:val="28"/>
        </w:rPr>
        <w:t>пп</w:t>
      </w:r>
      <w:proofErr w:type="spellEnd"/>
      <w:r w:rsidRPr="004E4B04">
        <w:rPr>
          <w:rFonts w:ascii="Times New Roman" w:hAnsi="Times New Roman"/>
          <w:sz w:val="28"/>
          <w:szCs w:val="28"/>
        </w:rPr>
        <w:t>.</w:t>
      </w:r>
      <w:r>
        <w:rPr>
          <w:rFonts w:ascii="Times New Roman" w:hAnsi="Times New Roman"/>
          <w:sz w:val="28"/>
          <w:szCs w:val="28"/>
        </w:rPr>
        <w:t xml:space="preserve"> </w:t>
      </w:r>
      <w:r w:rsidRPr="004E4B04">
        <w:rPr>
          <w:rFonts w:ascii="Times New Roman" w:hAnsi="Times New Roman"/>
          <w:sz w:val="28"/>
          <w:szCs w:val="28"/>
        </w:rPr>
        <w:t>9</w:t>
      </w:r>
      <w:r>
        <w:rPr>
          <w:rFonts w:ascii="Times New Roman" w:hAnsi="Times New Roman"/>
          <w:sz w:val="28"/>
          <w:szCs w:val="28"/>
        </w:rPr>
        <w:t>, 44</w:t>
      </w:r>
      <w:r w:rsidRPr="004E4B04">
        <w:rPr>
          <w:rFonts w:ascii="Times New Roman" w:hAnsi="Times New Roman"/>
          <w:sz w:val="28"/>
          <w:szCs w:val="28"/>
        </w:rPr>
        <w:t xml:space="preserve"> ч.</w:t>
      </w:r>
      <w:r>
        <w:rPr>
          <w:rFonts w:ascii="Times New Roman" w:hAnsi="Times New Roman"/>
          <w:sz w:val="28"/>
          <w:szCs w:val="28"/>
        </w:rPr>
        <w:t xml:space="preserve"> </w:t>
      </w:r>
      <w:r w:rsidRPr="004E4B04">
        <w:rPr>
          <w:rFonts w:ascii="Times New Roman" w:hAnsi="Times New Roman"/>
          <w:sz w:val="28"/>
          <w:szCs w:val="28"/>
        </w:rPr>
        <w:t>2 ст.</w:t>
      </w:r>
      <w:r>
        <w:rPr>
          <w:rFonts w:ascii="Times New Roman" w:hAnsi="Times New Roman"/>
          <w:sz w:val="28"/>
          <w:szCs w:val="28"/>
        </w:rPr>
        <w:t xml:space="preserve"> </w:t>
      </w:r>
      <w:r w:rsidRPr="004E4B04">
        <w:rPr>
          <w:rFonts w:ascii="Times New Roman" w:hAnsi="Times New Roman"/>
          <w:sz w:val="28"/>
          <w:szCs w:val="28"/>
        </w:rPr>
        <w:t>39.6 Земельного кодекса РФ)</w:t>
      </w:r>
      <w:r w:rsidRPr="00B45849">
        <w:rPr>
          <w:rFonts w:ascii="Times New Roman" w:hAnsi="Times New Roman"/>
          <w:sz w:val="28"/>
          <w:szCs w:val="28"/>
        </w:rPr>
        <w:t xml:space="preserve">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Pr>
          <w:rFonts w:ascii="Times New Roman" w:hAnsi="Times New Roman"/>
          <w:sz w:val="28"/>
          <w:szCs w:val="28"/>
        </w:rPr>
        <w:t>; д</w:t>
      </w:r>
      <w:r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 с</w:t>
      </w:r>
      <w:r w:rsidRPr="001C5CD5">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17)</w:t>
      </w:r>
      <w:r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3"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10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w:t>
      </w:r>
      <w:hyperlink r:id="rId34"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1C5CD5">
        <w:rPr>
          <w:rFonts w:ascii="Times New Roman" w:hAnsi="Times New Roman"/>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Pr>
          <w:rFonts w:ascii="Times New Roman" w:hAnsi="Times New Roman"/>
          <w:sz w:val="28"/>
          <w:szCs w:val="28"/>
        </w:rPr>
        <w:t>; д</w:t>
      </w:r>
      <w:r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 с</w:t>
      </w:r>
      <w:r w:rsidRPr="001C5CD5">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lastRenderedPageBreak/>
        <w:t>18)</w:t>
      </w:r>
      <w:r w:rsidRPr="004E4B04">
        <w:rPr>
          <w:rFonts w:ascii="Times New Roman" w:hAnsi="Times New Roman"/>
          <w:sz w:val="28"/>
          <w:szCs w:val="28"/>
        </w:rPr>
        <w:t xml:space="preserve"> </w:t>
      </w:r>
      <w:r w:rsidRPr="004E4B04">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5" w:history="1">
        <w:r w:rsidRPr="004E4B04">
          <w:rPr>
            <w:rFonts w:ascii="Times New Roman" w:eastAsiaTheme="minorHAnsi" w:hAnsi="Times New Roman"/>
            <w:sz w:val="28"/>
            <w:szCs w:val="28"/>
            <w:lang w:eastAsia="en-US"/>
          </w:rPr>
          <w:t>пункте 2 статьи 39.9</w:t>
        </w:r>
      </w:hyperlink>
      <w:r w:rsidRPr="004E4B04">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hAnsi="Times New Roman"/>
          <w:sz w:val="28"/>
          <w:szCs w:val="28"/>
        </w:rPr>
        <w:t xml:space="preserve">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B45849">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19)</w:t>
      </w:r>
      <w:r w:rsidRPr="00B45849">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36"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2</w:t>
      </w:r>
      <w:r>
        <w:rPr>
          <w:rFonts w:ascii="Times New Roman" w:hAnsi="Times New Roman"/>
          <w:sz w:val="28"/>
          <w:szCs w:val="28"/>
        </w:rPr>
        <w:t>0)</w:t>
      </w:r>
      <w:r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7"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38"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13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2</w:t>
      </w:r>
      <w:r>
        <w:rPr>
          <w:rFonts w:ascii="Times New Roman" w:hAnsi="Times New Roman"/>
          <w:sz w:val="28"/>
          <w:szCs w:val="28"/>
        </w:rPr>
        <w:t>1)</w:t>
      </w:r>
      <w:r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в</w:t>
      </w:r>
      <w:r w:rsidRPr="003516C9">
        <w:rPr>
          <w:rFonts w:ascii="Times New Roman" w:hAnsi="Times New Roman"/>
          <w:sz w:val="28"/>
          <w:szCs w:val="28"/>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B45849">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2</w:t>
      </w:r>
      <w:r>
        <w:rPr>
          <w:rFonts w:ascii="Times New Roman" w:hAnsi="Times New Roman"/>
          <w:sz w:val="28"/>
          <w:szCs w:val="28"/>
        </w:rPr>
        <w:t>2)</w:t>
      </w:r>
      <w:r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15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w:t>
      </w:r>
      <w:r>
        <w:rPr>
          <w:rFonts w:ascii="Times New Roman" w:hAnsi="Times New Roman"/>
          <w:sz w:val="28"/>
          <w:szCs w:val="28"/>
        </w:rPr>
        <w:t>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23)</w:t>
      </w:r>
      <w:r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16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с</w:t>
      </w:r>
      <w:r w:rsidRPr="003516C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w:t>
      </w:r>
      <w:r w:rsidRPr="003516C9">
        <w:rPr>
          <w:rFonts w:ascii="Times New Roman" w:hAnsi="Times New Roman"/>
          <w:sz w:val="28"/>
          <w:szCs w:val="28"/>
        </w:rPr>
        <w:lastRenderedPageBreak/>
        <w:t>которого земельный участок изъят для государственных или муниципальных нужд</w:t>
      </w:r>
      <w:r w:rsidRPr="00B45849">
        <w:rPr>
          <w:rFonts w:ascii="Times New Roman" w:hAnsi="Times New Roman"/>
          <w:sz w:val="28"/>
          <w:szCs w:val="28"/>
        </w:rPr>
        <w:t>;</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24)</w:t>
      </w:r>
      <w:r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17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w:t>
      </w:r>
      <w:r>
        <w:rPr>
          <w:rFonts w:ascii="Times New Roman" w:hAnsi="Times New Roman"/>
          <w:sz w:val="28"/>
          <w:szCs w:val="28"/>
        </w:rPr>
        <w:t>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25)</w:t>
      </w:r>
      <w:r w:rsidRPr="00B45849">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18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B45849">
        <w:rPr>
          <w:rFonts w:ascii="Times New Roman" w:hAnsi="Times New Roman"/>
          <w:sz w:val="28"/>
          <w:szCs w:val="28"/>
        </w:rPr>
        <w:t xml:space="preserve">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П/0321, подтверждающих право заявителя на предоставление земельного участка в собственность без проведения торгов</w:t>
      </w:r>
      <w:r>
        <w:rPr>
          <w:rFonts w:ascii="Times New Roman" w:hAnsi="Times New Roman"/>
          <w:sz w:val="28"/>
          <w:szCs w:val="28"/>
        </w:rPr>
        <w:t>;</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26)</w:t>
      </w:r>
      <w:r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19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w:t>
      </w:r>
      <w:r>
        <w:rPr>
          <w:rFonts w:ascii="Times New Roman" w:hAnsi="Times New Roman"/>
          <w:sz w:val="28"/>
          <w:szCs w:val="28"/>
        </w:rPr>
        <w:t>оставлении земельного участка;</w:t>
      </w:r>
    </w:p>
    <w:p w:rsidR="00F76F41" w:rsidRPr="004E4B04" w:rsidRDefault="00F76F41" w:rsidP="00F76F41">
      <w:pPr>
        <w:rPr>
          <w:rFonts w:ascii="Times New Roman" w:hAnsi="Times New Roman"/>
          <w:sz w:val="28"/>
          <w:szCs w:val="28"/>
        </w:rPr>
      </w:pPr>
      <w:r>
        <w:rPr>
          <w:rFonts w:ascii="Times New Roman" w:hAnsi="Times New Roman"/>
          <w:sz w:val="28"/>
          <w:szCs w:val="28"/>
        </w:rPr>
        <w:t>27)</w:t>
      </w:r>
      <w:r w:rsidRPr="004E4B04">
        <w:rPr>
          <w:rFonts w:ascii="Times New Roman" w:hAnsi="Times New Roman"/>
          <w:sz w:val="28"/>
          <w:szCs w:val="28"/>
        </w:rPr>
        <w:t xml:space="preserve"> </w:t>
      </w:r>
      <w:r w:rsidRPr="004E4B04">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4E4B04">
        <w:rPr>
          <w:rFonts w:ascii="Times New Roman" w:eastAsiaTheme="minorHAnsi" w:hAnsi="Times New Roman"/>
          <w:sz w:val="28"/>
          <w:szCs w:val="28"/>
          <w:lang w:eastAsia="en-US"/>
        </w:rPr>
        <w:t>недропользователю</w:t>
      </w:r>
      <w:proofErr w:type="spellEnd"/>
      <w:r w:rsidRPr="004E4B04">
        <w:rPr>
          <w:rFonts w:ascii="Times New Roman" w:hAnsi="Times New Roman"/>
          <w:sz w:val="28"/>
          <w:szCs w:val="28"/>
        </w:rPr>
        <w:t xml:space="preserve"> (</w:t>
      </w:r>
      <w:proofErr w:type="spellStart"/>
      <w:r w:rsidRPr="004E4B04">
        <w:rPr>
          <w:rFonts w:ascii="Times New Roman" w:hAnsi="Times New Roman"/>
          <w:sz w:val="28"/>
          <w:szCs w:val="28"/>
        </w:rPr>
        <w:t>пп</w:t>
      </w:r>
      <w:proofErr w:type="spellEnd"/>
      <w:r w:rsidRPr="004E4B04">
        <w:rPr>
          <w:rFonts w:ascii="Times New Roman" w:hAnsi="Times New Roman"/>
          <w:sz w:val="28"/>
          <w:szCs w:val="28"/>
        </w:rPr>
        <w:t>.</w:t>
      </w:r>
      <w:r>
        <w:rPr>
          <w:rFonts w:ascii="Times New Roman" w:hAnsi="Times New Roman"/>
          <w:sz w:val="28"/>
          <w:szCs w:val="28"/>
        </w:rPr>
        <w:t xml:space="preserve"> </w:t>
      </w:r>
      <w:r w:rsidRPr="004E4B04">
        <w:rPr>
          <w:rFonts w:ascii="Times New Roman" w:hAnsi="Times New Roman"/>
          <w:sz w:val="28"/>
          <w:szCs w:val="28"/>
        </w:rPr>
        <w:t>20 п.</w:t>
      </w:r>
      <w:r>
        <w:rPr>
          <w:rFonts w:ascii="Times New Roman" w:hAnsi="Times New Roman"/>
          <w:sz w:val="28"/>
          <w:szCs w:val="28"/>
        </w:rPr>
        <w:t xml:space="preserve"> </w:t>
      </w:r>
      <w:r w:rsidRPr="004E4B04">
        <w:rPr>
          <w:rFonts w:ascii="Times New Roman" w:hAnsi="Times New Roman"/>
          <w:sz w:val="28"/>
          <w:szCs w:val="28"/>
        </w:rPr>
        <w:t>2 ст.</w:t>
      </w:r>
      <w:r>
        <w:rPr>
          <w:rFonts w:ascii="Times New Roman" w:hAnsi="Times New Roman"/>
          <w:sz w:val="28"/>
          <w:szCs w:val="28"/>
        </w:rPr>
        <w:t xml:space="preserve"> </w:t>
      </w:r>
      <w:r w:rsidRPr="004E4B04">
        <w:rPr>
          <w:rFonts w:ascii="Times New Roman" w:hAnsi="Times New Roman"/>
          <w:sz w:val="28"/>
          <w:szCs w:val="28"/>
        </w:rPr>
        <w:t>39.6 Земельного кодекса РФ) – заявление о предоставлении земельного участка;</w:t>
      </w:r>
      <w:r>
        <w:rPr>
          <w:rFonts w:ascii="Times New Roman" w:hAnsi="Times New Roman"/>
          <w:sz w:val="28"/>
          <w:szCs w:val="28"/>
        </w:rPr>
        <w:t xml:space="preserve"> в</w:t>
      </w:r>
      <w:r w:rsidRPr="003516C9">
        <w:rPr>
          <w:rFonts w:ascii="Times New Roman" w:hAnsi="Times New Roman"/>
          <w:sz w:val="28"/>
          <w:szCs w:val="28"/>
        </w:rPr>
        <w:t xml:space="preserve">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r>
        <w:rPr>
          <w:rFonts w:ascii="Times New Roman" w:hAnsi="Times New Roman"/>
          <w:sz w:val="28"/>
          <w:szCs w:val="28"/>
        </w:rPr>
        <w:t xml:space="preserve"> </w:t>
      </w:r>
      <w:r w:rsidRPr="003516C9">
        <w:rPr>
          <w:rFonts w:ascii="Times New Roman" w:hAnsi="Times New Roman"/>
          <w:sz w:val="28"/>
          <w:szCs w:val="28"/>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r w:rsidRPr="004E4B04">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w:t>
      </w:r>
      <w:r w:rsidRPr="00B45849">
        <w:rPr>
          <w:rFonts w:ascii="Times New Roman" w:hAnsi="Times New Roman"/>
          <w:sz w:val="28"/>
          <w:szCs w:val="28"/>
        </w:rPr>
        <w:lastRenderedPageBreak/>
        <w:t>прилегающей к ней территории и по управлению этими и ранее созданными объектами недвижимости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w:t>
      </w:r>
      <w:r>
        <w:rPr>
          <w:rFonts w:ascii="Times New Roman" w:hAnsi="Times New Roman"/>
          <w:sz w:val="28"/>
          <w:szCs w:val="28"/>
        </w:rPr>
        <w:t>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29)</w:t>
      </w:r>
      <w:r w:rsidRPr="004E4B04">
        <w:rPr>
          <w:rFonts w:ascii="Times New Roman" w:hAnsi="Times New Roman"/>
          <w:sz w:val="28"/>
          <w:szCs w:val="28"/>
        </w:rPr>
        <w:t xml:space="preserve"> </w:t>
      </w:r>
      <w:r w:rsidRPr="004E4B04">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0" w:history="1">
        <w:r w:rsidRPr="004E4B04">
          <w:rPr>
            <w:rFonts w:ascii="Times New Roman" w:eastAsiaTheme="minorHAnsi" w:hAnsi="Times New Roman"/>
            <w:sz w:val="28"/>
            <w:szCs w:val="28"/>
            <w:lang w:eastAsia="en-US"/>
          </w:rPr>
          <w:t>законом</w:t>
        </w:r>
      </w:hyperlink>
      <w:r w:rsidRPr="004E4B04">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w:t>
      </w:r>
      <w:r>
        <w:rPr>
          <w:rFonts w:ascii="Times New Roman" w:hAnsi="Times New Roman"/>
          <w:sz w:val="28"/>
          <w:szCs w:val="28"/>
        </w:rPr>
        <w:t>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hAnsi="Times New Roman"/>
          <w:sz w:val="28"/>
          <w:szCs w:val="28"/>
        </w:rPr>
        <w:t>муниципально</w:t>
      </w:r>
      <w:proofErr w:type="spellEnd"/>
      <w:r w:rsidRPr="00B45849">
        <w:rPr>
          <w:rFonts w:ascii="Times New Roman" w:hAnsi="Times New Roman"/>
          <w:sz w:val="28"/>
          <w:szCs w:val="28"/>
        </w:rPr>
        <w:t>-частном партнерстве, лицу, с которым заключены указанные соглашения</w:t>
      </w:r>
      <w:r>
        <w:rPr>
          <w:rFonts w:ascii="Times New Roman" w:hAnsi="Times New Roman"/>
          <w:sz w:val="28"/>
          <w:szCs w:val="28"/>
        </w:rPr>
        <w:t xml:space="preserve"> </w:t>
      </w:r>
      <w:r w:rsidRPr="003516C9">
        <w:rPr>
          <w:rFonts w:ascii="Times New Roman" w:hAnsi="Times New Roman"/>
          <w:sz w:val="28"/>
          <w:szCs w:val="28"/>
        </w:rPr>
        <w:t>(</w:t>
      </w:r>
      <w:proofErr w:type="spellStart"/>
      <w:r w:rsidRPr="003516C9">
        <w:rPr>
          <w:rFonts w:ascii="Times New Roman" w:hAnsi="Times New Roman"/>
          <w:sz w:val="28"/>
          <w:szCs w:val="28"/>
        </w:rPr>
        <w:t>пп</w:t>
      </w:r>
      <w:proofErr w:type="spellEnd"/>
      <w:r w:rsidRPr="003516C9">
        <w:rPr>
          <w:rFonts w:ascii="Times New Roman" w:hAnsi="Times New Roman"/>
          <w:sz w:val="28"/>
          <w:szCs w:val="28"/>
        </w:rPr>
        <w:t>. 2</w:t>
      </w:r>
      <w:r>
        <w:rPr>
          <w:rFonts w:ascii="Times New Roman" w:hAnsi="Times New Roman"/>
          <w:sz w:val="28"/>
          <w:szCs w:val="28"/>
        </w:rPr>
        <w:t>3</w:t>
      </w:r>
      <w:r w:rsidRPr="003516C9">
        <w:rPr>
          <w:rFonts w:ascii="Times New Roman" w:hAnsi="Times New Roman"/>
          <w:sz w:val="28"/>
          <w:szCs w:val="28"/>
        </w:rPr>
        <w:t xml:space="preserve"> п. 2 ст. 39.6 Земельного кодекса РФ)</w:t>
      </w:r>
      <w:r w:rsidRPr="00B45849">
        <w:rPr>
          <w:rFonts w:ascii="Times New Roman" w:hAnsi="Times New Roman"/>
          <w:sz w:val="28"/>
          <w:szCs w:val="28"/>
        </w:rPr>
        <w:t xml:space="preserve">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 xml:space="preserve">23.1 п.2 ст.39.6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23.</w:t>
      </w:r>
      <w:r>
        <w:rPr>
          <w:rFonts w:ascii="Times New Roman" w:hAnsi="Times New Roman"/>
          <w:sz w:val="28"/>
          <w:szCs w:val="28"/>
        </w:rPr>
        <w:t>2</w:t>
      </w:r>
      <w:r w:rsidRPr="00B45849">
        <w:rPr>
          <w:rFonts w:ascii="Times New Roman" w:hAnsi="Times New Roman"/>
          <w:sz w:val="28"/>
          <w:szCs w:val="28"/>
        </w:rPr>
        <w:t xml:space="preserve">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33)</w:t>
      </w:r>
      <w:r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w:t>
      </w:r>
      <w:r w:rsidRPr="00B45849">
        <w:rPr>
          <w:rFonts w:ascii="Times New Roman" w:hAnsi="Times New Roman"/>
          <w:sz w:val="28"/>
          <w:szCs w:val="28"/>
        </w:rPr>
        <w:lastRenderedPageBreak/>
        <w:t xml:space="preserve">которым заключено </w:t>
      </w:r>
      <w:proofErr w:type="spellStart"/>
      <w:r w:rsidRPr="00B45849">
        <w:rPr>
          <w:rFonts w:ascii="Times New Roman" w:hAnsi="Times New Roman"/>
          <w:sz w:val="28"/>
          <w:szCs w:val="28"/>
        </w:rPr>
        <w:t>охотхозяйственное</w:t>
      </w:r>
      <w:proofErr w:type="spellEnd"/>
      <w:r w:rsidRPr="00B45849">
        <w:rPr>
          <w:rFonts w:ascii="Times New Roman" w:hAnsi="Times New Roman"/>
          <w:sz w:val="28"/>
          <w:szCs w:val="28"/>
        </w:rPr>
        <w:t xml:space="preserve"> соглашение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34)</w:t>
      </w:r>
      <w:r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25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35)</w:t>
      </w:r>
      <w:r w:rsidRPr="00B45849">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 xml:space="preserve">26 п.2 ст.39.6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9349C1">
        <w:rPr>
          <w:rFonts w:ascii="Times New Roman" w:hAnsi="Times New Roman"/>
          <w:sz w:val="28"/>
          <w:szCs w:val="28"/>
        </w:rPr>
        <w:t>36</w:t>
      </w:r>
      <w:r>
        <w:rPr>
          <w:rFonts w:ascii="Times New Roman" w:hAnsi="Times New Roman"/>
          <w:sz w:val="28"/>
          <w:szCs w:val="28"/>
        </w:rPr>
        <w:t>)</w:t>
      </w:r>
      <w:r w:rsidRPr="009349C1">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9349C1">
        <w:rPr>
          <w:rFonts w:ascii="Times New Roman" w:hAnsi="Times New Roman"/>
          <w:sz w:val="28"/>
          <w:szCs w:val="28"/>
        </w:rPr>
        <w:t>пп</w:t>
      </w:r>
      <w:proofErr w:type="spellEnd"/>
      <w:r w:rsidRPr="009349C1">
        <w:rPr>
          <w:rFonts w:ascii="Times New Roman" w:hAnsi="Times New Roman"/>
          <w:sz w:val="28"/>
          <w:szCs w:val="28"/>
        </w:rPr>
        <w:t>. 27 п. 2 ст. 39.6 Земельного кодекса РФ) – заявление о предоставлении земельного участка;</w:t>
      </w:r>
      <w:r w:rsidRPr="00B45849">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28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29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39)</w:t>
      </w:r>
      <w:r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Pr="00B45849">
        <w:rPr>
          <w:rFonts w:ascii="Times New Roman" w:hAnsi="Times New Roman"/>
          <w:sz w:val="28"/>
          <w:szCs w:val="28"/>
        </w:rPr>
        <w:t>аквакультуру</w:t>
      </w:r>
      <w:proofErr w:type="spellEnd"/>
      <w:r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29.1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w:t>
      </w:r>
      <w:r>
        <w:rPr>
          <w:rFonts w:ascii="Times New Roman" w:hAnsi="Times New Roman"/>
          <w:sz w:val="28"/>
          <w:szCs w:val="28"/>
        </w:rPr>
        <w:t>доставлении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4</w:t>
      </w:r>
      <w:r>
        <w:rPr>
          <w:rFonts w:ascii="Times New Roman" w:hAnsi="Times New Roman"/>
          <w:sz w:val="28"/>
          <w:szCs w:val="28"/>
        </w:rPr>
        <w:t>0)</w:t>
      </w:r>
      <w:r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B45849">
        <w:rPr>
          <w:rFonts w:ascii="Times New Roman" w:hAnsi="Times New Roman"/>
          <w:sz w:val="28"/>
          <w:szCs w:val="28"/>
        </w:rPr>
        <w:t>размещения</w:t>
      </w:r>
      <w:proofErr w:type="gramEnd"/>
      <w:r w:rsidRPr="00B45849">
        <w:rPr>
          <w:rFonts w:ascii="Times New Roman" w:hAnsi="Times New Roman"/>
          <w:sz w:val="28"/>
          <w:szCs w:val="28"/>
        </w:rPr>
        <w:t xml:space="preserve"> которых приняты Правительством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30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lastRenderedPageBreak/>
        <w:t>4</w:t>
      </w:r>
      <w:r>
        <w:rPr>
          <w:rFonts w:ascii="Times New Roman" w:hAnsi="Times New Roman"/>
          <w:sz w:val="28"/>
          <w:szCs w:val="28"/>
        </w:rPr>
        <w:t>1)</w:t>
      </w:r>
      <w:r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4</w:t>
      </w:r>
      <w:r>
        <w:rPr>
          <w:rFonts w:ascii="Times New Roman" w:hAnsi="Times New Roman"/>
          <w:sz w:val="28"/>
          <w:szCs w:val="28"/>
        </w:rPr>
        <w:t>2)</w:t>
      </w:r>
      <w:r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41" w:history="1">
        <w:r w:rsidRPr="00B45849">
          <w:rPr>
            <w:rFonts w:ascii="Times New Roman" w:hAnsi="Times New Roman"/>
            <w:sz w:val="28"/>
            <w:szCs w:val="28"/>
          </w:rPr>
          <w:t>подпункте 31</w:t>
        </w:r>
      </w:hyperlink>
      <w:r>
        <w:rPr>
          <w:rFonts w:ascii="Times New Roman" w:hAnsi="Times New Roman"/>
          <w:sz w:val="28"/>
          <w:szCs w:val="28"/>
        </w:rPr>
        <w:t xml:space="preserve">  </w:t>
      </w:r>
      <w:r w:rsidRPr="00B45849">
        <w:rPr>
          <w:rFonts w:ascii="Times New Roman" w:hAnsi="Times New Roman"/>
          <w:sz w:val="28"/>
          <w:szCs w:val="28"/>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42"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43"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9349C1">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Pr>
          <w:rFonts w:ascii="Times New Roman" w:hAnsi="Times New Roman"/>
          <w:sz w:val="28"/>
          <w:szCs w:val="28"/>
        </w:rPr>
        <w:t>;</w:t>
      </w:r>
    </w:p>
    <w:p w:rsidR="00F76F41" w:rsidRDefault="00F76F41" w:rsidP="00F76F41">
      <w:pPr>
        <w:rPr>
          <w:rFonts w:ascii="Times New Roman" w:hAnsi="Times New Roman"/>
          <w:sz w:val="28"/>
          <w:szCs w:val="28"/>
        </w:rPr>
      </w:pPr>
      <w:r>
        <w:rPr>
          <w:rFonts w:ascii="Times New Roman" w:hAnsi="Times New Roman"/>
          <w:sz w:val="28"/>
          <w:szCs w:val="28"/>
        </w:rPr>
        <w:t>43)</w:t>
      </w:r>
      <w:r w:rsidRPr="00B45849">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41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с</w:t>
      </w:r>
      <w:r w:rsidRPr="009349C1">
        <w:rPr>
          <w:rFonts w:ascii="Times New Roman" w:hAnsi="Times New Roman"/>
          <w:sz w:val="28"/>
          <w:szCs w:val="28"/>
        </w:rPr>
        <w:t xml:space="preserve">удебный акт о передаче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w:t>
      </w:r>
      <w:r w:rsidRPr="00B45849">
        <w:rPr>
          <w:rFonts w:ascii="Times New Roman" w:hAnsi="Times New Roman"/>
          <w:sz w:val="28"/>
          <w:szCs w:val="28"/>
        </w:rPr>
        <w:t>;</w:t>
      </w:r>
      <w:r>
        <w:rPr>
          <w:rFonts w:ascii="Times New Roman" w:hAnsi="Times New Roman"/>
          <w:sz w:val="28"/>
          <w:szCs w:val="28"/>
        </w:rPr>
        <w:t xml:space="preserve"> р</w:t>
      </w:r>
      <w:r w:rsidRPr="009349C1">
        <w:rPr>
          <w:rFonts w:ascii="Times New Roman" w:hAnsi="Times New Roman"/>
          <w:sz w:val="28"/>
          <w:szCs w:val="28"/>
        </w:rPr>
        <w:t xml:space="preserve">ешение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о финансировании мероприятий, </w:t>
      </w:r>
      <w:r w:rsidRPr="009349C1">
        <w:rPr>
          <w:rFonts w:ascii="Times New Roman" w:hAnsi="Times New Roman"/>
          <w:sz w:val="28"/>
          <w:szCs w:val="28"/>
        </w:rPr>
        <w:lastRenderedPageBreak/>
        <w:t xml:space="preserve">предусмотренных частью 2 статьи 13.1 Федерального закона от 29 июля 2017 г. N 218-ФЗ </w:t>
      </w:r>
      <w:r>
        <w:rPr>
          <w:rFonts w:ascii="Times New Roman" w:hAnsi="Times New Roman"/>
          <w:sz w:val="28"/>
          <w:szCs w:val="28"/>
        </w:rPr>
        <w:t>«</w:t>
      </w:r>
      <w:r w:rsidRPr="009349C1">
        <w:rPr>
          <w:rFonts w:ascii="Times New Roman" w:hAnsi="Times New Roman"/>
          <w:sz w:val="28"/>
          <w:szCs w:val="28"/>
        </w:rPr>
        <w:t xml:space="preserve">О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9349C1">
        <w:rPr>
          <w:rFonts w:ascii="Times New Roman" w:hAnsi="Times New Roman"/>
          <w:sz w:val="28"/>
          <w:szCs w:val="28"/>
        </w:rPr>
        <w:t xml:space="preserve"> (в отношении земельного участка, который может быть передан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w:t>
      </w:r>
      <w:r>
        <w:rPr>
          <w:rFonts w:ascii="Times New Roman" w:hAnsi="Times New Roman"/>
          <w:sz w:val="28"/>
          <w:szCs w:val="28"/>
        </w:rPr>
        <w:t>; р</w:t>
      </w:r>
      <w:r w:rsidRPr="009349C1">
        <w:rPr>
          <w:rFonts w:ascii="Times New Roman" w:hAnsi="Times New Roman"/>
          <w:sz w:val="28"/>
          <w:szCs w:val="28"/>
        </w:rPr>
        <w:t xml:space="preserve">ешение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w:t>
      </w:r>
      <w:r>
        <w:rPr>
          <w:rFonts w:ascii="Times New Roman" w:hAnsi="Times New Roman"/>
          <w:sz w:val="28"/>
          <w:szCs w:val="28"/>
        </w:rPr>
        <w:t xml:space="preserve"> «</w:t>
      </w:r>
      <w:r w:rsidRPr="009349C1">
        <w:rPr>
          <w:rFonts w:ascii="Times New Roman" w:hAnsi="Times New Roman"/>
          <w:sz w:val="28"/>
          <w:szCs w:val="28"/>
        </w:rPr>
        <w:t xml:space="preserve">О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p>
    <w:p w:rsidR="00F76F41" w:rsidRDefault="00F76F41" w:rsidP="00F76F41">
      <w:pPr>
        <w:rPr>
          <w:rFonts w:ascii="Times New Roman" w:hAnsi="Times New Roman"/>
          <w:sz w:val="28"/>
          <w:szCs w:val="28"/>
          <w:highlight w:val="yellow"/>
        </w:rPr>
      </w:pPr>
      <w:r w:rsidRPr="00CF5848">
        <w:rPr>
          <w:rFonts w:ascii="Times New Roman" w:hAnsi="Times New Roman"/>
          <w:sz w:val="28"/>
          <w:szCs w:val="28"/>
        </w:rPr>
        <w:t>44</w:t>
      </w:r>
      <w:r w:rsidR="002A1BE0">
        <w:rPr>
          <w:rFonts w:ascii="Times New Roman" w:hAnsi="Times New Roman"/>
          <w:sz w:val="28"/>
          <w:szCs w:val="28"/>
        </w:rPr>
        <w:t>)</w:t>
      </w:r>
      <w:r w:rsidRPr="00CF5848">
        <w:rPr>
          <w:rFonts w:ascii="Times New Roman" w:hAnsi="Times New Roman"/>
          <w:sz w:val="28"/>
          <w:szCs w:val="28"/>
        </w:rPr>
        <w:t xml:space="preserve"> </w:t>
      </w:r>
      <w:r w:rsidRPr="000E6D73">
        <w:rPr>
          <w:rFonts w:ascii="Times New Roman" w:hAnsi="Times New Roman"/>
          <w:sz w:val="28"/>
          <w:szCs w:val="28"/>
        </w:rPr>
        <w:t xml:space="preserve">при предоставлении в постоянное (бессрочное пользование) земельного участка </w:t>
      </w:r>
      <w:r w:rsidRPr="00CF5848">
        <w:rPr>
          <w:rFonts w:ascii="Times New Roman" w:hAnsi="Times New Roman"/>
          <w:sz w:val="28"/>
          <w:szCs w:val="28"/>
        </w:rPr>
        <w:t>органам государственной власти и органам местного самоуправления</w:t>
      </w:r>
      <w:r w:rsidRPr="000E6D73">
        <w:rPr>
          <w:rFonts w:ascii="Times New Roman" w:hAnsi="Times New Roman"/>
          <w:sz w:val="28"/>
          <w:szCs w:val="28"/>
        </w:rPr>
        <w:t xml:space="preserve"> (</w:t>
      </w:r>
      <w:proofErr w:type="spellStart"/>
      <w:r w:rsidRPr="000E6D73">
        <w:rPr>
          <w:rFonts w:ascii="Times New Roman" w:hAnsi="Times New Roman"/>
          <w:sz w:val="28"/>
          <w:szCs w:val="28"/>
        </w:rPr>
        <w:t>пп</w:t>
      </w:r>
      <w:proofErr w:type="spellEnd"/>
      <w:r w:rsidRPr="000E6D73">
        <w:rPr>
          <w:rFonts w:ascii="Times New Roman" w:hAnsi="Times New Roman"/>
          <w:sz w:val="28"/>
          <w:szCs w:val="28"/>
        </w:rPr>
        <w:t xml:space="preserve">. </w:t>
      </w:r>
      <w:r>
        <w:rPr>
          <w:rFonts w:ascii="Times New Roman" w:hAnsi="Times New Roman"/>
          <w:sz w:val="28"/>
          <w:szCs w:val="28"/>
        </w:rPr>
        <w:t>1</w:t>
      </w:r>
      <w:r w:rsidRPr="000E6D73">
        <w:rPr>
          <w:rFonts w:ascii="Times New Roman" w:hAnsi="Times New Roman"/>
          <w:sz w:val="28"/>
          <w:szCs w:val="28"/>
        </w:rPr>
        <w:t xml:space="preserve">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E6D73">
        <w:rPr>
          <w:rFonts w:ascii="Times New Roman" w:hAnsi="Times New Roman"/>
          <w:sz w:val="28"/>
          <w:szCs w:val="28"/>
        </w:rPr>
        <w:t>Росреестра</w:t>
      </w:r>
      <w:proofErr w:type="spellEnd"/>
      <w:r w:rsidRPr="000E6D73">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F76F41" w:rsidRPr="00B45849" w:rsidRDefault="002A1BE0" w:rsidP="00F76F41">
      <w:pPr>
        <w:rPr>
          <w:rFonts w:ascii="Times New Roman" w:hAnsi="Times New Roman"/>
          <w:sz w:val="28"/>
          <w:szCs w:val="28"/>
        </w:rPr>
      </w:pPr>
      <w:r>
        <w:rPr>
          <w:rFonts w:ascii="Times New Roman" w:hAnsi="Times New Roman"/>
          <w:sz w:val="28"/>
          <w:szCs w:val="28"/>
        </w:rPr>
        <w:t>45)</w:t>
      </w:r>
      <w:r w:rsidR="00F76F41" w:rsidRPr="00CF5848">
        <w:rPr>
          <w:rFonts w:ascii="Times New Roman" w:hAnsi="Times New Roman"/>
          <w:sz w:val="28"/>
          <w:szCs w:val="28"/>
        </w:rPr>
        <w:t xml:space="preserve"> при</w:t>
      </w:r>
      <w:r w:rsidR="00F76F41" w:rsidRPr="001E49B8">
        <w:rPr>
          <w:rFonts w:ascii="Times New Roman" w:hAnsi="Times New Roman"/>
          <w:sz w:val="28"/>
          <w:szCs w:val="28"/>
        </w:rPr>
        <w:t xml:space="preserve"> предоставлении</w:t>
      </w:r>
      <w:r w:rsidR="00F76F41" w:rsidRPr="00B45849">
        <w:rPr>
          <w:rFonts w:ascii="Times New Roman" w:hAnsi="Times New Roman"/>
          <w:sz w:val="28"/>
          <w:szCs w:val="28"/>
        </w:rPr>
        <w:t xml:space="preserve"> в постоянное (бессрочное пользование) земельного участка государственным и муниципальным учреждениям (бюджетным, казенным, автономным) (</w:t>
      </w:r>
      <w:proofErr w:type="spellStart"/>
      <w:r w:rsidR="00F76F41" w:rsidRPr="00B45849">
        <w:rPr>
          <w:rFonts w:ascii="Times New Roman" w:hAnsi="Times New Roman"/>
          <w:sz w:val="28"/>
          <w:szCs w:val="28"/>
        </w:rPr>
        <w:t>пп</w:t>
      </w:r>
      <w:proofErr w:type="spellEnd"/>
      <w:r w:rsidR="00F76F41" w:rsidRPr="00B45849">
        <w:rPr>
          <w:rFonts w:ascii="Times New Roman" w:hAnsi="Times New Roman"/>
          <w:sz w:val="28"/>
          <w:szCs w:val="28"/>
        </w:rPr>
        <w:t>.</w:t>
      </w:r>
      <w:r w:rsidR="00F76F41">
        <w:rPr>
          <w:rFonts w:ascii="Times New Roman" w:hAnsi="Times New Roman"/>
          <w:sz w:val="28"/>
          <w:szCs w:val="28"/>
        </w:rPr>
        <w:t xml:space="preserve"> </w:t>
      </w:r>
      <w:r w:rsidR="00F76F41" w:rsidRPr="00B45849">
        <w:rPr>
          <w:rFonts w:ascii="Times New Roman" w:hAnsi="Times New Roman"/>
          <w:sz w:val="28"/>
          <w:szCs w:val="28"/>
        </w:rPr>
        <w:t>2 п.</w:t>
      </w:r>
      <w:r w:rsidR="00F76F41">
        <w:rPr>
          <w:rFonts w:ascii="Times New Roman" w:hAnsi="Times New Roman"/>
          <w:sz w:val="28"/>
          <w:szCs w:val="28"/>
        </w:rPr>
        <w:t xml:space="preserve"> </w:t>
      </w:r>
      <w:r w:rsidR="00F76F41" w:rsidRPr="00B45849">
        <w:rPr>
          <w:rFonts w:ascii="Times New Roman" w:hAnsi="Times New Roman"/>
          <w:sz w:val="28"/>
          <w:szCs w:val="28"/>
        </w:rPr>
        <w:t>2 ст.</w:t>
      </w:r>
      <w:r w:rsidR="00F76F41">
        <w:rPr>
          <w:rFonts w:ascii="Times New Roman" w:hAnsi="Times New Roman"/>
          <w:sz w:val="28"/>
          <w:szCs w:val="28"/>
        </w:rPr>
        <w:t xml:space="preserve"> </w:t>
      </w:r>
      <w:r w:rsidR="00F76F41" w:rsidRPr="00B45849">
        <w:rPr>
          <w:rFonts w:ascii="Times New Roman" w:hAnsi="Times New Roman"/>
          <w:sz w:val="28"/>
          <w:szCs w:val="28"/>
        </w:rPr>
        <w:t xml:space="preserve">39.9 Земельного кодекса РФ) - </w:t>
      </w:r>
      <w:r w:rsidR="00F76F41" w:rsidRPr="004E4B04">
        <w:rPr>
          <w:rFonts w:ascii="Times New Roman" w:hAnsi="Times New Roman"/>
          <w:sz w:val="28"/>
          <w:szCs w:val="28"/>
        </w:rPr>
        <w:t>заявление о предоставлении земельного участка;</w:t>
      </w:r>
      <w:r w:rsidR="00F76F41">
        <w:rPr>
          <w:rFonts w:ascii="Times New Roman" w:hAnsi="Times New Roman"/>
          <w:sz w:val="28"/>
          <w:szCs w:val="28"/>
        </w:rPr>
        <w:t xml:space="preserve"> </w:t>
      </w:r>
      <w:r w:rsidR="00F76F41"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F76F41" w:rsidRPr="00B45849">
        <w:rPr>
          <w:rFonts w:ascii="Times New Roman" w:hAnsi="Times New Roman"/>
          <w:sz w:val="28"/>
          <w:szCs w:val="28"/>
        </w:rPr>
        <w:t>Росреестра</w:t>
      </w:r>
      <w:proofErr w:type="spellEnd"/>
      <w:r w:rsidR="00F76F41" w:rsidRPr="00B45849">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46</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 xml:space="preserve">3 п.2 ст.39.9 Земельного кодекса РФ)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47</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39.9 Земельного кодекса РФ)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lastRenderedPageBreak/>
        <w:t>48</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w:t>
      </w:r>
      <w:r w:rsidRPr="00CF5848">
        <w:rPr>
          <w:rFonts w:ascii="Times New Roman" w:hAnsi="Times New Roman"/>
          <w:sz w:val="28"/>
          <w:szCs w:val="28"/>
        </w:rPr>
        <w:t>органам государственной власти и органам местного самоуправления</w:t>
      </w:r>
      <w:r>
        <w:rPr>
          <w:rFonts w:ascii="Times New Roman" w:hAnsi="Times New Roman"/>
          <w:sz w:val="28"/>
          <w:szCs w:val="28"/>
        </w:rPr>
        <w:t xml:space="preserve">, </w:t>
      </w:r>
      <w:r w:rsidRPr="00B45849">
        <w:rPr>
          <w:rFonts w:ascii="Times New Roman" w:hAnsi="Times New Roman"/>
          <w:sz w:val="28"/>
          <w:szCs w:val="28"/>
        </w:rPr>
        <w:t>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49</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47" w:history="1">
        <w:r w:rsidRPr="00B45849">
          <w:rPr>
            <w:rFonts w:ascii="Times New Roman" w:hAnsi="Times New Roman"/>
            <w:sz w:val="28"/>
            <w:szCs w:val="28"/>
          </w:rPr>
          <w:t>пункте 2 статьи 24</w:t>
        </w:r>
      </w:hyperlink>
      <w:r w:rsidRPr="00B4584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5</w:t>
      </w:r>
      <w:r>
        <w:rPr>
          <w:rFonts w:ascii="Times New Roman" w:hAnsi="Times New Roman"/>
          <w:sz w:val="28"/>
          <w:szCs w:val="28"/>
        </w:rPr>
        <w:t>0</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CF5848">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5</w:t>
      </w:r>
      <w:r>
        <w:rPr>
          <w:rFonts w:ascii="Times New Roman" w:hAnsi="Times New Roman"/>
          <w:sz w:val="28"/>
          <w:szCs w:val="28"/>
        </w:rPr>
        <w:t>1</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Pr>
          <w:rFonts w:ascii="Times New Roman" w:hAnsi="Times New Roman"/>
          <w:sz w:val="28"/>
          <w:szCs w:val="28"/>
        </w:rPr>
        <w:t xml:space="preserve">; </w:t>
      </w:r>
      <w:r w:rsidRPr="00CF5848">
        <w:rPr>
          <w:rFonts w:ascii="Times New Roman" w:hAnsi="Times New Roman"/>
          <w:sz w:val="28"/>
          <w:szCs w:val="28"/>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Pr>
          <w:rFonts w:ascii="Times New Roman" w:hAnsi="Times New Roman"/>
          <w:sz w:val="28"/>
          <w:szCs w:val="28"/>
        </w:rPr>
        <w:t xml:space="preserve"> </w:t>
      </w:r>
      <w:r w:rsidRPr="00CF5848">
        <w:rPr>
          <w:rFonts w:ascii="Times New Roman" w:hAnsi="Times New Roman"/>
          <w:sz w:val="28"/>
          <w:szCs w:val="28"/>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sidRPr="00B45849">
        <w:rPr>
          <w:rFonts w:ascii="Times New Roman" w:hAnsi="Times New Roman"/>
          <w:sz w:val="28"/>
          <w:szCs w:val="28"/>
        </w:rPr>
        <w:t xml:space="preserve">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4</w:t>
      </w:r>
      <w:r>
        <w:rPr>
          <w:rFonts w:ascii="Times New Roman" w:hAnsi="Times New Roman"/>
          <w:sz w:val="28"/>
          <w:szCs w:val="28"/>
        </w:rPr>
        <w:t>, 4.1, 4.2</w:t>
      </w:r>
      <w:r w:rsidRPr="00B45849">
        <w:rPr>
          <w:rFonts w:ascii="Times New Roman" w:hAnsi="Times New Roman"/>
          <w:sz w:val="28"/>
          <w:szCs w:val="28"/>
        </w:rPr>
        <w:t xml:space="preserve">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CF5848">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B45849">
        <w:rPr>
          <w:rFonts w:ascii="Times New Roman" w:hAnsi="Times New Roman"/>
          <w:sz w:val="28"/>
          <w:szCs w:val="28"/>
        </w:rPr>
        <w:t>;</w:t>
      </w:r>
      <w:r>
        <w:rPr>
          <w:rFonts w:ascii="Times New Roman" w:hAnsi="Times New Roman"/>
          <w:sz w:val="28"/>
          <w:szCs w:val="28"/>
        </w:rPr>
        <w:t xml:space="preserve"> д</w:t>
      </w:r>
      <w:r w:rsidRPr="00CF5848">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w:t>
      </w:r>
      <w:r w:rsidRPr="00CF5848">
        <w:rPr>
          <w:rFonts w:ascii="Times New Roman" w:hAnsi="Times New Roman"/>
          <w:sz w:val="28"/>
          <w:szCs w:val="28"/>
        </w:rPr>
        <w:lastRenderedPageBreak/>
        <w:t>не зарегистрировано в ЕГРН (при наличии соответствующих прав на земельный участок)</w:t>
      </w:r>
      <w:r>
        <w:rPr>
          <w:rFonts w:ascii="Times New Roman" w:hAnsi="Times New Roman"/>
          <w:sz w:val="28"/>
          <w:szCs w:val="28"/>
        </w:rPr>
        <w:t>; с</w:t>
      </w:r>
      <w:r w:rsidRPr="00CF5848">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sz w:val="28"/>
          <w:szCs w:val="28"/>
        </w:rPr>
        <w:t>;</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5</w:t>
      </w:r>
      <w:r>
        <w:rPr>
          <w:rFonts w:ascii="Times New Roman" w:hAnsi="Times New Roman"/>
          <w:sz w:val="28"/>
          <w:szCs w:val="28"/>
        </w:rPr>
        <w:t>2</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48"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 xml:space="preserve">5 п.2 ст.39.10 Земельного кодекса) – </w:t>
      </w:r>
      <w:r w:rsidRPr="001E49B8">
        <w:rPr>
          <w:rFonts w:ascii="Times New Roman" w:hAnsi="Times New Roman"/>
          <w:sz w:val="28"/>
          <w:szCs w:val="28"/>
        </w:rPr>
        <w:t>заявление о предоставлении земельного участка;</w:t>
      </w:r>
    </w:p>
    <w:p w:rsidR="00F76F41" w:rsidRPr="00B45849" w:rsidRDefault="00F76F41" w:rsidP="00F76F41">
      <w:pPr>
        <w:rPr>
          <w:rFonts w:ascii="Times New Roman" w:hAnsi="Times New Roman"/>
          <w:sz w:val="28"/>
          <w:szCs w:val="28"/>
        </w:rPr>
      </w:pPr>
      <w:r w:rsidRPr="0060786E">
        <w:rPr>
          <w:rFonts w:ascii="Times New Roman" w:hAnsi="Times New Roman"/>
          <w:sz w:val="28"/>
          <w:szCs w:val="28"/>
        </w:rPr>
        <w:t>53</w:t>
      </w:r>
      <w:r w:rsidR="002A1BE0">
        <w:rPr>
          <w:rFonts w:ascii="Times New Roman" w:hAnsi="Times New Roman"/>
          <w:sz w:val="28"/>
          <w:szCs w:val="28"/>
        </w:rPr>
        <w:t>)</w:t>
      </w:r>
      <w:r w:rsidRPr="0060786E">
        <w:rPr>
          <w:rFonts w:ascii="Times New Roman" w:hAnsi="Times New Roman"/>
          <w:sz w:val="28"/>
          <w:szCs w:val="28"/>
        </w:rPr>
        <w:t xml:space="preserve"> при</w:t>
      </w:r>
      <w:r w:rsidRPr="00B45849">
        <w:rPr>
          <w:rFonts w:ascii="Times New Roman" w:hAnsi="Times New Roman"/>
          <w:sz w:val="28"/>
          <w:szCs w:val="28"/>
        </w:rPr>
        <w:t xml:space="preserve">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5.1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60786E">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sidRPr="00B45849">
        <w:rPr>
          <w:rFonts w:ascii="Times New Roman" w:hAnsi="Times New Roman"/>
          <w:sz w:val="28"/>
          <w:szCs w:val="28"/>
        </w:rPr>
        <w:t>;</w:t>
      </w:r>
    </w:p>
    <w:p w:rsidR="00F76F41" w:rsidRPr="001E49B8" w:rsidRDefault="00F76F41" w:rsidP="00F76F41">
      <w:pPr>
        <w:rPr>
          <w:rFonts w:ascii="Times New Roman" w:hAnsi="Times New Roman"/>
          <w:sz w:val="28"/>
          <w:szCs w:val="28"/>
        </w:rPr>
      </w:pPr>
      <w:r>
        <w:rPr>
          <w:rFonts w:ascii="Times New Roman" w:hAnsi="Times New Roman"/>
          <w:sz w:val="28"/>
          <w:szCs w:val="28"/>
        </w:rPr>
        <w:t>54</w:t>
      </w:r>
      <w:r w:rsidR="002A1BE0">
        <w:rPr>
          <w:rFonts w:ascii="Times New Roman" w:hAnsi="Times New Roman"/>
          <w:sz w:val="28"/>
          <w:szCs w:val="28"/>
        </w:rPr>
        <w:t>)</w:t>
      </w:r>
      <w:r w:rsidRPr="001E49B8">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spellStart"/>
      <w:r w:rsidRPr="001E49B8">
        <w:rPr>
          <w:rFonts w:ascii="Times New Roman" w:hAnsi="Times New Roman"/>
          <w:sz w:val="28"/>
          <w:szCs w:val="28"/>
        </w:rPr>
        <w:t>пп</w:t>
      </w:r>
      <w:proofErr w:type="spellEnd"/>
      <w:r w:rsidRPr="001E49B8">
        <w:rPr>
          <w:rFonts w:ascii="Times New Roman" w:hAnsi="Times New Roman"/>
          <w:sz w:val="28"/>
          <w:szCs w:val="28"/>
        </w:rPr>
        <w:t>.</w:t>
      </w:r>
      <w:r>
        <w:rPr>
          <w:rFonts w:ascii="Times New Roman" w:hAnsi="Times New Roman"/>
          <w:sz w:val="28"/>
          <w:szCs w:val="28"/>
        </w:rPr>
        <w:t xml:space="preserve"> </w:t>
      </w:r>
      <w:r w:rsidRPr="001E49B8">
        <w:rPr>
          <w:rFonts w:ascii="Times New Roman" w:hAnsi="Times New Roman"/>
          <w:sz w:val="28"/>
          <w:szCs w:val="28"/>
        </w:rPr>
        <w:t>7 п.</w:t>
      </w:r>
      <w:r>
        <w:rPr>
          <w:rFonts w:ascii="Times New Roman" w:hAnsi="Times New Roman"/>
          <w:sz w:val="28"/>
          <w:szCs w:val="28"/>
        </w:rPr>
        <w:t xml:space="preserve"> </w:t>
      </w:r>
      <w:r w:rsidRPr="001E49B8">
        <w:rPr>
          <w:rFonts w:ascii="Times New Roman" w:hAnsi="Times New Roman"/>
          <w:sz w:val="28"/>
          <w:szCs w:val="28"/>
        </w:rPr>
        <w:t>2 ст.39.10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55</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8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56</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Pr="00B45849">
        <w:rPr>
          <w:rFonts w:ascii="Times New Roman" w:hAnsi="Times New Roman"/>
          <w:sz w:val="28"/>
          <w:szCs w:val="28"/>
        </w:rPr>
        <w:lastRenderedPageBreak/>
        <w:t>участках на срок не более чем пять лет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9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57</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9"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10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58</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РФ)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р</w:t>
      </w:r>
      <w:r w:rsidRPr="0060786E">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Pr="00B45849">
        <w:rPr>
          <w:rFonts w:ascii="Times New Roman" w:hAnsi="Times New Roman"/>
          <w:sz w:val="28"/>
          <w:szCs w:val="28"/>
        </w:rPr>
        <w:t>;</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 xml:space="preserve"> </w:t>
      </w:r>
      <w:r>
        <w:rPr>
          <w:rFonts w:ascii="Times New Roman" w:hAnsi="Times New Roman"/>
          <w:sz w:val="28"/>
          <w:szCs w:val="28"/>
        </w:rPr>
        <w:t>59</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 w:history="1">
        <w:r w:rsidRPr="00B45849">
          <w:rPr>
            <w:rFonts w:ascii="Times New Roman" w:hAnsi="Times New Roman"/>
            <w:sz w:val="28"/>
            <w:szCs w:val="28"/>
          </w:rPr>
          <w:t>законами</w:t>
        </w:r>
      </w:hyperlink>
      <w:r w:rsidRPr="00B45849">
        <w:rPr>
          <w:rFonts w:ascii="Times New Roman" w:hAnsi="Times New Roman"/>
          <w:sz w:val="28"/>
          <w:szCs w:val="28"/>
        </w:rPr>
        <w:t xml:space="preserve">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60</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5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52"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6</w:t>
      </w:r>
      <w:r>
        <w:rPr>
          <w:rFonts w:ascii="Times New Roman" w:hAnsi="Times New Roman"/>
          <w:sz w:val="28"/>
          <w:szCs w:val="28"/>
        </w:rPr>
        <w:t>1</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w:t>
      </w:r>
      <w:r w:rsidRPr="00B45849">
        <w:rPr>
          <w:rFonts w:ascii="Times New Roman" w:hAnsi="Times New Roman"/>
          <w:sz w:val="28"/>
          <w:szCs w:val="28"/>
        </w:rPr>
        <w:lastRenderedPageBreak/>
        <w:t>данного строительства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15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6</w:t>
      </w:r>
      <w:r>
        <w:rPr>
          <w:rFonts w:ascii="Times New Roman" w:hAnsi="Times New Roman"/>
          <w:sz w:val="28"/>
          <w:szCs w:val="28"/>
        </w:rPr>
        <w:t>2</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16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РФ) – </w:t>
      </w:r>
      <w:r w:rsidRPr="00F53165">
        <w:rPr>
          <w:rFonts w:ascii="Times New Roman" w:hAnsi="Times New Roman"/>
          <w:sz w:val="28"/>
          <w:szCs w:val="28"/>
        </w:rPr>
        <w:t xml:space="preserve">заявление о предоставлении земельного участка; </w:t>
      </w:r>
      <w:r>
        <w:rPr>
          <w:rFonts w:ascii="Times New Roman" w:hAnsi="Times New Roman"/>
          <w:sz w:val="28"/>
          <w:szCs w:val="28"/>
        </w:rPr>
        <w:t>с</w:t>
      </w:r>
      <w:r w:rsidRPr="0060786E">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B45849">
        <w:rPr>
          <w:rFonts w:ascii="Times New Roman" w:hAnsi="Times New Roman"/>
          <w:sz w:val="28"/>
          <w:szCs w:val="28"/>
        </w:rPr>
        <w:t xml:space="preserve">; </w:t>
      </w:r>
    </w:p>
    <w:p w:rsidR="00F76F41" w:rsidRDefault="00F76F41" w:rsidP="00F76F41">
      <w:pPr>
        <w:rPr>
          <w:rFonts w:ascii="Times New Roman" w:hAnsi="Times New Roman"/>
          <w:sz w:val="28"/>
          <w:szCs w:val="28"/>
        </w:rPr>
      </w:pPr>
      <w:r w:rsidRPr="003B5801">
        <w:rPr>
          <w:rFonts w:ascii="Times New Roman" w:hAnsi="Times New Roman"/>
          <w:sz w:val="28"/>
          <w:szCs w:val="28"/>
        </w:rPr>
        <w:t>63</w:t>
      </w:r>
      <w:r w:rsidR="002A1BE0">
        <w:rPr>
          <w:rFonts w:ascii="Times New Roman" w:hAnsi="Times New Roman"/>
          <w:sz w:val="28"/>
          <w:szCs w:val="28"/>
        </w:rPr>
        <w:t>)</w:t>
      </w:r>
      <w:r w:rsidRPr="003B5801">
        <w:rPr>
          <w:rFonts w:ascii="Times New Roman" w:hAnsi="Times New Roman"/>
          <w:sz w:val="28"/>
          <w:szCs w:val="28"/>
        </w:rPr>
        <w:t xml:space="preserve"> </w:t>
      </w:r>
      <w:r w:rsidRPr="0060786E">
        <w:rPr>
          <w:rFonts w:ascii="Times New Roman" w:hAnsi="Times New Roman"/>
          <w:sz w:val="28"/>
          <w:szCs w:val="28"/>
        </w:rPr>
        <w:t xml:space="preserve">при предоставлении в безвозмездное пользование земельных участков лицу в случае и в порядке, которые предусмотрены Федеральным законом от 24 июля 2008 года N 161-ФЗ </w:t>
      </w:r>
      <w:r>
        <w:rPr>
          <w:rFonts w:ascii="Times New Roman" w:hAnsi="Times New Roman"/>
          <w:sz w:val="28"/>
          <w:szCs w:val="28"/>
        </w:rPr>
        <w:t>«</w:t>
      </w:r>
      <w:r w:rsidRPr="0060786E">
        <w:rPr>
          <w:rFonts w:ascii="Times New Roman" w:hAnsi="Times New Roman"/>
          <w:sz w:val="28"/>
          <w:szCs w:val="28"/>
        </w:rPr>
        <w:t>О содействии развитию жилищного строительства, созданию объектов туристской инфраструктуры и иному развитию терр</w:t>
      </w:r>
      <w:r>
        <w:rPr>
          <w:rFonts w:ascii="Times New Roman" w:hAnsi="Times New Roman"/>
          <w:sz w:val="28"/>
          <w:szCs w:val="28"/>
        </w:rPr>
        <w:t>иторий»</w:t>
      </w:r>
      <w:r w:rsidRPr="0060786E">
        <w:rPr>
          <w:rFonts w:ascii="Times New Roman" w:hAnsi="Times New Roman"/>
          <w:sz w:val="28"/>
          <w:szCs w:val="28"/>
        </w:rPr>
        <w:t xml:space="preserve"> (</w:t>
      </w:r>
      <w:proofErr w:type="spellStart"/>
      <w:r w:rsidRPr="0060786E">
        <w:rPr>
          <w:rFonts w:ascii="Times New Roman" w:hAnsi="Times New Roman"/>
          <w:sz w:val="28"/>
          <w:szCs w:val="28"/>
        </w:rPr>
        <w:t>пп</w:t>
      </w:r>
      <w:proofErr w:type="spellEnd"/>
      <w:r w:rsidRPr="0060786E">
        <w:rPr>
          <w:rFonts w:ascii="Times New Roman" w:hAnsi="Times New Roman"/>
          <w:sz w:val="28"/>
          <w:szCs w:val="28"/>
        </w:rPr>
        <w:t>. 1</w:t>
      </w:r>
      <w:r>
        <w:rPr>
          <w:rFonts w:ascii="Times New Roman" w:hAnsi="Times New Roman"/>
          <w:sz w:val="28"/>
          <w:szCs w:val="28"/>
        </w:rPr>
        <w:t>7</w:t>
      </w:r>
      <w:r w:rsidRPr="0060786E">
        <w:rPr>
          <w:rFonts w:ascii="Times New Roman" w:hAnsi="Times New Roman"/>
          <w:sz w:val="28"/>
          <w:szCs w:val="28"/>
        </w:rPr>
        <w:t xml:space="preserve"> п. 2 ст. 39.10 Земельного кодекса РФ) – заявление о пре</w:t>
      </w:r>
      <w:r>
        <w:rPr>
          <w:rFonts w:ascii="Times New Roman" w:hAnsi="Times New Roman"/>
          <w:sz w:val="28"/>
          <w:szCs w:val="28"/>
        </w:rPr>
        <w:t>доставлении земельного участка;</w:t>
      </w:r>
    </w:p>
    <w:p w:rsidR="00F76F41" w:rsidRDefault="002A1BE0" w:rsidP="00F76F41">
      <w:pPr>
        <w:rPr>
          <w:rFonts w:ascii="Times New Roman" w:hAnsi="Times New Roman"/>
          <w:sz w:val="28"/>
          <w:szCs w:val="28"/>
          <w:highlight w:val="yellow"/>
        </w:rPr>
      </w:pPr>
      <w:r>
        <w:rPr>
          <w:rFonts w:ascii="Times New Roman" w:hAnsi="Times New Roman"/>
          <w:sz w:val="28"/>
          <w:szCs w:val="28"/>
        </w:rPr>
        <w:t>64)</w:t>
      </w:r>
      <w:r w:rsidR="00F76F41">
        <w:rPr>
          <w:rFonts w:ascii="Times New Roman" w:hAnsi="Times New Roman"/>
          <w:sz w:val="28"/>
          <w:szCs w:val="28"/>
        </w:rPr>
        <w:t xml:space="preserve"> </w:t>
      </w:r>
      <w:r w:rsidR="00F76F41" w:rsidRPr="0060786E">
        <w:rPr>
          <w:rFonts w:ascii="Times New Roman" w:hAnsi="Times New Roman"/>
          <w:sz w:val="28"/>
          <w:szCs w:val="28"/>
        </w:rPr>
        <w:t xml:space="preserve">при предоставлении в безвозмездное пользование земельных участков </w:t>
      </w:r>
      <w:r w:rsidR="00F76F41" w:rsidRPr="003B5801">
        <w:rPr>
          <w:rFonts w:ascii="Times New Roman" w:hAnsi="Times New Roman"/>
          <w:sz w:val="28"/>
          <w:szCs w:val="28"/>
        </w:rPr>
        <w:t xml:space="preserve">акционерному обществу </w:t>
      </w:r>
      <w:r w:rsidR="00F76F41">
        <w:rPr>
          <w:rFonts w:ascii="Times New Roman" w:hAnsi="Times New Roman"/>
          <w:sz w:val="28"/>
          <w:szCs w:val="28"/>
        </w:rPr>
        <w:t>«</w:t>
      </w:r>
      <w:r w:rsidR="00F76F41" w:rsidRPr="003B5801">
        <w:rPr>
          <w:rFonts w:ascii="Times New Roman" w:hAnsi="Times New Roman"/>
          <w:sz w:val="28"/>
          <w:szCs w:val="28"/>
        </w:rPr>
        <w:t>Почта России</w:t>
      </w:r>
      <w:r w:rsidR="00F76F41">
        <w:rPr>
          <w:rFonts w:ascii="Times New Roman" w:hAnsi="Times New Roman"/>
          <w:sz w:val="28"/>
          <w:szCs w:val="28"/>
        </w:rPr>
        <w:t>»</w:t>
      </w:r>
      <w:r w:rsidR="00F76F41" w:rsidRPr="003B5801">
        <w:rPr>
          <w:rFonts w:ascii="Times New Roman" w:hAnsi="Times New Roman"/>
          <w:sz w:val="28"/>
          <w:szCs w:val="28"/>
        </w:rPr>
        <w:t xml:space="preserve"> в соответствии с Федеральным законом </w:t>
      </w:r>
      <w:r w:rsidR="00F76F41">
        <w:rPr>
          <w:rFonts w:ascii="Times New Roman" w:hAnsi="Times New Roman"/>
          <w:sz w:val="28"/>
          <w:szCs w:val="28"/>
        </w:rPr>
        <w:t>«</w:t>
      </w:r>
      <w:r w:rsidR="00F76F41" w:rsidRPr="003B5801">
        <w:rPr>
          <w:rFonts w:ascii="Times New Roman" w:hAnsi="Times New Roman"/>
          <w:sz w:val="28"/>
          <w:szCs w:val="28"/>
        </w:rPr>
        <w:t xml:space="preserve">Об особенностях реорганизации федерального государственного унитарного предприятия </w:t>
      </w:r>
      <w:r w:rsidR="00F76F41">
        <w:rPr>
          <w:rFonts w:ascii="Times New Roman" w:hAnsi="Times New Roman"/>
          <w:sz w:val="28"/>
          <w:szCs w:val="28"/>
        </w:rPr>
        <w:t>«</w:t>
      </w:r>
      <w:r w:rsidR="00F76F41" w:rsidRPr="003B5801">
        <w:rPr>
          <w:rFonts w:ascii="Times New Roman" w:hAnsi="Times New Roman"/>
          <w:sz w:val="28"/>
          <w:szCs w:val="28"/>
        </w:rPr>
        <w:t>Почта России</w:t>
      </w:r>
      <w:r w:rsidR="00F76F41">
        <w:rPr>
          <w:rFonts w:ascii="Times New Roman" w:hAnsi="Times New Roman"/>
          <w:sz w:val="28"/>
          <w:szCs w:val="28"/>
        </w:rPr>
        <w:t>»</w:t>
      </w:r>
      <w:r w:rsidR="00F76F41" w:rsidRPr="003B5801">
        <w:rPr>
          <w:rFonts w:ascii="Times New Roman" w:hAnsi="Times New Roman"/>
          <w:sz w:val="28"/>
          <w:szCs w:val="28"/>
        </w:rPr>
        <w:t xml:space="preserve">, основах деятельности акционерного общества </w:t>
      </w:r>
      <w:r w:rsidR="00F76F41">
        <w:rPr>
          <w:rFonts w:ascii="Times New Roman" w:hAnsi="Times New Roman"/>
          <w:sz w:val="28"/>
          <w:szCs w:val="28"/>
        </w:rPr>
        <w:t>«</w:t>
      </w:r>
      <w:r w:rsidR="00F76F41" w:rsidRPr="003B5801">
        <w:rPr>
          <w:rFonts w:ascii="Times New Roman" w:hAnsi="Times New Roman"/>
          <w:sz w:val="28"/>
          <w:szCs w:val="28"/>
        </w:rPr>
        <w:t>Почта России</w:t>
      </w:r>
      <w:r w:rsidR="00F76F41">
        <w:rPr>
          <w:rFonts w:ascii="Times New Roman" w:hAnsi="Times New Roman"/>
          <w:sz w:val="28"/>
          <w:szCs w:val="28"/>
        </w:rPr>
        <w:t>»</w:t>
      </w:r>
      <w:r w:rsidR="00F76F41" w:rsidRPr="003B5801">
        <w:rPr>
          <w:rFonts w:ascii="Times New Roman" w:hAnsi="Times New Roman"/>
          <w:sz w:val="28"/>
          <w:szCs w:val="28"/>
        </w:rPr>
        <w:t xml:space="preserve"> и о внесении изменений в отдельные законодательные акты Российской Федерации</w:t>
      </w:r>
      <w:r w:rsidR="00F76F41">
        <w:rPr>
          <w:rFonts w:ascii="Times New Roman" w:hAnsi="Times New Roman"/>
          <w:sz w:val="28"/>
          <w:szCs w:val="28"/>
        </w:rPr>
        <w:t>»</w:t>
      </w:r>
      <w:r w:rsidR="00F76F41" w:rsidRPr="0060786E">
        <w:rPr>
          <w:rFonts w:ascii="Times New Roman" w:hAnsi="Times New Roman"/>
          <w:sz w:val="28"/>
          <w:szCs w:val="28"/>
        </w:rPr>
        <w:t xml:space="preserve"> (</w:t>
      </w:r>
      <w:proofErr w:type="spellStart"/>
      <w:r w:rsidR="00F76F41" w:rsidRPr="0060786E">
        <w:rPr>
          <w:rFonts w:ascii="Times New Roman" w:hAnsi="Times New Roman"/>
          <w:sz w:val="28"/>
          <w:szCs w:val="28"/>
        </w:rPr>
        <w:t>пп</w:t>
      </w:r>
      <w:proofErr w:type="spellEnd"/>
      <w:r w:rsidR="00F76F41" w:rsidRPr="0060786E">
        <w:rPr>
          <w:rFonts w:ascii="Times New Roman" w:hAnsi="Times New Roman"/>
          <w:sz w:val="28"/>
          <w:szCs w:val="28"/>
        </w:rPr>
        <w:t xml:space="preserve">. </w:t>
      </w:r>
      <w:r w:rsidR="00F76F41">
        <w:rPr>
          <w:rFonts w:ascii="Times New Roman" w:hAnsi="Times New Roman"/>
          <w:sz w:val="28"/>
          <w:szCs w:val="28"/>
        </w:rPr>
        <w:t>20</w:t>
      </w:r>
      <w:r w:rsidR="00F76F41" w:rsidRPr="0060786E">
        <w:rPr>
          <w:rFonts w:ascii="Times New Roman" w:hAnsi="Times New Roman"/>
          <w:sz w:val="28"/>
          <w:szCs w:val="28"/>
        </w:rPr>
        <w:t xml:space="preserve"> п. 2 ст. 39.10 Земельного кодекса РФ) – заявление о предоставлении земельного участка;</w:t>
      </w:r>
    </w:p>
    <w:p w:rsidR="00F76F41" w:rsidRDefault="00F76F41" w:rsidP="00F76F41">
      <w:pPr>
        <w:rPr>
          <w:rFonts w:ascii="Times New Roman" w:hAnsi="Times New Roman"/>
          <w:sz w:val="28"/>
          <w:szCs w:val="28"/>
          <w:highlight w:val="yellow"/>
        </w:rPr>
      </w:pPr>
      <w:r w:rsidRPr="003B5801">
        <w:rPr>
          <w:rFonts w:ascii="Times New Roman" w:hAnsi="Times New Roman"/>
          <w:sz w:val="28"/>
          <w:szCs w:val="28"/>
        </w:rPr>
        <w:t>6</w:t>
      </w:r>
      <w:r>
        <w:rPr>
          <w:rFonts w:ascii="Times New Roman" w:hAnsi="Times New Roman"/>
          <w:sz w:val="28"/>
          <w:szCs w:val="28"/>
        </w:rPr>
        <w:t>5</w:t>
      </w:r>
      <w:r w:rsidR="002A1BE0">
        <w:rPr>
          <w:rFonts w:ascii="Times New Roman" w:hAnsi="Times New Roman"/>
          <w:sz w:val="28"/>
          <w:szCs w:val="28"/>
        </w:rPr>
        <w:t>)</w:t>
      </w:r>
      <w:r w:rsidRPr="003B5801">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Pr>
          <w:rFonts w:ascii="Times New Roman" w:hAnsi="Times New Roman"/>
          <w:sz w:val="28"/>
          <w:szCs w:val="28"/>
        </w:rPr>
        <w:t>«</w:t>
      </w:r>
      <w:r w:rsidRPr="003B5801">
        <w:rPr>
          <w:rFonts w:ascii="Times New Roman" w:hAnsi="Times New Roman"/>
          <w:sz w:val="28"/>
          <w:szCs w:val="28"/>
        </w:rPr>
        <w:t>Единый заказчик в сфере строительства</w:t>
      </w:r>
      <w:r>
        <w:rPr>
          <w:rFonts w:ascii="Times New Roman" w:hAnsi="Times New Roman"/>
          <w:sz w:val="28"/>
          <w:szCs w:val="28"/>
        </w:rPr>
        <w:t>»</w:t>
      </w:r>
      <w:r w:rsidRPr="003B5801">
        <w:rPr>
          <w:rFonts w:ascii="Times New Roman" w:hAnsi="Times New Roman"/>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hAnsi="Times New Roman"/>
          <w:sz w:val="28"/>
          <w:szCs w:val="28"/>
        </w:rPr>
        <w:t>«</w:t>
      </w:r>
      <w:r w:rsidRPr="003B5801">
        <w:rPr>
          <w:rFonts w:ascii="Times New Roman" w:hAnsi="Times New Roman"/>
          <w:sz w:val="28"/>
          <w:szCs w:val="28"/>
        </w:rPr>
        <w:t xml:space="preserve">О публично-правовой компании </w:t>
      </w:r>
      <w:r>
        <w:rPr>
          <w:rFonts w:ascii="Times New Roman" w:hAnsi="Times New Roman"/>
          <w:sz w:val="28"/>
          <w:szCs w:val="28"/>
        </w:rPr>
        <w:t>«</w:t>
      </w:r>
      <w:r w:rsidRPr="003B5801">
        <w:rPr>
          <w:rFonts w:ascii="Times New Roman" w:hAnsi="Times New Roman"/>
          <w:sz w:val="28"/>
          <w:szCs w:val="28"/>
        </w:rPr>
        <w:t>Единый заказчик в сфере строительства</w:t>
      </w:r>
      <w:r>
        <w:rPr>
          <w:rFonts w:ascii="Times New Roman" w:hAnsi="Times New Roman"/>
          <w:sz w:val="28"/>
          <w:szCs w:val="28"/>
        </w:rPr>
        <w:t>»</w:t>
      </w:r>
      <w:r w:rsidRPr="003B580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3B5801">
        <w:rPr>
          <w:rFonts w:ascii="Times New Roman" w:hAnsi="Times New Roman"/>
          <w:sz w:val="28"/>
          <w:szCs w:val="28"/>
        </w:rPr>
        <w:t xml:space="preserve"> (</w:t>
      </w:r>
      <w:proofErr w:type="spellStart"/>
      <w:r w:rsidRPr="003B5801">
        <w:rPr>
          <w:rFonts w:ascii="Times New Roman" w:hAnsi="Times New Roman"/>
          <w:sz w:val="28"/>
          <w:szCs w:val="28"/>
        </w:rPr>
        <w:t>пп</w:t>
      </w:r>
      <w:proofErr w:type="spellEnd"/>
      <w:r w:rsidRPr="003B5801">
        <w:rPr>
          <w:rFonts w:ascii="Times New Roman" w:hAnsi="Times New Roman"/>
          <w:sz w:val="28"/>
          <w:szCs w:val="28"/>
        </w:rPr>
        <w:t>. 2</w:t>
      </w:r>
      <w:r>
        <w:rPr>
          <w:rFonts w:ascii="Times New Roman" w:hAnsi="Times New Roman"/>
          <w:sz w:val="28"/>
          <w:szCs w:val="28"/>
        </w:rPr>
        <w:t>1</w:t>
      </w:r>
      <w:r w:rsidRPr="003B5801">
        <w:rPr>
          <w:rFonts w:ascii="Times New Roman" w:hAnsi="Times New Roman"/>
          <w:sz w:val="28"/>
          <w:szCs w:val="28"/>
        </w:rPr>
        <w:t xml:space="preserve"> п. 2 ст. 39.10 Земельного кодекса РФ) – заявление о предоставлении земельного участка;</w:t>
      </w:r>
    </w:p>
    <w:p w:rsidR="00F76F41" w:rsidRPr="00B45849" w:rsidRDefault="002A1BE0" w:rsidP="00F76F41">
      <w:pPr>
        <w:rPr>
          <w:rFonts w:ascii="Times New Roman" w:hAnsi="Times New Roman"/>
          <w:sz w:val="28"/>
          <w:szCs w:val="28"/>
        </w:rPr>
      </w:pPr>
      <w:r>
        <w:rPr>
          <w:rFonts w:ascii="Times New Roman" w:hAnsi="Times New Roman"/>
          <w:sz w:val="28"/>
          <w:szCs w:val="28"/>
        </w:rPr>
        <w:t>66)</w:t>
      </w:r>
      <w:r w:rsidR="00F76F41" w:rsidRPr="00B7460E">
        <w:rPr>
          <w:rFonts w:ascii="Times New Roman" w:hAnsi="Times New Roman"/>
          <w:sz w:val="28"/>
          <w:szCs w:val="28"/>
        </w:rPr>
        <w:t xml:space="preserve"> при предоставлении</w:t>
      </w:r>
      <w:r w:rsidR="00F76F41" w:rsidRPr="00B45849">
        <w:rPr>
          <w:rFonts w:ascii="Times New Roman" w:hAnsi="Times New Roman"/>
          <w:sz w:val="28"/>
          <w:szCs w:val="28"/>
        </w:rPr>
        <w:t xml:space="preserve">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53" w:history="1">
        <w:r w:rsidR="00F76F41" w:rsidRPr="00B45849">
          <w:rPr>
            <w:rFonts w:ascii="Times New Roman" w:hAnsi="Times New Roman"/>
            <w:sz w:val="28"/>
            <w:szCs w:val="28"/>
          </w:rPr>
          <w:t>законом</w:t>
        </w:r>
      </w:hyperlink>
      <w:r w:rsidR="00F76F41"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w:t>
      </w:r>
      <w:r w:rsidR="00F76F41" w:rsidRPr="00B45849">
        <w:rPr>
          <w:rFonts w:ascii="Times New Roman" w:hAnsi="Times New Roman"/>
          <w:sz w:val="28"/>
          <w:szCs w:val="28"/>
        </w:rPr>
        <w:lastRenderedPageBreak/>
        <w:t xml:space="preserve">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4" w:history="1">
        <w:r w:rsidR="00F76F41" w:rsidRPr="00B45849">
          <w:rPr>
            <w:rFonts w:ascii="Times New Roman" w:hAnsi="Times New Roman"/>
            <w:sz w:val="28"/>
            <w:szCs w:val="28"/>
          </w:rPr>
          <w:t>законом</w:t>
        </w:r>
      </w:hyperlink>
      <w:r w:rsidR="00F76F41"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5" w:history="1">
        <w:r w:rsidR="00F76F41" w:rsidRPr="00B45849">
          <w:rPr>
            <w:rFonts w:ascii="Times New Roman" w:hAnsi="Times New Roman"/>
            <w:sz w:val="28"/>
            <w:szCs w:val="28"/>
          </w:rPr>
          <w:t>кодексом</w:t>
        </w:r>
      </w:hyperlink>
      <w:r w:rsidR="00F76F41" w:rsidRPr="00B45849">
        <w:rPr>
          <w:rFonts w:ascii="Times New Roman" w:hAnsi="Times New Roman"/>
          <w:sz w:val="28"/>
          <w:szCs w:val="28"/>
        </w:rPr>
        <w:t xml:space="preserve"> Российской Федерации (</w:t>
      </w:r>
      <w:proofErr w:type="spellStart"/>
      <w:r w:rsidR="00F76F41" w:rsidRPr="00B45849">
        <w:rPr>
          <w:rFonts w:ascii="Times New Roman" w:hAnsi="Times New Roman"/>
          <w:sz w:val="28"/>
          <w:szCs w:val="28"/>
        </w:rPr>
        <w:t>пп</w:t>
      </w:r>
      <w:proofErr w:type="spellEnd"/>
      <w:r w:rsidR="00F76F41" w:rsidRPr="00B45849">
        <w:rPr>
          <w:rFonts w:ascii="Times New Roman" w:hAnsi="Times New Roman"/>
          <w:sz w:val="28"/>
          <w:szCs w:val="28"/>
        </w:rPr>
        <w:t>.</w:t>
      </w:r>
      <w:r w:rsidR="00F76F41">
        <w:rPr>
          <w:rFonts w:ascii="Times New Roman" w:hAnsi="Times New Roman"/>
          <w:sz w:val="28"/>
          <w:szCs w:val="28"/>
        </w:rPr>
        <w:t xml:space="preserve"> </w:t>
      </w:r>
      <w:r w:rsidR="00F76F41" w:rsidRPr="00B45849">
        <w:rPr>
          <w:rFonts w:ascii="Times New Roman" w:hAnsi="Times New Roman"/>
          <w:sz w:val="28"/>
          <w:szCs w:val="28"/>
        </w:rPr>
        <w:t>22 п.</w:t>
      </w:r>
      <w:r w:rsidR="00F76F41">
        <w:rPr>
          <w:rFonts w:ascii="Times New Roman" w:hAnsi="Times New Roman"/>
          <w:sz w:val="28"/>
          <w:szCs w:val="28"/>
        </w:rPr>
        <w:t xml:space="preserve"> </w:t>
      </w:r>
      <w:r w:rsidR="00F76F41" w:rsidRPr="00B45849">
        <w:rPr>
          <w:rFonts w:ascii="Times New Roman" w:hAnsi="Times New Roman"/>
          <w:sz w:val="28"/>
          <w:szCs w:val="28"/>
        </w:rPr>
        <w:t>2 ст.</w:t>
      </w:r>
      <w:r w:rsidR="00F76F41">
        <w:rPr>
          <w:rFonts w:ascii="Times New Roman" w:hAnsi="Times New Roman"/>
          <w:sz w:val="28"/>
          <w:szCs w:val="28"/>
        </w:rPr>
        <w:t xml:space="preserve"> </w:t>
      </w:r>
      <w:r w:rsidR="00F76F41" w:rsidRPr="00B45849">
        <w:rPr>
          <w:rFonts w:ascii="Times New Roman" w:hAnsi="Times New Roman"/>
          <w:sz w:val="28"/>
          <w:szCs w:val="28"/>
        </w:rPr>
        <w:t xml:space="preserve">39.10 Земельного кодекса РФ) – </w:t>
      </w:r>
      <w:r w:rsidR="00F76F41" w:rsidRPr="00F53165">
        <w:rPr>
          <w:rFonts w:ascii="Times New Roman" w:hAnsi="Times New Roman"/>
          <w:sz w:val="28"/>
          <w:szCs w:val="28"/>
        </w:rPr>
        <w:t xml:space="preserve">заявление о предоставлении земельного участка; </w:t>
      </w:r>
      <w:r w:rsidR="00F76F41">
        <w:rPr>
          <w:rFonts w:ascii="Times New Roman" w:hAnsi="Times New Roman"/>
          <w:sz w:val="28"/>
          <w:szCs w:val="28"/>
        </w:rPr>
        <w:t>с</w:t>
      </w:r>
      <w:r w:rsidR="00F76F41" w:rsidRPr="003B5801">
        <w:rPr>
          <w:rFonts w:ascii="Times New Roman" w:hAnsi="Times New Roman"/>
          <w:sz w:val="28"/>
          <w:szCs w:val="28"/>
        </w:rPr>
        <w:t xml:space="preserve">удебный акт о передаче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w:t>
      </w:r>
      <w:r w:rsidR="00F76F41">
        <w:rPr>
          <w:rFonts w:ascii="Times New Roman" w:hAnsi="Times New Roman"/>
          <w:sz w:val="28"/>
          <w:szCs w:val="28"/>
        </w:rPr>
        <w:t>; р</w:t>
      </w:r>
      <w:r w:rsidR="00F76F41" w:rsidRPr="003B5801">
        <w:rPr>
          <w:rFonts w:ascii="Times New Roman" w:hAnsi="Times New Roman"/>
          <w:sz w:val="28"/>
          <w:szCs w:val="28"/>
        </w:rPr>
        <w:t xml:space="preserve">ешение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 xml:space="preserve"> о финансировании мероприятий,</w:t>
      </w:r>
      <w:r w:rsidR="00F76F41">
        <w:rPr>
          <w:rFonts w:ascii="Times New Roman" w:hAnsi="Times New Roman"/>
          <w:sz w:val="28"/>
          <w:szCs w:val="28"/>
        </w:rPr>
        <w:t xml:space="preserve"> </w:t>
      </w:r>
      <w:r w:rsidR="00F76F41" w:rsidRPr="003B5801">
        <w:rPr>
          <w:rFonts w:ascii="Times New Roman" w:hAnsi="Times New Roman"/>
          <w:sz w:val="28"/>
          <w:szCs w:val="28"/>
        </w:rPr>
        <w:t>предусмотренных частью 2 статьи 13.1 Федерального закона от 29 июля 2017 г. N 218-ФЗ</w:t>
      </w:r>
      <w:r w:rsidR="00F76F41">
        <w:rPr>
          <w:rFonts w:ascii="Times New Roman" w:hAnsi="Times New Roman"/>
          <w:sz w:val="28"/>
          <w:szCs w:val="28"/>
        </w:rPr>
        <w:t xml:space="preserve"> «</w:t>
      </w:r>
      <w:r w:rsidR="00F76F41" w:rsidRPr="003B5801">
        <w:rPr>
          <w:rFonts w:ascii="Times New Roman" w:hAnsi="Times New Roman"/>
          <w:sz w:val="28"/>
          <w:szCs w:val="28"/>
        </w:rPr>
        <w:t xml:space="preserve">О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 xml:space="preserve"> и о внесении изменений в отдельные законодательные акты Российской Федерации</w:t>
      </w:r>
      <w:r w:rsidR="00F76F41">
        <w:rPr>
          <w:rFonts w:ascii="Times New Roman" w:hAnsi="Times New Roman"/>
          <w:sz w:val="28"/>
          <w:szCs w:val="28"/>
        </w:rPr>
        <w:t xml:space="preserve">» </w:t>
      </w:r>
      <w:r w:rsidR="00F76F41" w:rsidRPr="003B5801">
        <w:rPr>
          <w:rFonts w:ascii="Times New Roman" w:hAnsi="Times New Roman"/>
          <w:sz w:val="28"/>
          <w:szCs w:val="28"/>
        </w:rPr>
        <w:t xml:space="preserve">(в отношении земельного участка, который может быть передан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w:t>
      </w:r>
      <w:r w:rsidR="00F76F41" w:rsidRPr="00B45849">
        <w:rPr>
          <w:rFonts w:ascii="Times New Roman" w:hAnsi="Times New Roman"/>
          <w:sz w:val="28"/>
          <w:szCs w:val="28"/>
        </w:rPr>
        <w:t>.</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sidRPr="006D257C">
        <w:rPr>
          <w:rFonts w:ascii="Times New Roman" w:hAnsi="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w:t>
      </w:r>
      <w:r>
        <w:rPr>
          <w:rFonts w:ascii="Times New Roman" w:hAnsi="Times New Roman"/>
          <w:sz w:val="28"/>
          <w:szCs w:val="28"/>
        </w:rPr>
        <w:t>й участок</w:t>
      </w:r>
      <w:r w:rsidR="006C21D9" w:rsidRPr="008B4D34">
        <w:rPr>
          <w:rFonts w:ascii="Times New Roman" w:hAnsi="Times New Roman"/>
          <w:sz w:val="28"/>
          <w:szCs w:val="28"/>
        </w:rPr>
        <w:t xml:space="preserve">; </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sidRPr="006D257C">
        <w:rPr>
          <w:rFonts w:ascii="Times New Roman" w:hAnsi="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Pr>
          <w:rFonts w:ascii="Times New Roman" w:hAnsi="Times New Roman"/>
          <w:sz w:val="28"/>
          <w:szCs w:val="28"/>
        </w:rPr>
        <w:t>;</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sidRPr="006D257C">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6C21D9" w:rsidRPr="008B4D34">
        <w:rPr>
          <w:rFonts w:ascii="Times New Roman" w:hAnsi="Times New Roman"/>
          <w:sz w:val="28"/>
          <w:szCs w:val="28"/>
        </w:rPr>
        <w:t xml:space="preserve">; </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sidRPr="006D257C">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Pr>
          <w:rFonts w:ascii="Times New Roman" w:hAnsi="Times New Roman"/>
          <w:sz w:val="28"/>
          <w:szCs w:val="28"/>
        </w:rPr>
        <w:t>.</w:t>
      </w:r>
      <w:r w:rsidR="006C21D9" w:rsidRPr="008B4D34">
        <w:rPr>
          <w:rFonts w:ascii="Times New Roman" w:hAnsi="Times New Roman"/>
          <w:sz w:val="28"/>
          <w:szCs w:val="28"/>
        </w:rPr>
        <w:t xml:space="preserve"> </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lastRenderedPageBreak/>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w:t>
      </w:r>
      <w:proofErr w:type="gramStart"/>
      <w:r w:rsidR="00A63FCC" w:rsidRPr="008B4D34">
        <w:rPr>
          <w:rFonts w:ascii="Times New Roman" w:hAnsi="Times New Roman"/>
          <w:sz w:val="28"/>
          <w:szCs w:val="28"/>
        </w:rPr>
        <w:t>Соглашением  о</w:t>
      </w:r>
      <w:proofErr w:type="gramEnd"/>
      <w:r w:rsidR="00A63FCC" w:rsidRPr="008B4D34">
        <w:rPr>
          <w:rFonts w:ascii="Times New Roman" w:hAnsi="Times New Roman"/>
          <w:sz w:val="28"/>
          <w:szCs w:val="28"/>
        </w:rPr>
        <w:t xml:space="preserve"> взаимодействии, либо посредством почто</w:t>
      </w:r>
      <w:r w:rsidR="002A1BE0">
        <w:rPr>
          <w:rFonts w:ascii="Times New Roman" w:hAnsi="Times New Roman"/>
          <w:sz w:val="28"/>
          <w:szCs w:val="28"/>
        </w:rPr>
        <w:t>вого отправления</w:t>
      </w:r>
      <w:r w:rsidR="00A63FCC" w:rsidRPr="008B4D34">
        <w:rPr>
          <w:rFonts w:ascii="Times New Roman" w:hAnsi="Times New Roman"/>
          <w:sz w:val="28"/>
          <w:szCs w:val="28"/>
        </w:rPr>
        <w:t xml:space="preserve">.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w:t>
      </w:r>
      <w:r w:rsidR="00000387">
        <w:rPr>
          <w:rFonts w:ascii="Times New Roman" w:hAnsi="Times New Roman"/>
          <w:sz w:val="28"/>
          <w:szCs w:val="28"/>
        </w:rPr>
        <w:t xml:space="preserve">ентов с текстовым содержанием, </w:t>
      </w:r>
      <w:r w:rsidRPr="008B4D34">
        <w:rPr>
          <w:rFonts w:ascii="Times New Roman" w:hAnsi="Times New Roman"/>
          <w:sz w:val="28"/>
          <w:szCs w:val="28"/>
        </w:rPr>
        <w:t xml:space="preserve">в том числе включающих формулы и </w:t>
      </w:r>
      <w:r w:rsidR="00000387">
        <w:rPr>
          <w:rFonts w:ascii="Times New Roman" w:hAnsi="Times New Roman"/>
          <w:sz w:val="28"/>
          <w:szCs w:val="28"/>
        </w:rPr>
        <w:t xml:space="preserve">(или) графические </w:t>
      </w:r>
      <w:r w:rsidR="00000387">
        <w:rPr>
          <w:rFonts w:ascii="Times New Roman" w:hAnsi="Times New Roman"/>
          <w:sz w:val="28"/>
          <w:szCs w:val="28"/>
        </w:rPr>
        <w:lastRenderedPageBreak/>
        <w:t xml:space="preserve">изображения, </w:t>
      </w:r>
      <w:r w:rsidRPr="008B4D34">
        <w:rPr>
          <w:rFonts w:ascii="Times New Roman" w:hAnsi="Times New Roman"/>
          <w:sz w:val="28"/>
          <w:szCs w:val="28"/>
        </w:rPr>
        <w:t xml:space="preserve">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«черно-белый» (при отсутствии в док</w:t>
      </w:r>
      <w:r w:rsidR="00000387">
        <w:rPr>
          <w:rFonts w:ascii="Times New Roman" w:hAnsi="Times New Roman"/>
          <w:sz w:val="28"/>
          <w:szCs w:val="28"/>
        </w:rPr>
        <w:t xml:space="preserve">ументе графических изображений </w:t>
      </w:r>
      <w:r w:rsidRPr="008B4D34">
        <w:rPr>
          <w:rFonts w:ascii="Times New Roman" w:hAnsi="Times New Roman"/>
          <w:sz w:val="28"/>
          <w:szCs w:val="28"/>
        </w:rPr>
        <w:t xml:space="preserve">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000387" w:rsidRDefault="00C82A2B" w:rsidP="006D257C">
      <w:pPr>
        <w:pStyle w:val="a6"/>
        <w:numPr>
          <w:ilvl w:val="0"/>
          <w:numId w:val="29"/>
        </w:numPr>
        <w:jc w:val="center"/>
        <w:rPr>
          <w:rFonts w:ascii="Times New Roman" w:hAnsi="Times New Roman"/>
          <w:b/>
          <w:sz w:val="28"/>
          <w:szCs w:val="28"/>
        </w:rPr>
      </w:pPr>
      <w:r w:rsidRPr="00000387">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B1554D" w:rsidRPr="00000387">
        <w:rPr>
          <w:rFonts w:ascii="Times New Roman" w:hAnsi="Times New Roman"/>
          <w:b/>
          <w:sz w:val="28"/>
          <w:szCs w:val="28"/>
        </w:rPr>
        <w:t>М</w:t>
      </w:r>
      <w:r w:rsidRPr="0000038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000387">
        <w:rPr>
          <w:rFonts w:ascii="Times New Roman" w:hAnsi="Times New Roman"/>
          <w:b/>
          <w:sz w:val="28"/>
          <w:szCs w:val="28"/>
        </w:rPr>
        <w:t xml:space="preserve"> и которые заявитель вправе представить</w:t>
      </w:r>
      <w:r w:rsidR="00FA1C97" w:rsidRPr="00000387">
        <w:rPr>
          <w:rFonts w:ascii="Times New Roman" w:hAnsi="Times New Roman"/>
          <w:b/>
          <w:sz w:val="28"/>
          <w:szCs w:val="28"/>
        </w:rPr>
        <w:t>.</w:t>
      </w:r>
    </w:p>
    <w:p w:rsidR="00000387" w:rsidRPr="00000387" w:rsidRDefault="00000387" w:rsidP="00000387">
      <w:pPr>
        <w:pStyle w:val="a6"/>
        <w:spacing w:after="0"/>
        <w:ind w:left="1287" w:firstLine="0"/>
        <w:rPr>
          <w:rFonts w:ascii="Times New Roman" w:hAnsi="Times New Roman"/>
          <w:b/>
          <w:sz w:val="28"/>
          <w:szCs w:val="28"/>
        </w:rPr>
      </w:pPr>
    </w:p>
    <w:p w:rsidR="00463DD5" w:rsidRPr="008B4D34" w:rsidRDefault="00FA1C97" w:rsidP="00000387">
      <w:pPr>
        <w:rPr>
          <w:rFonts w:ascii="Times New Roman" w:hAnsi="Times New Roman"/>
          <w:sz w:val="28"/>
          <w:szCs w:val="28"/>
        </w:rPr>
      </w:pPr>
      <w:r w:rsidRPr="008B4D34">
        <w:rPr>
          <w:rFonts w:ascii="Times New Roman" w:hAnsi="Times New Roman"/>
          <w:sz w:val="28"/>
          <w:szCs w:val="28"/>
        </w:rPr>
        <w:t>1</w:t>
      </w:r>
      <w:r w:rsidR="00000387">
        <w:rPr>
          <w:rFonts w:ascii="Times New Roman" w:hAnsi="Times New Roman"/>
          <w:sz w:val="28"/>
          <w:szCs w:val="28"/>
        </w:rPr>
        <w:t xml:space="preserve">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lastRenderedPageBreak/>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000387">
        <w:rPr>
          <w:rFonts w:ascii="Times New Roman" w:hAnsi="Times New Roman"/>
          <w:sz w:val="28"/>
          <w:szCs w:val="28"/>
        </w:rPr>
        <w:t>аявителя:</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w:t>
      </w:r>
      <w:r w:rsidR="00000387">
        <w:rPr>
          <w:rFonts w:ascii="Times New Roman" w:hAnsi="Times New Roman"/>
          <w:sz w:val="28"/>
          <w:szCs w:val="28"/>
        </w:rPr>
        <w:t>ных услуг" перечень документов;</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000387">
        <w:rPr>
          <w:rFonts w:ascii="Times New Roman" w:hAnsi="Times New Roman"/>
          <w:sz w:val="28"/>
          <w:szCs w:val="28"/>
        </w:rPr>
        <w:t>исключением следующих случаев:</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000387">
        <w:rPr>
          <w:rFonts w:ascii="Times New Roman" w:hAnsi="Times New Roman"/>
          <w:sz w:val="28"/>
          <w:szCs w:val="28"/>
        </w:rPr>
        <w:t>ный ранее комплект документов;</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B4D34">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6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000387">
      <w:pPr>
        <w:pStyle w:val="90"/>
        <w:shd w:val="clear" w:color="auto" w:fill="auto"/>
        <w:tabs>
          <w:tab w:val="left" w:pos="0"/>
        </w:tabs>
        <w:spacing w:after="0" w:line="240" w:lineRule="auto"/>
        <w:ind w:firstLine="0"/>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w:t>
      </w:r>
      <w:r w:rsidRPr="008B4D34">
        <w:rPr>
          <w:rFonts w:ascii="Times New Roman" w:eastAsiaTheme="minorHAnsi" w:hAnsi="Times New Roman"/>
          <w:sz w:val="28"/>
          <w:szCs w:val="28"/>
          <w:lang w:eastAsia="en-US"/>
        </w:rPr>
        <w:lastRenderedPageBreak/>
        <w:t>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2" w:history="1">
        <w:r w:rsidRPr="008B4D34">
          <w:rPr>
            <w:rFonts w:ascii="Times New Roman" w:eastAsiaTheme="minorHAnsi" w:hAnsi="Times New Roman"/>
            <w:sz w:val="28"/>
            <w:szCs w:val="28"/>
            <w:lang w:eastAsia="en-US"/>
          </w:rPr>
          <w:t>пункте 16 статьи 11.10</w:t>
        </w:r>
      </w:hyperlink>
      <w:r w:rsidR="00000387">
        <w:rPr>
          <w:rFonts w:ascii="Times New Roman" w:eastAsiaTheme="minorHAnsi" w:hAnsi="Times New Roman"/>
          <w:sz w:val="28"/>
          <w:szCs w:val="28"/>
          <w:lang w:eastAsia="en-US"/>
        </w:rPr>
        <w:t xml:space="preserve"> Земельного </w:t>
      </w:r>
      <w:r w:rsidRPr="008B4D34">
        <w:rPr>
          <w:rFonts w:ascii="Times New Roman" w:eastAsiaTheme="minorHAnsi" w:hAnsi="Times New Roman"/>
          <w:sz w:val="28"/>
          <w:szCs w:val="28"/>
          <w:lang w:eastAsia="en-US"/>
        </w:rPr>
        <w:t>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6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6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6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6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6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6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6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7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r w:rsidR="0093543D">
        <w:rPr>
          <w:rFonts w:ascii="Times New Roman" w:eastAsiaTheme="minorHAnsi" w:hAnsi="Times New Roman"/>
          <w:sz w:val="28"/>
          <w:szCs w:val="28"/>
          <w:lang w:eastAsia="en-US"/>
        </w:rPr>
        <w:t xml:space="preserve"> РФ</w:t>
      </w:r>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7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7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7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000387">
      <w:pPr>
        <w:numPr>
          <w:ilvl w:val="0"/>
          <w:numId w:val="24"/>
        </w:numPr>
        <w:autoSpaceDE w:val="0"/>
        <w:autoSpaceDN w:val="0"/>
        <w:adjustRightInd w:val="0"/>
        <w:ind w:left="0" w:firstLine="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000387">
      <w:pPr>
        <w:autoSpaceDE w:val="0"/>
        <w:autoSpaceDN w:val="0"/>
        <w:adjustRightInd w:val="0"/>
        <w:ind w:firstLine="0"/>
        <w:jc w:val="center"/>
        <w:rPr>
          <w:rFonts w:ascii="Times New Roman" w:hAnsi="Times New Roman"/>
          <w:b/>
          <w:bCs/>
          <w:sz w:val="28"/>
          <w:szCs w:val="28"/>
        </w:rPr>
      </w:pPr>
      <w:r w:rsidRPr="008B4D34">
        <w:rPr>
          <w:rFonts w:ascii="Times New Roman" w:hAnsi="Times New Roman"/>
          <w:b/>
          <w:bCs/>
          <w:sz w:val="28"/>
          <w:szCs w:val="28"/>
        </w:rPr>
        <w:t>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000387">
      <w:pPr>
        <w:numPr>
          <w:ilvl w:val="0"/>
          <w:numId w:val="24"/>
        </w:numPr>
        <w:ind w:left="0" w:firstLine="0"/>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lastRenderedPageBreak/>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2"/>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000387">
      <w:pPr>
        <w:widowControl w:val="0"/>
        <w:numPr>
          <w:ilvl w:val="0"/>
          <w:numId w:val="24"/>
        </w:numPr>
        <w:autoSpaceDE w:val="0"/>
        <w:autoSpaceDN w:val="0"/>
        <w:adjustRightInd w:val="0"/>
        <w:ind w:left="0" w:firstLine="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B4D34">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000387">
      <w:pPr>
        <w:numPr>
          <w:ilvl w:val="0"/>
          <w:numId w:val="24"/>
        </w:numPr>
        <w:tabs>
          <w:tab w:val="left" w:pos="0"/>
        </w:tabs>
        <w:ind w:left="0" w:firstLine="0"/>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8B4D34">
        <w:rPr>
          <w:rFonts w:ascii="Times New Roman" w:hAnsi="Times New Roman"/>
          <w:b/>
          <w:iCs/>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8B4D34">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000387">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000387">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000387">
      <w:pPr>
        <w:pStyle w:val="23"/>
        <w:numPr>
          <w:ilvl w:val="0"/>
          <w:numId w:val="2"/>
        </w:numPr>
        <w:shd w:val="clear" w:color="auto" w:fill="auto"/>
        <w:tabs>
          <w:tab w:val="left" w:pos="0"/>
        </w:tabs>
        <w:spacing w:after="0" w:line="240" w:lineRule="auto"/>
        <w:ind w:firstLine="0"/>
        <w:jc w:val="center"/>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000387">
      <w:pPr>
        <w:pStyle w:val="a6"/>
        <w:tabs>
          <w:tab w:val="left" w:pos="0"/>
        </w:tabs>
        <w:ind w:left="0" w:firstLine="0"/>
        <w:jc w:val="center"/>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lastRenderedPageBreak/>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A21A30">
        <w:rPr>
          <w:rFonts w:ascii="Times New Roman" w:hAnsi="Times New Roman"/>
          <w:color w:val="000000"/>
          <w:sz w:val="28"/>
          <w:szCs w:val="28"/>
        </w:rPr>
        <w:t>Муниципальная услуга</w:t>
      </w:r>
      <w:r w:rsidR="001422B0" w:rsidRPr="008B4D34">
        <w:rPr>
          <w:rFonts w:ascii="Times New Roman" w:hAnsi="Times New Roman"/>
          <w:color w:val="000000"/>
          <w:sz w:val="28"/>
          <w:szCs w:val="28"/>
        </w:rPr>
        <w:t xml:space="preserve">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A21A30">
      <w:pPr>
        <w:ind w:firstLine="0"/>
        <w:jc w:val="cente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редварительное согласование предоставления земельного участка либо отказ в предварительном согласовании.</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A21A30">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lastRenderedPageBreak/>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87171E">
        <w:rPr>
          <w:rFonts w:ascii="Times New Roman" w:eastAsiaTheme="minorHAnsi" w:hAnsi="Times New Roman"/>
          <w:sz w:val="28"/>
          <w:szCs w:val="28"/>
          <w:lang w:eastAsia="en-US"/>
        </w:rPr>
        <w:t>анием информационных технологий</w:t>
      </w:r>
      <w:r w:rsidRPr="008B4D34">
        <w:rPr>
          <w:rFonts w:ascii="Times New Roman" w:eastAsiaTheme="minorHAnsi" w:hAnsi="Times New Roman"/>
          <w:sz w:val="28"/>
          <w:szCs w:val="28"/>
          <w:lang w:eastAsia="en-US"/>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lastRenderedPageBreak/>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7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Default="00337602" w:rsidP="00337602">
      <w:pPr>
        <w:rPr>
          <w:rFonts w:ascii="Times New Roman" w:hAnsi="Times New Roman"/>
          <w:bCs/>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87171E" w:rsidRPr="008B4D34" w:rsidRDefault="0087171E" w:rsidP="00337602">
      <w:pPr>
        <w:rPr>
          <w:rFonts w:ascii="Times New Roman" w:hAnsi="Times New Roman"/>
          <w:sz w:val="28"/>
          <w:szCs w:val="28"/>
        </w:rPr>
      </w:pPr>
      <w:r w:rsidRPr="0087171E">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1977C7">
        <w:rPr>
          <w:rFonts w:ascii="Times New Roman" w:eastAsia="SimSun" w:hAnsi="Times New Roman"/>
          <w:sz w:val="28"/>
          <w:szCs w:val="28"/>
        </w:rPr>
        <w:t xml:space="preserve">7 настоящего Административного </w:t>
      </w:r>
      <w:r w:rsidRPr="008B4D34">
        <w:rPr>
          <w:rFonts w:ascii="Times New Roman" w:eastAsia="SimSun" w:hAnsi="Times New Roman"/>
          <w:sz w:val="28"/>
          <w:szCs w:val="28"/>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w:t>
      </w:r>
      <w:r w:rsidRPr="008B4D34">
        <w:rPr>
          <w:rFonts w:ascii="Times New Roman" w:eastAsia="SimSun" w:hAnsi="Times New Roman"/>
          <w:sz w:val="28"/>
          <w:szCs w:val="28"/>
        </w:rPr>
        <w:lastRenderedPageBreak/>
        <w:t>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w:t>
      </w:r>
      <w:r w:rsidR="001977C7">
        <w:rPr>
          <w:rFonts w:ascii="Times New Roman" w:hAnsi="Times New Roman"/>
          <w:sz w:val="28"/>
          <w:szCs w:val="28"/>
        </w:rPr>
        <w:t xml:space="preserve">ме, указанной в Приложении № 5 </w:t>
      </w:r>
      <w:r w:rsidR="00BA58AD" w:rsidRPr="008B4D34">
        <w:rPr>
          <w:rFonts w:ascii="Times New Roman" w:hAnsi="Times New Roman"/>
          <w:sz w:val="28"/>
          <w:szCs w:val="28"/>
        </w:rPr>
        <w:t>к настоящему Административному регламенту</w:t>
      </w:r>
      <w:r w:rsidRPr="008B4D34">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участка</w:t>
      </w:r>
      <w:r w:rsidRPr="008B4D34">
        <w:rPr>
          <w:rFonts w:ascii="Times New Roman" w:hAnsi="Times New Roman"/>
          <w:sz w:val="28"/>
          <w:szCs w:val="28"/>
        </w:rPr>
        <w:t>.</w:t>
      </w:r>
    </w:p>
    <w:p w:rsidR="0093543D" w:rsidRPr="0093543D" w:rsidRDefault="0093543D" w:rsidP="0093543D">
      <w:pPr>
        <w:rPr>
          <w:rFonts w:ascii="Times New Roman" w:hAnsi="Times New Roman"/>
          <w:sz w:val="28"/>
          <w:szCs w:val="28"/>
        </w:rPr>
      </w:pPr>
      <w:r w:rsidRPr="00614473">
        <w:rPr>
          <w:rFonts w:ascii="Times New Roman" w:hAnsi="Times New Roman"/>
          <w:sz w:val="28"/>
          <w:szCs w:val="28"/>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3) адрес земельного участка или при отсутствии адреса иное описание местоположения такого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5) фамилия, имя и (при наличии) отчество, место жительства заявителя, реквизиты документа, удостоверяющего личность заявителя (для гражданина);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7) наименование органа государственной власти, если заявителем является орган государственной власти;</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8) наименование органа местного самоуправления, если заявителем является орган местного самоуправления;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lastRenderedPageBreak/>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11) категория земель, к которой относится испрашиваемый земельный участок;</w:t>
      </w:r>
    </w:p>
    <w:p w:rsidR="0093543D" w:rsidRPr="0093543D" w:rsidRDefault="00614473" w:rsidP="0093543D">
      <w:pPr>
        <w:rPr>
          <w:rFonts w:ascii="Times New Roman" w:hAnsi="Times New Roman"/>
          <w:sz w:val="28"/>
          <w:szCs w:val="28"/>
        </w:rPr>
      </w:pPr>
      <w:r>
        <w:rPr>
          <w:rFonts w:ascii="Times New Roman" w:hAnsi="Times New Roman"/>
          <w:sz w:val="28"/>
          <w:szCs w:val="28"/>
        </w:rPr>
        <w:t>12</w:t>
      </w:r>
      <w:r w:rsidR="0093543D" w:rsidRPr="0093543D">
        <w:rPr>
          <w:rFonts w:ascii="Times New Roman" w:hAnsi="Times New Roman"/>
          <w:sz w:val="28"/>
          <w:szCs w:val="28"/>
        </w:rPr>
        <w:t>)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w:t>
      </w:r>
      <w:r w:rsidR="00614473">
        <w:rPr>
          <w:rFonts w:ascii="Times New Roman" w:hAnsi="Times New Roman"/>
          <w:sz w:val="28"/>
          <w:szCs w:val="28"/>
        </w:rPr>
        <w:t>3</w:t>
      </w:r>
      <w:r w:rsidRPr="0093543D">
        <w:rPr>
          <w:rFonts w:ascii="Times New Roman" w:hAnsi="Times New Roman"/>
          <w:sz w:val="28"/>
          <w:szCs w:val="28"/>
        </w:rPr>
        <w:t>)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w:t>
      </w:r>
      <w:r w:rsidR="00614473">
        <w:rPr>
          <w:rFonts w:ascii="Times New Roman" w:hAnsi="Times New Roman"/>
          <w:sz w:val="28"/>
          <w:szCs w:val="28"/>
        </w:rPr>
        <w:t>4</w:t>
      </w:r>
      <w:r w:rsidRPr="0093543D">
        <w:rPr>
          <w:rFonts w:ascii="Times New Roman" w:hAnsi="Times New Roman"/>
          <w:sz w:val="28"/>
          <w:szCs w:val="28"/>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2) не соответствует категории земель, из которых такой земельный участок подлежит образованию;</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В случае, предусмотренном пунктом 10 статьи</w:t>
      </w:r>
      <w:r w:rsidR="00614473">
        <w:rPr>
          <w:rFonts w:ascii="Times New Roman" w:hAnsi="Times New Roman"/>
          <w:sz w:val="28"/>
          <w:szCs w:val="28"/>
        </w:rPr>
        <w:t xml:space="preserve"> 39.15 ЗК РФ</w:t>
      </w:r>
      <w:r w:rsidRPr="0093543D">
        <w:rPr>
          <w:rFonts w:ascii="Times New Roman" w:hAnsi="Times New Roman"/>
          <w:sz w:val="28"/>
          <w:szCs w:val="28"/>
        </w:rPr>
        <w:t>,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w:t>
      </w:r>
      <w:r w:rsidRPr="0093543D">
        <w:rPr>
          <w:rFonts w:ascii="Times New Roman" w:hAnsi="Times New Roman"/>
          <w:sz w:val="28"/>
          <w:szCs w:val="28"/>
        </w:rPr>
        <w:lastRenderedPageBreak/>
        <w:t>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2) с заявлением об изменении вида разрешенного использования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3) с заявлением о получении разрешения на условно разрешенный вид использования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4) с ходатайством о переводе земельного участка из одной категории в другую.</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 xml:space="preserve">В случае, если границы испрашиваемого земельного участка подлежат уточнению в соответствии с Федеральным законом </w:t>
      </w:r>
      <w:r w:rsidR="00614473">
        <w:rPr>
          <w:rFonts w:ascii="Times New Roman" w:hAnsi="Times New Roman"/>
          <w:sz w:val="28"/>
          <w:szCs w:val="28"/>
        </w:rPr>
        <w:t>«</w:t>
      </w:r>
      <w:r w:rsidRPr="0093543D">
        <w:rPr>
          <w:rFonts w:ascii="Times New Roman" w:hAnsi="Times New Roman"/>
          <w:sz w:val="28"/>
          <w:szCs w:val="28"/>
        </w:rPr>
        <w:t>О государственной регистрации недвижимости</w:t>
      </w:r>
      <w:r w:rsidR="00614473">
        <w:rPr>
          <w:rFonts w:ascii="Times New Roman" w:hAnsi="Times New Roman"/>
          <w:sz w:val="28"/>
          <w:szCs w:val="28"/>
        </w:rPr>
        <w:t>»</w:t>
      </w:r>
      <w:r w:rsidRPr="0093543D">
        <w:rPr>
          <w:rFonts w:ascii="Times New Roman" w:hAnsi="Times New Roman"/>
          <w:sz w:val="28"/>
          <w:szCs w:val="28"/>
        </w:rPr>
        <w:t>, в решении о предварительном согласовании предоставления земельного участка указываются: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93543D" w:rsidRPr="0093543D" w:rsidRDefault="0093543D" w:rsidP="0093543D">
      <w:pPr>
        <w:rPr>
          <w:rFonts w:ascii="Times New Roman" w:hAnsi="Times New Roman"/>
          <w:sz w:val="28"/>
          <w:szCs w:val="28"/>
        </w:rPr>
      </w:pP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3) кадастровый номер и площадь испрашиваемого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4) в качестве условия предоставления заявителю испрашиваемого земельного участка уточнение его границ;</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Срок действия решения о предварительном согласовании предоставления земельного участка составляет два года.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w:t>
      </w:r>
      <w:r w:rsidRPr="0093543D">
        <w:rPr>
          <w:rFonts w:ascii="Times New Roman" w:hAnsi="Times New Roman"/>
          <w:sz w:val="28"/>
          <w:szCs w:val="28"/>
        </w:rPr>
        <w:lastRenderedPageBreak/>
        <w:t>кадастровых работ, необходимых для образования испрашиваемого земельного участка или уточнения его границ.</w:t>
      </w:r>
    </w:p>
    <w:p w:rsidR="0093543D" w:rsidRPr="008B4D34" w:rsidRDefault="0093543D" w:rsidP="0093543D">
      <w:pPr>
        <w:rPr>
          <w:rFonts w:ascii="Times New Roman" w:hAnsi="Times New Roman"/>
          <w:sz w:val="28"/>
          <w:szCs w:val="28"/>
        </w:rPr>
      </w:pPr>
      <w:r w:rsidRPr="0093543D">
        <w:rPr>
          <w:rFonts w:ascii="Times New Roman" w:hAnsi="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sidR="00614473">
        <w:rPr>
          <w:rFonts w:ascii="Times New Roman" w:hAnsi="Times New Roman"/>
          <w:sz w:val="28"/>
          <w:szCs w:val="28"/>
        </w:rPr>
        <w:t>ЗК РФ</w:t>
      </w:r>
      <w:r w:rsidRPr="0093543D">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w:t>
      </w:r>
      <w:r w:rsidR="001977C7">
        <w:rPr>
          <w:rFonts w:ascii="Times New Roman" w:hAnsi="Times New Roman"/>
          <w:sz w:val="28"/>
          <w:szCs w:val="28"/>
        </w:rPr>
        <w:t xml:space="preserve">ельном согласовании земельного </w:t>
      </w:r>
      <w:r w:rsidRPr="008B4D34">
        <w:rPr>
          <w:rFonts w:ascii="Times New Roman" w:hAnsi="Times New Roman"/>
          <w:sz w:val="28"/>
          <w:szCs w:val="28"/>
        </w:rPr>
        <w:t>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D162F0" w:rsidRPr="008B4D34">
        <w:rPr>
          <w:rFonts w:ascii="Times New Roman" w:hAnsi="Times New Roman"/>
          <w:sz w:val="28"/>
          <w:szCs w:val="28"/>
        </w:rPr>
        <w:t xml:space="preserve">главе администрации </w:t>
      </w:r>
      <w:r w:rsidR="001977C7">
        <w:rPr>
          <w:rFonts w:ascii="Times New Roman" w:hAnsi="Times New Roman"/>
          <w:sz w:val="28"/>
          <w:szCs w:val="28"/>
        </w:rPr>
        <w:t>Острогожского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9D479A">
        <w:rPr>
          <w:rFonts w:ascii="Times New Roman" w:hAnsi="Times New Roman"/>
          <w:sz w:val="28"/>
          <w:szCs w:val="28"/>
        </w:rPr>
        <w:t xml:space="preserve"> по форме согласно приложению № 6 к настоящему Административному регламенту,</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977C7">
        <w:rPr>
          <w:rFonts w:ascii="Times New Roman" w:hAnsi="Times New Roman"/>
          <w:sz w:val="28"/>
          <w:szCs w:val="28"/>
        </w:rPr>
        <w:t xml:space="preserve">Острогожского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lastRenderedPageBreak/>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Default="006C14F9" w:rsidP="001977C7">
      <w:pPr>
        <w:pStyle w:val="a6"/>
        <w:numPr>
          <w:ilvl w:val="0"/>
          <w:numId w:val="27"/>
        </w:numPr>
        <w:spacing w:after="0" w:line="240" w:lineRule="auto"/>
        <w:ind w:left="0" w:firstLine="0"/>
        <w:jc w:val="center"/>
        <w:rPr>
          <w:rFonts w:ascii="Times New Roman" w:hAnsi="Times New Roman"/>
          <w:b/>
          <w:bCs/>
          <w:color w:val="000000"/>
          <w:sz w:val="28"/>
          <w:szCs w:val="28"/>
        </w:rPr>
      </w:pPr>
      <w:r w:rsidRPr="008B4D34">
        <w:rPr>
          <w:rFonts w:ascii="Times New Roman" w:hAnsi="Times New Roman"/>
          <w:b/>
          <w:sz w:val="28"/>
          <w:szCs w:val="28"/>
        </w:rPr>
        <w:t>Вариант </w:t>
      </w:r>
      <w:r w:rsidR="00A07DEE" w:rsidRPr="008B4D34">
        <w:rPr>
          <w:rFonts w:ascii="Times New Roman" w:hAnsi="Times New Roman"/>
          <w:b/>
          <w:sz w:val="28"/>
          <w:szCs w:val="28"/>
        </w:rPr>
        <w:t>2</w:t>
      </w:r>
      <w:r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1977C7" w:rsidRPr="008B4D34" w:rsidRDefault="001977C7" w:rsidP="001977C7">
      <w:pPr>
        <w:pStyle w:val="a6"/>
        <w:spacing w:after="0" w:line="240" w:lineRule="auto"/>
        <w:ind w:left="576" w:firstLine="0"/>
        <w:rPr>
          <w:rFonts w:ascii="Times New Roman" w:hAnsi="Times New Roman"/>
          <w:b/>
          <w:bCs/>
          <w:color w:val="000000"/>
          <w:sz w:val="28"/>
          <w:szCs w:val="28"/>
        </w:rPr>
      </w:pP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977C7">
        <w:rPr>
          <w:rFonts w:ascii="Times New Roman" w:hAnsi="Times New Roman"/>
          <w:sz w:val="28"/>
          <w:szCs w:val="28"/>
        </w:rPr>
        <w:t>главой Администрации</w:t>
      </w:r>
      <w:r w:rsidRPr="008B4D34">
        <w:rPr>
          <w:rFonts w:ascii="Times New Roman" w:hAnsi="Times New Roman"/>
          <w:sz w:val="28"/>
          <w:szCs w:val="28"/>
        </w:rPr>
        <w:t xml:space="preserve"> </w:t>
      </w:r>
      <w:r w:rsidR="001977C7">
        <w:rPr>
          <w:rFonts w:ascii="Times New Roman" w:hAnsi="Times New Roman"/>
          <w:sz w:val="28"/>
          <w:szCs w:val="28"/>
        </w:rPr>
        <w:t xml:space="preserve">Острогожского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w:t>
      </w:r>
      <w:proofErr w:type="spellStart"/>
      <w:r w:rsidRPr="008B4D34">
        <w:rPr>
          <w:rFonts w:ascii="Times New Roman" w:eastAsiaTheme="minorHAnsi" w:hAnsi="Times New Roman"/>
          <w:sz w:val="28"/>
          <w:szCs w:val="28"/>
        </w:rPr>
        <w:t>пп</w:t>
      </w:r>
      <w:proofErr w:type="spellEnd"/>
      <w:r w:rsidRPr="008B4D34">
        <w:rPr>
          <w:rFonts w:ascii="Times New Roman" w:eastAsiaTheme="minorHAnsi" w:hAnsi="Times New Roman"/>
          <w:sz w:val="28"/>
          <w:szCs w:val="28"/>
        </w:rPr>
        <w:t>.</w:t>
      </w:r>
      <w:r w:rsidR="00614473">
        <w:rPr>
          <w:rFonts w:ascii="Times New Roman" w:eastAsiaTheme="minorHAnsi" w:hAnsi="Times New Roman"/>
          <w:sz w:val="28"/>
          <w:szCs w:val="28"/>
        </w:rPr>
        <w:t xml:space="preserve"> </w:t>
      </w:r>
      <w:r w:rsidRPr="008B4D34">
        <w:rPr>
          <w:rFonts w:ascii="Times New Roman" w:eastAsiaTheme="minorHAnsi" w:hAnsi="Times New Roman"/>
          <w:sz w:val="28"/>
          <w:szCs w:val="28"/>
        </w:rPr>
        <w:t>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1977C7" w:rsidRDefault="000F32EB" w:rsidP="001977C7">
      <w:pPr>
        <w:widowControl w:val="0"/>
        <w:numPr>
          <w:ilvl w:val="0"/>
          <w:numId w:val="27"/>
        </w:numPr>
        <w:tabs>
          <w:tab w:val="left" w:pos="0"/>
        </w:tabs>
        <w:ind w:left="0" w:firstLine="0"/>
        <w:jc w:val="center"/>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1977C7" w:rsidRPr="008B4D34" w:rsidRDefault="001977C7" w:rsidP="001977C7">
      <w:pPr>
        <w:widowControl w:val="0"/>
        <w:tabs>
          <w:tab w:val="left" w:pos="0"/>
          <w:tab w:val="left" w:pos="1134"/>
        </w:tabs>
        <w:ind w:left="567" w:firstLine="0"/>
        <w:rPr>
          <w:rFonts w:ascii="Times New Roman" w:eastAsia="Calibri" w:hAnsi="Times New Roman"/>
          <w:b/>
          <w:sz w:val="28"/>
          <w:szCs w:val="28"/>
        </w:rPr>
      </w:pP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 xml:space="preserve">решения </w:t>
      </w:r>
      <w:r w:rsidR="001977C7" w:rsidRPr="001977C7">
        <w:rPr>
          <w:rFonts w:ascii="Times New Roman" w:hAnsi="Times New Roman"/>
          <w:sz w:val="28"/>
          <w:szCs w:val="28"/>
        </w:rPr>
        <w:t>о предварительном согласовании предоставления земельного участка</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r w:rsidR="00614473">
        <w:rPr>
          <w:rFonts w:ascii="Times New Roman" w:hAnsi="Times New Roman"/>
          <w:bCs/>
          <w:sz w:val="28"/>
          <w:szCs w:val="28"/>
        </w:rPr>
        <w:t>, представителем Заявителя</w:t>
      </w:r>
      <w:r w:rsidRPr="008B4D34">
        <w:rPr>
          <w:rFonts w:ascii="Times New Roman" w:hAnsi="Times New Roman"/>
          <w:bCs/>
          <w:sz w:val="28"/>
          <w:szCs w:val="28"/>
        </w:rPr>
        <w:t>.</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w:t>
      </w:r>
      <w:r w:rsidR="00614473">
        <w:rPr>
          <w:rFonts w:ascii="Times New Roman" w:hAnsi="Times New Roman"/>
          <w:bCs/>
          <w:sz w:val="28"/>
          <w:szCs w:val="28"/>
        </w:rPr>
        <w:t xml:space="preserve"> </w:t>
      </w:r>
      <w:r w:rsidRPr="008B4D34">
        <w:rPr>
          <w:rFonts w:ascii="Times New Roman" w:hAnsi="Times New Roman"/>
          <w:bCs/>
          <w:sz w:val="28"/>
          <w:szCs w:val="28"/>
        </w:rPr>
        <w:t>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1977C7" w:rsidRDefault="000F32EB" w:rsidP="001977C7">
      <w:pPr>
        <w:pStyle w:val="a6"/>
        <w:numPr>
          <w:ilvl w:val="0"/>
          <w:numId w:val="27"/>
        </w:numPr>
        <w:autoSpaceDE w:val="0"/>
        <w:autoSpaceDN w:val="0"/>
        <w:adjustRightInd w:val="0"/>
        <w:ind w:left="0" w:firstLine="0"/>
        <w:jc w:val="center"/>
        <w:rPr>
          <w:rFonts w:ascii="Times New Roman" w:eastAsiaTheme="minorHAnsi" w:hAnsi="Times New Roman"/>
          <w:b/>
          <w:sz w:val="28"/>
          <w:szCs w:val="28"/>
        </w:rPr>
      </w:pPr>
      <w:r w:rsidRPr="001977C7">
        <w:rPr>
          <w:rFonts w:ascii="Times New Roman" w:eastAsiaTheme="minorHAnsi" w:hAnsi="Times New Roman"/>
          <w:b/>
          <w:sz w:val="28"/>
          <w:szCs w:val="28"/>
        </w:rPr>
        <w:t>Порядок оставления запроса Заявителя без рассмотрения.</w:t>
      </w:r>
    </w:p>
    <w:p w:rsidR="001977C7" w:rsidRPr="001977C7" w:rsidRDefault="001977C7" w:rsidP="001977C7">
      <w:pPr>
        <w:pStyle w:val="a6"/>
        <w:autoSpaceDE w:val="0"/>
        <w:autoSpaceDN w:val="0"/>
        <w:adjustRightInd w:val="0"/>
        <w:spacing w:after="0"/>
        <w:ind w:left="576" w:firstLine="0"/>
        <w:rPr>
          <w:rFonts w:ascii="Times New Roman" w:eastAsiaTheme="minorHAnsi" w:hAnsi="Times New Roman"/>
          <w:b/>
          <w:sz w:val="28"/>
          <w:szCs w:val="28"/>
        </w:rPr>
      </w:pPr>
    </w:p>
    <w:p w:rsidR="000F32EB" w:rsidRPr="008B4D34" w:rsidRDefault="000F32EB" w:rsidP="001977C7">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Заявление составляется в произвольной форме и</w:t>
      </w:r>
      <w:r w:rsidR="001977C7">
        <w:rPr>
          <w:rFonts w:ascii="Times New Roman" w:hAnsi="Times New Roman"/>
          <w:sz w:val="28"/>
          <w:szCs w:val="28"/>
        </w:rPr>
        <w:t xml:space="preserve"> направляется в Администрацию </w:t>
      </w:r>
      <w:r w:rsidRPr="008B4D34">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8B4D34">
        <w:rPr>
          <w:rFonts w:ascii="Times New Roman" w:hAnsi="Times New Roman"/>
          <w:sz w:val="28"/>
          <w:szCs w:val="28"/>
        </w:rPr>
        <w:t>пп</w:t>
      </w:r>
      <w:proofErr w:type="spellEnd"/>
      <w:r w:rsidRPr="008B4D34">
        <w:rPr>
          <w:rFonts w:ascii="Times New Roman" w:hAnsi="Times New Roman"/>
          <w:sz w:val="28"/>
          <w:szCs w:val="28"/>
        </w:rPr>
        <w:t>.</w:t>
      </w:r>
      <w:r w:rsidR="00614473">
        <w:rPr>
          <w:rFonts w:ascii="Times New Roman" w:hAnsi="Times New Roman"/>
          <w:sz w:val="28"/>
          <w:szCs w:val="28"/>
        </w:rPr>
        <w:t xml:space="preserve"> </w:t>
      </w:r>
      <w:r w:rsidRPr="008B4D34">
        <w:rPr>
          <w:rFonts w:ascii="Times New Roman" w:hAnsi="Times New Roman"/>
          <w:sz w:val="28"/>
          <w:szCs w:val="28"/>
        </w:rPr>
        <w:t>6.4. п.</w:t>
      </w:r>
      <w:r w:rsidR="00614473">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1977C7">
      <w:pPr>
        <w:tabs>
          <w:tab w:val="left" w:pos="0"/>
        </w:tabs>
        <w:ind w:firstLine="0"/>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1977C7" w:rsidRDefault="000F32EB" w:rsidP="001977C7">
      <w:pPr>
        <w:pStyle w:val="a6"/>
        <w:widowControl w:val="0"/>
        <w:numPr>
          <w:ilvl w:val="0"/>
          <w:numId w:val="27"/>
        </w:numPr>
        <w:tabs>
          <w:tab w:val="left" w:pos="0"/>
        </w:tabs>
        <w:ind w:left="0" w:firstLine="0"/>
        <w:jc w:val="center"/>
        <w:rPr>
          <w:rFonts w:ascii="Times New Roman" w:hAnsi="Times New Roman"/>
          <w:b/>
          <w:sz w:val="28"/>
          <w:szCs w:val="28"/>
        </w:rPr>
      </w:pPr>
      <w:r w:rsidRPr="001977C7">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7C7" w:rsidRPr="001977C7" w:rsidRDefault="001977C7" w:rsidP="001977C7">
      <w:pPr>
        <w:pStyle w:val="a6"/>
        <w:widowControl w:val="0"/>
        <w:tabs>
          <w:tab w:val="left" w:pos="0"/>
        </w:tabs>
        <w:spacing w:after="0"/>
        <w:ind w:left="576" w:firstLine="0"/>
        <w:rPr>
          <w:rFonts w:ascii="Times New Roman" w:hAnsi="Times New Roman"/>
          <w:b/>
          <w:sz w:val="28"/>
          <w:szCs w:val="28"/>
        </w:rPr>
      </w:pPr>
    </w:p>
    <w:p w:rsidR="000F32EB" w:rsidRPr="008B4D34" w:rsidRDefault="00FA60FE" w:rsidP="001977C7">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1977C7" w:rsidRDefault="000F32EB" w:rsidP="001977C7">
      <w:pPr>
        <w:pStyle w:val="a6"/>
        <w:widowControl w:val="0"/>
        <w:numPr>
          <w:ilvl w:val="0"/>
          <w:numId w:val="27"/>
        </w:numPr>
        <w:tabs>
          <w:tab w:val="left" w:pos="0"/>
        </w:tabs>
        <w:ind w:left="0" w:firstLine="0"/>
        <w:jc w:val="center"/>
        <w:rPr>
          <w:rFonts w:ascii="Times New Roman" w:eastAsiaTheme="minorHAnsi" w:hAnsi="Times New Roman"/>
          <w:b/>
          <w:sz w:val="28"/>
          <w:szCs w:val="28"/>
        </w:rPr>
      </w:pPr>
      <w:r w:rsidRPr="001977C7">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77C7" w:rsidRPr="001977C7" w:rsidRDefault="001977C7" w:rsidP="001977C7">
      <w:pPr>
        <w:pStyle w:val="a6"/>
        <w:widowControl w:val="0"/>
        <w:tabs>
          <w:tab w:val="left" w:pos="0"/>
        </w:tabs>
        <w:spacing w:after="0"/>
        <w:ind w:left="576" w:firstLine="0"/>
        <w:rPr>
          <w:rFonts w:ascii="Times New Roman" w:hAnsi="Times New Roman"/>
          <w:sz w:val="28"/>
          <w:szCs w:val="28"/>
        </w:rPr>
      </w:pPr>
    </w:p>
    <w:p w:rsidR="000F32EB" w:rsidRPr="008B4D34" w:rsidRDefault="000F32EB" w:rsidP="001977C7">
      <w:pPr>
        <w:widowControl w:val="0"/>
        <w:tabs>
          <w:tab w:val="left" w:pos="0"/>
          <w:tab w:val="left" w:pos="709"/>
        </w:tabs>
        <w:rPr>
          <w:rFonts w:ascii="Times New Roman" w:hAnsi="Times New Roman"/>
          <w:sz w:val="28"/>
          <w:szCs w:val="28"/>
        </w:rPr>
      </w:pPr>
      <w:r w:rsidRPr="008B4D34">
        <w:rPr>
          <w:rFonts w:ascii="Times New Roman" w:hAnsi="Times New Roman"/>
          <w:sz w:val="28"/>
          <w:szCs w:val="28"/>
        </w:rPr>
        <w:t xml:space="preserve">Контроль за полнотой и качеством предоставления государственной (муниципальной) услуги включает в себя проведение плановых и </w:t>
      </w:r>
      <w:r w:rsidRPr="008B4D34">
        <w:rPr>
          <w:rFonts w:ascii="Times New Roman" w:hAnsi="Times New Roman"/>
          <w:sz w:val="28"/>
          <w:szCs w:val="28"/>
        </w:rPr>
        <w:lastRenderedPageBreak/>
        <w:t>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77C7">
        <w:rPr>
          <w:rFonts w:ascii="Times New Roman" w:hAnsi="Times New Roman"/>
          <w:sz w:val="28"/>
          <w:szCs w:val="28"/>
        </w:rPr>
        <w:t>Острогожского</w:t>
      </w:r>
      <w:r w:rsidRPr="008B4D34">
        <w:rPr>
          <w:rFonts w:ascii="Times New Roman" w:hAnsi="Times New Roman"/>
          <w:sz w:val="28"/>
          <w:szCs w:val="28"/>
        </w:rPr>
        <w:t xml:space="preserve"> муниципального района (городского округа)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1977C7" w:rsidRDefault="000F32EB" w:rsidP="001977C7">
      <w:pPr>
        <w:pStyle w:val="a6"/>
        <w:widowControl w:val="0"/>
        <w:numPr>
          <w:ilvl w:val="0"/>
          <w:numId w:val="27"/>
        </w:numPr>
        <w:tabs>
          <w:tab w:val="left" w:pos="0"/>
        </w:tabs>
        <w:ind w:left="0" w:firstLine="0"/>
        <w:jc w:val="center"/>
        <w:rPr>
          <w:rFonts w:ascii="Times New Roman" w:hAnsi="Times New Roman"/>
          <w:b/>
          <w:bCs/>
          <w:sz w:val="28"/>
          <w:szCs w:val="28"/>
        </w:rPr>
      </w:pPr>
      <w:r w:rsidRPr="001977C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977C7" w:rsidRPr="001977C7" w:rsidRDefault="001977C7" w:rsidP="001977C7">
      <w:pPr>
        <w:pStyle w:val="a6"/>
        <w:widowControl w:val="0"/>
        <w:tabs>
          <w:tab w:val="left" w:pos="0"/>
        </w:tabs>
        <w:ind w:left="576" w:firstLine="0"/>
        <w:rPr>
          <w:rFonts w:ascii="Times New Roman" w:hAnsi="Times New Roman"/>
          <w:sz w:val="28"/>
          <w:szCs w:val="28"/>
        </w:rPr>
      </w:pP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977C7">
        <w:rPr>
          <w:sz w:val="28"/>
          <w:szCs w:val="28"/>
        </w:rPr>
        <w:t>Острогожского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1977C7" w:rsidRDefault="000F32EB" w:rsidP="001977C7">
      <w:pPr>
        <w:pStyle w:val="a6"/>
        <w:widowControl w:val="0"/>
        <w:numPr>
          <w:ilvl w:val="0"/>
          <w:numId w:val="27"/>
        </w:numPr>
        <w:tabs>
          <w:tab w:val="left" w:pos="0"/>
        </w:tabs>
        <w:ind w:left="0" w:firstLine="0"/>
        <w:jc w:val="center"/>
        <w:rPr>
          <w:rFonts w:ascii="Times New Roman" w:eastAsiaTheme="minorHAnsi" w:hAnsi="Times New Roman"/>
          <w:b/>
          <w:sz w:val="28"/>
          <w:szCs w:val="28"/>
        </w:rPr>
      </w:pPr>
      <w:r w:rsidRPr="001977C7">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1977C7">
        <w:rPr>
          <w:rFonts w:ascii="Times New Roman" w:eastAsiaTheme="minorHAnsi" w:hAnsi="Times New Roman"/>
          <w:b/>
          <w:sz w:val="28"/>
          <w:szCs w:val="28"/>
        </w:rPr>
        <w:lastRenderedPageBreak/>
        <w:t>досудебного рассмотрения обращений (жалоб) в процессе получения Муниципальной услуги.</w:t>
      </w:r>
    </w:p>
    <w:p w:rsidR="001977C7" w:rsidRPr="001977C7" w:rsidRDefault="001977C7" w:rsidP="001977C7">
      <w:pPr>
        <w:pStyle w:val="a6"/>
        <w:widowControl w:val="0"/>
        <w:tabs>
          <w:tab w:val="left" w:pos="0"/>
        </w:tabs>
        <w:ind w:left="576" w:firstLine="0"/>
        <w:rPr>
          <w:rFonts w:ascii="Times New Roman" w:hAnsi="Times New Roman"/>
          <w:b/>
          <w:sz w:val="28"/>
          <w:szCs w:val="28"/>
        </w:rPr>
      </w:pP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1977C7">
      <w:pPr>
        <w:ind w:firstLine="0"/>
        <w:jc w:val="center"/>
        <w:rPr>
          <w:rFonts w:ascii="Times New Roman" w:hAnsi="Times New Roman"/>
          <w:b/>
          <w:sz w:val="28"/>
          <w:szCs w:val="28"/>
        </w:rPr>
      </w:pPr>
      <w:r w:rsidRPr="008B4D34">
        <w:rPr>
          <w:rFonts w:ascii="Times New Roman" w:hAnsi="Times New Roman"/>
          <w:b/>
          <w:bCs/>
          <w:sz w:val="28"/>
          <w:szCs w:val="28"/>
        </w:rPr>
        <w:lastRenderedPageBreak/>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8B4D34">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8B4D34">
        <w:rPr>
          <w:rFonts w:ascii="Times New Roman" w:hAnsi="Times New Roman"/>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7171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w:t>
      </w:r>
      <w:r w:rsidRPr="008B4D34">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7171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8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1977C7">
      <w:pPr>
        <w:pStyle w:val="2"/>
        <w:spacing w:before="0"/>
        <w:ind w:firstLin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043C8A" w:rsidRPr="00043C8A" w:rsidRDefault="00043C8A" w:rsidP="00043C8A">
      <w:pPr>
        <w:tabs>
          <w:tab w:val="left" w:pos="0"/>
        </w:tabs>
        <w:ind w:firstLine="0"/>
        <w:jc w:val="center"/>
        <w:rPr>
          <w:rFonts w:ascii="Times New Roman" w:hAnsi="Times New Roman"/>
          <w:b/>
          <w:spacing w:val="7"/>
          <w:sz w:val="28"/>
          <w:szCs w:val="28"/>
          <w:lang w:eastAsia="en-US"/>
        </w:rPr>
      </w:pPr>
      <w:r w:rsidRPr="00043C8A">
        <w:rPr>
          <w:rFonts w:ascii="Times New Roman" w:hAnsi="Times New Roman"/>
          <w:b/>
          <w:spacing w:val="7"/>
          <w:sz w:val="28"/>
          <w:szCs w:val="28"/>
          <w:lang w:eastAsia="en-US"/>
        </w:rPr>
        <w:t>Раздел V</w:t>
      </w:r>
      <w:r w:rsidRPr="00043C8A">
        <w:rPr>
          <w:rFonts w:ascii="Times New Roman" w:hAnsi="Times New Roman"/>
          <w:b/>
          <w:spacing w:val="7"/>
          <w:sz w:val="28"/>
          <w:szCs w:val="28"/>
          <w:lang w:val="en-US" w:eastAsia="en-US"/>
        </w:rPr>
        <w:t>I</w:t>
      </w:r>
      <w:r w:rsidRPr="00043C8A">
        <w:rPr>
          <w:rFonts w:ascii="Times New Roman" w:hAnsi="Times New Roman"/>
          <w:b/>
          <w:spacing w:val="7"/>
          <w:sz w:val="28"/>
          <w:szCs w:val="28"/>
          <w:lang w:eastAsia="en-US"/>
        </w:rPr>
        <w:t>. Заключительные положения.</w:t>
      </w:r>
    </w:p>
    <w:p w:rsidR="00043C8A" w:rsidRPr="00043C8A" w:rsidRDefault="00043C8A" w:rsidP="00043C8A">
      <w:pPr>
        <w:tabs>
          <w:tab w:val="left" w:pos="1443"/>
        </w:tabs>
        <w:rPr>
          <w:rFonts w:ascii="Times New Roman" w:hAnsi="Times New Roman"/>
          <w:spacing w:val="7"/>
          <w:sz w:val="28"/>
          <w:szCs w:val="28"/>
          <w:lang w:eastAsia="en-US"/>
        </w:rPr>
      </w:pPr>
    </w:p>
    <w:p w:rsidR="00043C8A" w:rsidRPr="00043C8A" w:rsidRDefault="00043C8A" w:rsidP="00043C8A">
      <w:pPr>
        <w:tabs>
          <w:tab w:val="left" w:pos="1443"/>
        </w:tabs>
        <w:rPr>
          <w:rFonts w:ascii="Times New Roman" w:hAnsi="Times New Roman"/>
          <w:spacing w:val="7"/>
          <w:sz w:val="28"/>
          <w:szCs w:val="28"/>
          <w:lang w:eastAsia="en-US"/>
        </w:rPr>
      </w:pPr>
      <w:r w:rsidRPr="00043C8A">
        <w:rPr>
          <w:rFonts w:ascii="Times New Roman" w:hAnsi="Times New Roman"/>
          <w:spacing w:val="7"/>
          <w:sz w:val="28"/>
          <w:szCs w:val="28"/>
          <w:lang w:eastAsia="en-US"/>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Pr="008B4D34" w:rsidRDefault="0087171E"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4149E3">
      <w:pPr>
        <w:autoSpaceDE w:val="0"/>
        <w:autoSpaceDN w:val="0"/>
        <w:adjustRightInd w:val="0"/>
        <w:ind w:left="5103" w:firstLine="0"/>
        <w:jc w:val="right"/>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 xml:space="preserve">к Административному регламенту </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F565C6">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F565C6">
            <w:pPr>
              <w:jc w:val="center"/>
              <w:rPr>
                <w:rFonts w:ascii="Times New Roman" w:eastAsia="Calibri" w:hAnsi="Times New Roman"/>
                <w:sz w:val="28"/>
                <w:szCs w:val="28"/>
              </w:rPr>
            </w:pPr>
            <w:r w:rsidRPr="008B4D34">
              <w:rPr>
                <w:rFonts w:ascii="Times New Roman" w:eastAsia="Calibri" w:hAnsi="Times New Roman"/>
                <w:sz w:val="28"/>
                <w:szCs w:val="28"/>
              </w:rPr>
              <w:t xml:space="preserve">Категория </w:t>
            </w:r>
            <w:r w:rsidRPr="008B4D34">
              <w:rPr>
                <w:rFonts w:ascii="Times New Roman" w:eastAsia="Calibri" w:hAnsi="Times New Roman"/>
                <w:sz w:val="28"/>
                <w:szCs w:val="28"/>
              </w:rPr>
              <w:lastRenderedPageBreak/>
              <w:t>заявителя</w:t>
            </w:r>
          </w:p>
        </w:tc>
        <w:tc>
          <w:tcPr>
            <w:tcW w:w="4606" w:type="dxa"/>
            <w:shd w:val="clear" w:color="auto" w:fill="auto"/>
          </w:tcPr>
          <w:p w:rsidR="009700C0" w:rsidRPr="008B4D34" w:rsidRDefault="009700C0" w:rsidP="00F565C6">
            <w:pPr>
              <w:jc w:val="center"/>
              <w:rPr>
                <w:rFonts w:ascii="Times New Roman" w:eastAsia="Calibri" w:hAnsi="Times New Roman"/>
                <w:sz w:val="28"/>
                <w:szCs w:val="28"/>
              </w:rPr>
            </w:pPr>
            <w:r w:rsidRPr="008B4D34">
              <w:rPr>
                <w:rFonts w:ascii="Times New Roman" w:eastAsia="Calibri" w:hAnsi="Times New Roman"/>
                <w:sz w:val="28"/>
                <w:szCs w:val="28"/>
              </w:rPr>
              <w:lastRenderedPageBreak/>
              <w:t>1.Физическое лицо</w:t>
            </w:r>
          </w:p>
          <w:p w:rsidR="009700C0" w:rsidRPr="008B4D34" w:rsidRDefault="009700C0" w:rsidP="00F565C6">
            <w:pPr>
              <w:jc w:val="center"/>
              <w:rPr>
                <w:rFonts w:ascii="Times New Roman" w:eastAsia="Calibri" w:hAnsi="Times New Roman"/>
                <w:sz w:val="28"/>
                <w:szCs w:val="28"/>
              </w:rPr>
            </w:pPr>
            <w:r w:rsidRPr="008B4D34">
              <w:rPr>
                <w:rFonts w:ascii="Times New Roman" w:eastAsia="Calibri" w:hAnsi="Times New Roman"/>
                <w:sz w:val="28"/>
                <w:szCs w:val="28"/>
              </w:rPr>
              <w:lastRenderedPageBreak/>
              <w:t>2. Индивидуальный предприниматель</w:t>
            </w:r>
          </w:p>
          <w:p w:rsidR="009700C0" w:rsidRPr="008B4D34" w:rsidRDefault="009700C0" w:rsidP="00F565C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565C6">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F565C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565C6">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 xml:space="preserve">Вариант 3 «Выдача дубликата документа, являющегося </w:t>
            </w:r>
            <w:r w:rsidRPr="008B4D34">
              <w:rPr>
                <w:rFonts w:ascii="Times New Roman" w:hAnsi="Times New Roman"/>
                <w:sz w:val="28"/>
                <w:szCs w:val="28"/>
              </w:rPr>
              <w:lastRenderedPageBreak/>
              <w:t>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4149E3" w:rsidRDefault="004149E3" w:rsidP="00656CBE">
      <w:pPr>
        <w:autoSpaceDE w:val="0"/>
        <w:autoSpaceDN w:val="0"/>
        <w:adjustRightInd w:val="0"/>
        <w:ind w:left="5103" w:firstLine="0"/>
        <w:rPr>
          <w:rFonts w:ascii="Times New Roman" w:hAnsi="Times New Roman"/>
          <w:bCs/>
          <w:color w:val="000000"/>
        </w:rPr>
      </w:pPr>
    </w:p>
    <w:p w:rsidR="004149E3" w:rsidRDefault="004149E3" w:rsidP="00656CBE">
      <w:pPr>
        <w:autoSpaceDE w:val="0"/>
        <w:autoSpaceDN w:val="0"/>
        <w:adjustRightInd w:val="0"/>
        <w:ind w:left="5103" w:firstLine="0"/>
        <w:rPr>
          <w:rFonts w:ascii="Times New Roman" w:hAnsi="Times New Roman"/>
          <w:bCs/>
          <w:color w:val="000000"/>
        </w:rPr>
      </w:pPr>
    </w:p>
    <w:p w:rsidR="004149E3" w:rsidRPr="008B4D34" w:rsidRDefault="004149E3"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1698"/>
        <w:gridCol w:w="2264"/>
      </w:tblGrid>
      <w:tr w:rsidR="00043C8A" w:rsidRPr="008B4D34" w:rsidTr="00F05268">
        <w:tc>
          <w:tcPr>
            <w:tcW w:w="4457" w:type="dxa"/>
            <w:gridSpan w:val="6"/>
            <w:tcBorders>
              <w:top w:val="nil"/>
              <w:bottom w:val="nil"/>
            </w:tcBorders>
          </w:tcPr>
          <w:p w:rsidR="00043C8A" w:rsidRPr="008B4D34" w:rsidRDefault="00043C8A" w:rsidP="00DB0965">
            <w:pPr>
              <w:pStyle w:val="ConsPlusNormal"/>
              <w:rPr>
                <w:rFonts w:ascii="Times New Roman" w:hAnsi="Times New Roman" w:cs="Times New Roman"/>
                <w:sz w:val="28"/>
                <w:szCs w:val="28"/>
              </w:rPr>
            </w:pPr>
          </w:p>
        </w:tc>
        <w:tc>
          <w:tcPr>
            <w:tcW w:w="4599" w:type="dxa"/>
            <w:gridSpan w:val="3"/>
            <w:vMerge w:val="restart"/>
            <w:tcBorders>
              <w:top w:val="nil"/>
            </w:tcBorders>
          </w:tcPr>
          <w:p w:rsidR="00043C8A" w:rsidRPr="008B4D34" w:rsidRDefault="00043C8A"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p w:rsidR="00043C8A" w:rsidRPr="008B4D34" w:rsidRDefault="00043C8A"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r>
      <w:tr w:rsidR="00043C8A" w:rsidRPr="008B4D34" w:rsidTr="00C31FBB">
        <w:tc>
          <w:tcPr>
            <w:tcW w:w="4457" w:type="dxa"/>
            <w:gridSpan w:val="6"/>
            <w:tcBorders>
              <w:top w:val="nil"/>
              <w:bottom w:val="nil"/>
            </w:tcBorders>
          </w:tcPr>
          <w:p w:rsidR="00043C8A" w:rsidRPr="008B4D34" w:rsidRDefault="00043C8A" w:rsidP="00DB0965">
            <w:pPr>
              <w:pStyle w:val="ConsPlusNormal"/>
              <w:rPr>
                <w:rFonts w:ascii="Times New Roman" w:hAnsi="Times New Roman" w:cs="Times New Roman"/>
                <w:sz w:val="28"/>
                <w:szCs w:val="28"/>
              </w:rPr>
            </w:pPr>
          </w:p>
        </w:tc>
        <w:tc>
          <w:tcPr>
            <w:tcW w:w="4599" w:type="dxa"/>
            <w:gridSpan w:val="3"/>
            <w:vMerge/>
            <w:tcBorders>
              <w:bottom w:val="nil"/>
            </w:tcBorders>
          </w:tcPr>
          <w:p w:rsidR="00043C8A" w:rsidRPr="008B4D34" w:rsidRDefault="00043C8A"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w:t>
            </w:r>
            <w:r w:rsidR="004149E3">
              <w:rPr>
                <w:rFonts w:ascii="Times New Roman" w:hAnsi="Times New Roman" w:cs="Times New Roman"/>
                <w:sz w:val="28"/>
                <w:szCs w:val="28"/>
              </w:rPr>
              <w:t xml:space="preserve">муниципальной </w:t>
            </w:r>
            <w:r w:rsidRPr="008B4D34">
              <w:rPr>
                <w:rFonts w:ascii="Times New Roman" w:hAnsi="Times New Roman" w:cs="Times New Roman"/>
                <w:sz w:val="28"/>
                <w:szCs w:val="28"/>
              </w:rPr>
              <w:t xml:space="preserve">услуги "Предварительное согласование предоставления земельного участка" от ___________ N ______________и приложенных к нему документов, на основании </w:t>
            </w:r>
            <w:hyperlink r:id="rId8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9"/>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6"/>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6"/>
          </w:tcPr>
          <w:p w:rsidR="00DB0965" w:rsidRPr="008B4D34" w:rsidRDefault="00DB0965" w:rsidP="00DB0965">
            <w:pPr>
              <w:pStyle w:val="ConsPlusNormal"/>
              <w:rPr>
                <w:rFonts w:ascii="Times New Roman" w:hAnsi="Times New Roman" w:cs="Times New Roman"/>
                <w:sz w:val="28"/>
                <w:szCs w:val="28"/>
              </w:rPr>
            </w:pPr>
          </w:p>
        </w:tc>
        <w:tc>
          <w:tcPr>
            <w:tcW w:w="2264"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3"/>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4"/>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(наименование уполномоченного органа)</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(наименование, ИНН, ОГРН юридического лица, ИП)</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(контактный телефон, электронная почта, почтовый адрес)</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(фамилия, имя, отчество (последнее - при наличии), данные документа, удостоверяющего личность, контактный телефон</w:t>
            </w:r>
            <w:r w:rsidR="002727CD" w:rsidRPr="004149E3">
              <w:rPr>
                <w:rFonts w:ascii="Times New Roman" w:hAnsi="Times New Roman" w:cs="Times New Roman"/>
                <w:sz w:val="16"/>
                <w:szCs w:val="28"/>
              </w:rPr>
              <w:t xml:space="preserve"> (при наличии)</w:t>
            </w:r>
            <w:r w:rsidRPr="004149E3">
              <w:rPr>
                <w:rFonts w:ascii="Times New Roman" w:hAnsi="Times New Roman" w:cs="Times New Roman"/>
                <w:sz w:val="16"/>
                <w:szCs w:val="28"/>
              </w:rPr>
              <w:t xml:space="preserve">, адрес электронной почты, </w:t>
            </w:r>
            <w:r w:rsidR="002727CD" w:rsidRPr="004149E3">
              <w:rPr>
                <w:rFonts w:ascii="Times New Roman" w:hAnsi="Times New Roman" w:cs="Times New Roman"/>
                <w:sz w:val="16"/>
                <w:szCs w:val="28"/>
              </w:rPr>
              <w:t>место жительства, почтовый адрес)</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(данные представителя заявителя)</w:t>
            </w:r>
          </w:p>
        </w:tc>
      </w:tr>
      <w:tr w:rsidR="00DB0965" w:rsidRPr="008B4D34" w:rsidTr="004149E3">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043C8A" w:rsidRDefault="001C72B8" w:rsidP="001C72B8">
            <w:pPr>
              <w:autoSpaceDE w:val="0"/>
              <w:autoSpaceDN w:val="0"/>
              <w:adjustRightInd w:val="0"/>
              <w:ind w:firstLine="0"/>
              <w:jc w:val="center"/>
              <w:rPr>
                <w:rFonts w:ascii="Times New Roman" w:eastAsiaTheme="minorHAnsi" w:hAnsi="Times New Roman"/>
                <w:sz w:val="28"/>
                <w:lang w:eastAsia="en-US"/>
              </w:rPr>
            </w:pPr>
            <w:r w:rsidRPr="00043C8A">
              <w:rPr>
                <w:rFonts w:ascii="Times New Roman" w:eastAsiaTheme="minorHAnsi" w:hAnsi="Times New Roman"/>
                <w:sz w:val="28"/>
                <w:lang w:eastAsia="en-US"/>
              </w:rPr>
              <w:t>ЗАЯВЛЕНИЕ</w:t>
            </w:r>
          </w:p>
          <w:p w:rsidR="001C72B8" w:rsidRPr="00043C8A" w:rsidRDefault="001C72B8" w:rsidP="001C72B8">
            <w:pPr>
              <w:autoSpaceDE w:val="0"/>
              <w:autoSpaceDN w:val="0"/>
              <w:adjustRightInd w:val="0"/>
              <w:ind w:firstLine="0"/>
              <w:jc w:val="center"/>
              <w:rPr>
                <w:rFonts w:ascii="Times New Roman" w:eastAsiaTheme="minorHAnsi" w:hAnsi="Times New Roman"/>
                <w:sz w:val="28"/>
                <w:lang w:eastAsia="en-US"/>
              </w:rPr>
            </w:pPr>
            <w:r w:rsidRPr="00043C8A">
              <w:rPr>
                <w:rFonts w:ascii="Times New Roman" w:eastAsiaTheme="minorHAnsi" w:hAnsi="Times New Roman"/>
                <w:sz w:val="28"/>
                <w:lang w:eastAsia="en-US"/>
              </w:rPr>
              <w:t>о предварительном согласовании предоставления земельного участка</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p>
          <w:p w:rsidR="001C72B8" w:rsidRPr="00043C8A" w:rsidRDefault="004149E3" w:rsidP="004149E3">
            <w:pPr>
              <w:autoSpaceDE w:val="0"/>
              <w:autoSpaceDN w:val="0"/>
              <w:adjustRightInd w:val="0"/>
              <w:rPr>
                <w:rFonts w:ascii="Times New Roman" w:eastAsiaTheme="minorHAnsi" w:hAnsi="Times New Roman"/>
                <w:sz w:val="28"/>
                <w:lang w:eastAsia="en-US"/>
              </w:rPr>
            </w:pPr>
            <w:r w:rsidRPr="00043C8A">
              <w:rPr>
                <w:rFonts w:ascii="Times New Roman" w:eastAsiaTheme="minorHAnsi" w:hAnsi="Times New Roman"/>
                <w:sz w:val="28"/>
                <w:lang w:eastAsia="en-US"/>
              </w:rPr>
              <w:t xml:space="preserve">Прошу предварительно согласовать </w:t>
            </w:r>
            <w:r w:rsidR="001C72B8" w:rsidRPr="00043C8A">
              <w:rPr>
                <w:rFonts w:ascii="Times New Roman" w:eastAsiaTheme="minorHAnsi" w:hAnsi="Times New Roman"/>
                <w:sz w:val="28"/>
                <w:lang w:eastAsia="en-US"/>
              </w:rPr>
              <w:t>предоставление земельного участка с</w:t>
            </w:r>
            <w:r w:rsidRPr="00043C8A">
              <w:rPr>
                <w:rFonts w:ascii="Times New Roman" w:eastAsiaTheme="minorHAnsi" w:hAnsi="Times New Roman"/>
                <w:sz w:val="28"/>
                <w:lang w:eastAsia="en-US"/>
              </w:rPr>
              <w:t xml:space="preserve"> </w:t>
            </w:r>
            <w:r w:rsidR="001C72B8" w:rsidRPr="00043C8A">
              <w:rPr>
                <w:rFonts w:ascii="Times New Roman" w:eastAsiaTheme="minorHAnsi" w:hAnsi="Times New Roman"/>
                <w:sz w:val="28"/>
                <w:lang w:eastAsia="en-US"/>
              </w:rPr>
              <w:t>кадастровым номером ____________, ориентировочной площадью _______________,</w:t>
            </w:r>
            <w:r w:rsidRPr="00043C8A">
              <w:rPr>
                <w:rFonts w:ascii="Times New Roman" w:eastAsiaTheme="minorHAnsi" w:hAnsi="Times New Roman"/>
                <w:sz w:val="28"/>
                <w:lang w:eastAsia="en-US"/>
              </w:rPr>
              <w:t xml:space="preserve"> </w:t>
            </w:r>
            <w:r w:rsidR="001C72B8" w:rsidRPr="00043C8A">
              <w:rPr>
                <w:rFonts w:ascii="Times New Roman" w:eastAsiaTheme="minorHAnsi" w:hAnsi="Times New Roman"/>
                <w:sz w:val="28"/>
                <w:lang w:eastAsia="en-US"/>
              </w:rPr>
              <w:t>с местоположением ________</w:t>
            </w:r>
            <w:r w:rsidR="00043C8A">
              <w:rPr>
                <w:rFonts w:ascii="Times New Roman" w:eastAsiaTheme="minorHAnsi" w:hAnsi="Times New Roman"/>
                <w:sz w:val="28"/>
                <w:lang w:eastAsia="en-US"/>
              </w:rPr>
              <w:t>_________</w:t>
            </w:r>
            <w:r w:rsidR="001C72B8" w:rsidRPr="00043C8A">
              <w:rPr>
                <w:rFonts w:ascii="Times New Roman" w:eastAsiaTheme="minorHAnsi" w:hAnsi="Times New Roman"/>
                <w:sz w:val="28"/>
                <w:lang w:eastAsia="en-US"/>
              </w:rPr>
              <w:t>________________:</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Решение об утверждении проекта межевания территории от _______ N ______</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Основание предоставления земельного участка без проведения торгов _____</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___________________________________________</w:t>
            </w:r>
            <w:r w:rsidR="00043C8A">
              <w:rPr>
                <w:rFonts w:ascii="Times New Roman" w:eastAsiaTheme="minorHAnsi" w:hAnsi="Times New Roman"/>
                <w:sz w:val="28"/>
                <w:lang w:eastAsia="en-US"/>
              </w:rPr>
              <w:t>________________________</w:t>
            </w:r>
          </w:p>
          <w:p w:rsidR="001C72B8" w:rsidRPr="00043C8A" w:rsidRDefault="001C72B8" w:rsidP="001C72B8">
            <w:pPr>
              <w:autoSpaceDE w:val="0"/>
              <w:autoSpaceDN w:val="0"/>
              <w:adjustRightInd w:val="0"/>
              <w:ind w:firstLine="0"/>
              <w:rPr>
                <w:rFonts w:ascii="Times New Roman" w:eastAsiaTheme="minorHAnsi" w:hAnsi="Times New Roman"/>
                <w:sz w:val="14"/>
                <w:lang w:eastAsia="en-US"/>
              </w:rPr>
            </w:pPr>
            <w:r w:rsidRPr="00043C8A">
              <w:rPr>
                <w:rFonts w:ascii="Times New Roman" w:eastAsiaTheme="minorHAnsi" w:hAnsi="Times New Roman"/>
                <w:sz w:val="28"/>
                <w:lang w:eastAsia="en-US"/>
              </w:rPr>
              <w:t xml:space="preserve">  </w:t>
            </w:r>
            <w:r w:rsidRPr="00043C8A">
              <w:rPr>
                <w:rFonts w:ascii="Times New Roman" w:eastAsiaTheme="minorHAnsi" w:hAnsi="Times New Roman"/>
                <w:i/>
                <w:iCs/>
                <w:sz w:val="14"/>
                <w:lang w:eastAsia="en-US"/>
              </w:rPr>
              <w:t xml:space="preserve">(указывается основание из числа предусмотренных </w:t>
            </w:r>
            <w:hyperlink r:id="rId84" w:history="1">
              <w:r w:rsidRPr="00043C8A">
                <w:rPr>
                  <w:rFonts w:ascii="Times New Roman" w:eastAsiaTheme="minorHAnsi" w:hAnsi="Times New Roman"/>
                  <w:i/>
                  <w:iCs/>
                  <w:color w:val="0000FF"/>
                  <w:sz w:val="14"/>
                  <w:lang w:eastAsia="en-US"/>
                </w:rPr>
                <w:t>пунктом 2 статьи 39.3</w:t>
              </w:r>
            </w:hyperlink>
            <w:r w:rsidRPr="00043C8A">
              <w:rPr>
                <w:rFonts w:ascii="Times New Roman" w:eastAsiaTheme="minorHAnsi" w:hAnsi="Times New Roman"/>
                <w:i/>
                <w:iCs/>
                <w:sz w:val="14"/>
                <w:lang w:eastAsia="en-US"/>
              </w:rPr>
              <w:t>,</w:t>
            </w:r>
            <w:r w:rsidRPr="00043C8A">
              <w:rPr>
                <w:rFonts w:ascii="Times New Roman" w:eastAsiaTheme="minorHAnsi" w:hAnsi="Times New Roman"/>
                <w:sz w:val="14"/>
                <w:lang w:eastAsia="en-US"/>
              </w:rPr>
              <w:t xml:space="preserve"> </w:t>
            </w:r>
            <w:hyperlink r:id="rId85" w:history="1">
              <w:r w:rsidRPr="00043C8A">
                <w:rPr>
                  <w:rFonts w:ascii="Times New Roman" w:eastAsiaTheme="minorHAnsi" w:hAnsi="Times New Roman"/>
                  <w:i/>
                  <w:iCs/>
                  <w:color w:val="0000FF"/>
                  <w:sz w:val="14"/>
                  <w:lang w:eastAsia="en-US"/>
                </w:rPr>
                <w:t>статьей 39.5</w:t>
              </w:r>
            </w:hyperlink>
            <w:r w:rsidRPr="00043C8A">
              <w:rPr>
                <w:rFonts w:ascii="Times New Roman" w:eastAsiaTheme="minorHAnsi" w:hAnsi="Times New Roman"/>
                <w:i/>
                <w:iCs/>
                <w:sz w:val="14"/>
                <w:lang w:eastAsia="en-US"/>
              </w:rPr>
              <w:t xml:space="preserve">, </w:t>
            </w:r>
            <w:hyperlink r:id="rId86" w:history="1">
              <w:r w:rsidRPr="00043C8A">
                <w:rPr>
                  <w:rFonts w:ascii="Times New Roman" w:eastAsiaTheme="minorHAnsi" w:hAnsi="Times New Roman"/>
                  <w:i/>
                  <w:iCs/>
                  <w:color w:val="0000FF"/>
                  <w:sz w:val="14"/>
                  <w:lang w:eastAsia="en-US"/>
                </w:rPr>
                <w:t>пунктом 2 статьи 39.6</w:t>
              </w:r>
            </w:hyperlink>
            <w:r w:rsidRPr="00043C8A">
              <w:rPr>
                <w:rFonts w:ascii="Times New Roman" w:eastAsiaTheme="minorHAnsi" w:hAnsi="Times New Roman"/>
                <w:i/>
                <w:iCs/>
                <w:sz w:val="14"/>
                <w:lang w:eastAsia="en-US"/>
              </w:rPr>
              <w:t xml:space="preserve"> или </w:t>
            </w:r>
            <w:hyperlink r:id="rId87" w:history="1">
              <w:r w:rsidRPr="00043C8A">
                <w:rPr>
                  <w:rFonts w:ascii="Times New Roman" w:eastAsiaTheme="minorHAnsi" w:hAnsi="Times New Roman"/>
                  <w:i/>
                  <w:iCs/>
                  <w:color w:val="0000FF"/>
                  <w:sz w:val="14"/>
                  <w:lang w:eastAsia="en-US"/>
                </w:rPr>
                <w:t>пунктом 2 статьи 39.10</w:t>
              </w:r>
            </w:hyperlink>
            <w:r w:rsidRPr="00043C8A">
              <w:rPr>
                <w:rFonts w:ascii="Times New Roman" w:eastAsiaTheme="minorHAnsi" w:hAnsi="Times New Roman"/>
                <w:i/>
                <w:iCs/>
                <w:sz w:val="14"/>
                <w:lang w:eastAsia="en-US"/>
              </w:rPr>
              <w:t xml:space="preserve"> Земельного</w:t>
            </w:r>
            <w:r w:rsidR="00043C8A">
              <w:rPr>
                <w:rFonts w:ascii="Times New Roman" w:eastAsiaTheme="minorHAnsi" w:hAnsi="Times New Roman"/>
                <w:sz w:val="14"/>
                <w:lang w:eastAsia="en-US"/>
              </w:rPr>
              <w:t xml:space="preserve"> </w:t>
            </w:r>
            <w:r w:rsidRPr="00043C8A">
              <w:rPr>
                <w:rFonts w:ascii="Times New Roman" w:eastAsiaTheme="minorHAnsi" w:hAnsi="Times New Roman"/>
                <w:i/>
                <w:iCs/>
                <w:sz w:val="14"/>
                <w:lang w:eastAsia="en-US"/>
              </w:rPr>
              <w:t>кодекса Российской Федерации)</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Испрашиваемый вид права _______________</w:t>
            </w:r>
            <w:r w:rsidR="00043C8A">
              <w:rPr>
                <w:rFonts w:ascii="Times New Roman" w:eastAsiaTheme="minorHAnsi" w:hAnsi="Times New Roman"/>
                <w:sz w:val="28"/>
                <w:lang w:eastAsia="en-US"/>
              </w:rPr>
              <w:t>____________________________</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Цель использования земельного участка _____</w:t>
            </w:r>
            <w:r w:rsidR="00043C8A">
              <w:rPr>
                <w:rFonts w:ascii="Times New Roman" w:eastAsiaTheme="minorHAnsi" w:hAnsi="Times New Roman"/>
                <w:sz w:val="28"/>
                <w:lang w:eastAsia="en-US"/>
              </w:rPr>
              <w:t>___________________________</w:t>
            </w:r>
          </w:p>
          <w:p w:rsidR="001C72B8" w:rsidRPr="00043C8A" w:rsidRDefault="004149E3"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 xml:space="preserve">Решение об изъятии земельного участка для государственных </w:t>
            </w:r>
            <w:r w:rsidR="001C72B8" w:rsidRPr="00043C8A">
              <w:rPr>
                <w:rFonts w:ascii="Times New Roman" w:eastAsiaTheme="minorHAnsi" w:hAnsi="Times New Roman"/>
                <w:sz w:val="28"/>
                <w:lang w:eastAsia="en-US"/>
              </w:rPr>
              <w:t>и</w:t>
            </w:r>
            <w:r w:rsidRPr="00043C8A">
              <w:rPr>
                <w:rFonts w:ascii="Times New Roman" w:eastAsiaTheme="minorHAnsi" w:hAnsi="Times New Roman"/>
                <w:sz w:val="28"/>
                <w:lang w:eastAsia="en-US"/>
              </w:rPr>
              <w:t xml:space="preserve">ли </w:t>
            </w:r>
            <w:r w:rsidR="001C72B8" w:rsidRPr="00043C8A">
              <w:rPr>
                <w:rFonts w:ascii="Times New Roman" w:eastAsiaTheme="minorHAnsi" w:hAnsi="Times New Roman"/>
                <w:sz w:val="28"/>
                <w:lang w:eastAsia="en-US"/>
              </w:rPr>
              <w:t>муниципальных нужд от ______________ N __________________.</w:t>
            </w:r>
          </w:p>
          <w:p w:rsidR="001C72B8" w:rsidRPr="00043C8A" w:rsidRDefault="004149E3"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 xml:space="preserve">Решение </w:t>
            </w:r>
            <w:r w:rsidR="001C72B8" w:rsidRPr="00043C8A">
              <w:rPr>
                <w:rFonts w:ascii="Times New Roman" w:eastAsiaTheme="minorHAnsi" w:hAnsi="Times New Roman"/>
                <w:sz w:val="28"/>
                <w:lang w:eastAsia="en-US"/>
              </w:rPr>
              <w:t>об утверждении документа территориального планирования и (или)</w:t>
            </w:r>
            <w:r w:rsidRPr="00043C8A">
              <w:rPr>
                <w:rFonts w:ascii="Times New Roman" w:eastAsiaTheme="minorHAnsi" w:hAnsi="Times New Roman"/>
                <w:sz w:val="28"/>
                <w:lang w:eastAsia="en-US"/>
              </w:rPr>
              <w:t xml:space="preserve"> </w:t>
            </w:r>
            <w:r w:rsidR="001C72B8" w:rsidRPr="00043C8A">
              <w:rPr>
                <w:rFonts w:ascii="Times New Roman" w:eastAsiaTheme="minorHAnsi" w:hAnsi="Times New Roman"/>
                <w:sz w:val="28"/>
                <w:lang w:eastAsia="en-US"/>
              </w:rPr>
              <w:t>проекта планировки территории ______________ N __________________.</w:t>
            </w:r>
          </w:p>
          <w:p w:rsidR="001C72B8" w:rsidRPr="00043C8A" w:rsidRDefault="004149E3"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 xml:space="preserve">Кадастровый номер земельного участка (земельных участков), </w:t>
            </w:r>
            <w:r w:rsidR="001C72B8" w:rsidRPr="00043C8A">
              <w:rPr>
                <w:rFonts w:ascii="Times New Roman" w:eastAsiaTheme="minorHAnsi" w:hAnsi="Times New Roman"/>
                <w:sz w:val="28"/>
                <w:lang w:eastAsia="en-US"/>
              </w:rPr>
              <w:t>из</w:t>
            </w:r>
            <w:r w:rsidRPr="00043C8A">
              <w:rPr>
                <w:rFonts w:ascii="Times New Roman" w:eastAsiaTheme="minorHAnsi" w:hAnsi="Times New Roman"/>
                <w:sz w:val="28"/>
                <w:lang w:eastAsia="en-US"/>
              </w:rPr>
              <w:t xml:space="preserve"> </w:t>
            </w:r>
            <w:r w:rsidR="001C72B8" w:rsidRPr="00043C8A">
              <w:rPr>
                <w:rFonts w:ascii="Times New Roman" w:eastAsiaTheme="minorHAnsi" w:hAnsi="Times New Roman"/>
                <w:sz w:val="28"/>
                <w:lang w:eastAsia="en-US"/>
              </w:rPr>
              <w:t>которого</w:t>
            </w:r>
            <w:r w:rsidRPr="00043C8A">
              <w:rPr>
                <w:rFonts w:ascii="Times New Roman" w:eastAsiaTheme="minorHAnsi" w:hAnsi="Times New Roman"/>
                <w:sz w:val="28"/>
                <w:lang w:eastAsia="en-US"/>
              </w:rPr>
              <w:t>(</w:t>
            </w:r>
            <w:proofErr w:type="spellStart"/>
            <w:r w:rsidRPr="00043C8A">
              <w:rPr>
                <w:rFonts w:ascii="Times New Roman" w:eastAsiaTheme="minorHAnsi" w:hAnsi="Times New Roman"/>
                <w:sz w:val="28"/>
                <w:lang w:eastAsia="en-US"/>
              </w:rPr>
              <w:t>ых</w:t>
            </w:r>
            <w:proofErr w:type="spellEnd"/>
            <w:r w:rsidRPr="00043C8A">
              <w:rPr>
                <w:rFonts w:ascii="Times New Roman" w:eastAsiaTheme="minorHAnsi" w:hAnsi="Times New Roman"/>
                <w:sz w:val="28"/>
                <w:lang w:eastAsia="en-US"/>
              </w:rPr>
              <w:t xml:space="preserve">) предусмотрено образование испрашиваемого земельного </w:t>
            </w:r>
            <w:r w:rsidR="001C72B8" w:rsidRPr="00043C8A">
              <w:rPr>
                <w:rFonts w:ascii="Times New Roman" w:eastAsiaTheme="minorHAnsi" w:hAnsi="Times New Roman"/>
                <w:sz w:val="28"/>
                <w:lang w:eastAsia="en-US"/>
              </w:rPr>
              <w:t>участка____________________________________________________________</w:t>
            </w:r>
          </w:p>
          <w:p w:rsidR="001C72B8" w:rsidRPr="004149E3" w:rsidRDefault="001C72B8" w:rsidP="001C72B8">
            <w:pPr>
              <w:autoSpaceDE w:val="0"/>
              <w:autoSpaceDN w:val="0"/>
              <w:adjustRightInd w:val="0"/>
              <w:ind w:firstLine="0"/>
              <w:rPr>
                <w:rFonts w:ascii="Times New Roman" w:eastAsiaTheme="minorHAnsi" w:hAnsi="Times New Roman"/>
                <w:sz w:val="16"/>
                <w:lang w:eastAsia="en-US"/>
              </w:rPr>
            </w:pP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(указывается в случае образования испрашиваемого земельного участка из</w:t>
            </w:r>
            <w:r w:rsidR="004149E3">
              <w:rPr>
                <w:rFonts w:ascii="Times New Roman" w:eastAsiaTheme="minorHAnsi" w:hAnsi="Times New Roman"/>
                <w:i/>
                <w:iCs/>
                <w:sz w:val="16"/>
                <w:lang w:eastAsia="en-US"/>
              </w:rPr>
              <w:t xml:space="preserve"> </w:t>
            </w:r>
            <w:r w:rsidRPr="004149E3">
              <w:rPr>
                <w:rFonts w:ascii="Times New Roman" w:eastAsiaTheme="minorHAnsi" w:hAnsi="Times New Roman"/>
                <w:i/>
                <w:iCs/>
                <w:sz w:val="16"/>
                <w:lang w:eastAsia="en-US"/>
              </w:rPr>
              <w:t>земельного участка (земельных участков) в соответствии с проектом</w:t>
            </w: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межевания территории, со схемой расположения земельного участка или с</w:t>
            </w: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проектной документацией</w:t>
            </w:r>
            <w:r w:rsidRPr="008B4D34">
              <w:rPr>
                <w:rFonts w:ascii="Times New Roman" w:eastAsiaTheme="minorHAnsi" w:hAnsi="Times New Roman"/>
                <w:i/>
                <w:iCs/>
                <w:lang w:eastAsia="en-US"/>
              </w:rPr>
              <w:t xml:space="preserve"> </w:t>
            </w:r>
            <w:r w:rsidRPr="004149E3">
              <w:rPr>
                <w:rFonts w:ascii="Times New Roman" w:eastAsiaTheme="minorHAnsi" w:hAnsi="Times New Roman"/>
                <w:i/>
                <w:iCs/>
                <w:sz w:val="16"/>
                <w:lang w:eastAsia="en-US"/>
              </w:rPr>
              <w:t xml:space="preserve">лесных участков, в </w:t>
            </w:r>
            <w:r w:rsidRPr="004149E3">
              <w:rPr>
                <w:rFonts w:ascii="Times New Roman" w:eastAsiaTheme="minorHAnsi" w:hAnsi="Times New Roman"/>
                <w:i/>
                <w:iCs/>
                <w:sz w:val="16"/>
                <w:lang w:eastAsia="en-US"/>
              </w:rPr>
              <w:lastRenderedPageBreak/>
              <w:t>случае, если сведения о таких</w:t>
            </w:r>
            <w:r w:rsidRPr="004149E3">
              <w:rPr>
                <w:rFonts w:ascii="Times New Roman" w:eastAsiaTheme="minorHAnsi" w:hAnsi="Times New Roman"/>
                <w:sz w:val="16"/>
                <w:lang w:eastAsia="en-US"/>
              </w:rPr>
              <w:t xml:space="preserve"> </w:t>
            </w:r>
            <w:r w:rsidRPr="004149E3">
              <w:rPr>
                <w:rFonts w:ascii="Times New Roman" w:eastAsiaTheme="minorHAnsi" w:hAnsi="Times New Roman"/>
                <w:i/>
                <w:iCs/>
                <w:sz w:val="16"/>
                <w:lang w:eastAsia="en-US"/>
              </w:rPr>
              <w:t>земельных участках внесены в Единый государственный реестр недвижимости)</w:t>
            </w:r>
          </w:p>
          <w:p w:rsidR="001C72B8" w:rsidRPr="00043C8A" w:rsidRDefault="004149E3"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Приложения: (указывается список прилагаемых</w:t>
            </w:r>
            <w:r w:rsidR="001C72B8" w:rsidRPr="00043C8A">
              <w:rPr>
                <w:rFonts w:ascii="Times New Roman" w:eastAsiaTheme="minorHAnsi" w:hAnsi="Times New Roman"/>
                <w:sz w:val="28"/>
                <w:lang w:eastAsia="en-US"/>
              </w:rPr>
              <w:t xml:space="preserve"> к заявлению документов)</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4149E3">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4149E3">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4149E3">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(подпись)</w:t>
            </w:r>
          </w:p>
        </w:tc>
        <w:tc>
          <w:tcPr>
            <w:tcW w:w="565"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3910"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(фамилия, имя, отчество (последнее - при наличии))</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4149E3" w:rsidTr="004149E3">
        <w:tc>
          <w:tcPr>
            <w:tcW w:w="9560" w:type="dxa"/>
            <w:gridSpan w:val="6"/>
            <w:tcBorders>
              <w:top w:val="nil"/>
              <w:left w:val="nil"/>
              <w:bottom w:val="nil"/>
              <w:right w:val="nil"/>
            </w:tcBorders>
          </w:tcPr>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88">
              <w:r w:rsidRPr="004149E3">
                <w:rPr>
                  <w:rFonts w:ascii="Times New Roman" w:hAnsi="Times New Roman" w:cs="Times New Roman"/>
                  <w:color w:val="0000FF"/>
                  <w:sz w:val="22"/>
                  <w:szCs w:val="28"/>
                </w:rPr>
                <w:t>законом</w:t>
              </w:r>
            </w:hyperlink>
            <w:r w:rsidRPr="004149E3">
              <w:rPr>
                <w:rFonts w:ascii="Times New Roman" w:hAnsi="Times New Roman" w:cs="Times New Roman"/>
                <w:sz w:val="22"/>
                <w:szCs w:val="28"/>
              </w:rPr>
              <w:t xml:space="preserve"> от 13 июля 2015 г. N 218-ФЗ "О государственной регистрации недвижимости".</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 xml:space="preserve">&lt;21&gt; Указывается основание предоставления земельного участка без проведения торгов из числа предусмотренных </w:t>
            </w:r>
            <w:hyperlink r:id="rId89">
              <w:r w:rsidRPr="004149E3">
                <w:rPr>
                  <w:rFonts w:ascii="Times New Roman" w:hAnsi="Times New Roman" w:cs="Times New Roman"/>
                  <w:color w:val="0000FF"/>
                  <w:sz w:val="22"/>
                  <w:szCs w:val="28"/>
                </w:rPr>
                <w:t>пунктом 2 статьи 39.3</w:t>
              </w:r>
            </w:hyperlink>
            <w:r w:rsidRPr="004149E3">
              <w:rPr>
                <w:rFonts w:ascii="Times New Roman" w:hAnsi="Times New Roman" w:cs="Times New Roman"/>
                <w:sz w:val="22"/>
                <w:szCs w:val="28"/>
              </w:rPr>
              <w:t xml:space="preserve">, </w:t>
            </w:r>
            <w:hyperlink r:id="rId90">
              <w:r w:rsidRPr="004149E3">
                <w:rPr>
                  <w:rFonts w:ascii="Times New Roman" w:hAnsi="Times New Roman" w:cs="Times New Roman"/>
                  <w:color w:val="0000FF"/>
                  <w:sz w:val="22"/>
                  <w:szCs w:val="28"/>
                </w:rPr>
                <w:t>статьей 39.5</w:t>
              </w:r>
            </w:hyperlink>
            <w:r w:rsidRPr="004149E3">
              <w:rPr>
                <w:rFonts w:ascii="Times New Roman" w:hAnsi="Times New Roman" w:cs="Times New Roman"/>
                <w:sz w:val="22"/>
                <w:szCs w:val="28"/>
              </w:rPr>
              <w:t xml:space="preserve">, </w:t>
            </w:r>
            <w:hyperlink r:id="rId91">
              <w:r w:rsidRPr="004149E3">
                <w:rPr>
                  <w:rFonts w:ascii="Times New Roman" w:hAnsi="Times New Roman" w:cs="Times New Roman"/>
                  <w:color w:val="0000FF"/>
                  <w:sz w:val="22"/>
                  <w:szCs w:val="28"/>
                </w:rPr>
                <w:t>пунктом 2 статьи 39.6</w:t>
              </w:r>
            </w:hyperlink>
            <w:r w:rsidRPr="004149E3">
              <w:rPr>
                <w:rFonts w:ascii="Times New Roman" w:hAnsi="Times New Roman" w:cs="Times New Roman"/>
                <w:sz w:val="22"/>
                <w:szCs w:val="28"/>
              </w:rPr>
              <w:t xml:space="preserve"> или </w:t>
            </w:r>
            <w:hyperlink r:id="rId92">
              <w:r w:rsidRPr="004149E3">
                <w:rPr>
                  <w:rFonts w:ascii="Times New Roman" w:hAnsi="Times New Roman" w:cs="Times New Roman"/>
                  <w:color w:val="0000FF"/>
                  <w:sz w:val="22"/>
                  <w:szCs w:val="28"/>
                </w:rPr>
                <w:t>пунктом 2 статьи 39.10</w:t>
              </w:r>
            </w:hyperlink>
            <w:r w:rsidRPr="004149E3">
              <w:rPr>
                <w:rFonts w:ascii="Times New Roman" w:hAnsi="Times New Roman" w:cs="Times New Roman"/>
                <w:sz w:val="22"/>
                <w:szCs w:val="28"/>
              </w:rPr>
              <w:t xml:space="preserve"> Земельного кодекса Российской Федерации оснований.</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4149E3" w:rsidP="00DB0965">
            <w:pPr>
              <w:pStyle w:val="ConsPlusNormal"/>
              <w:rPr>
                <w:rFonts w:ascii="Times New Roman" w:hAnsi="Times New Roman" w:cs="Times New Roman"/>
                <w:sz w:val="28"/>
                <w:szCs w:val="28"/>
              </w:rPr>
            </w:pPr>
            <w:r>
              <w:rPr>
                <w:rFonts w:ascii="Times New Roman" w:hAnsi="Times New Roman" w:cs="Times New Roman"/>
                <w:sz w:val="28"/>
                <w:szCs w:val="28"/>
              </w:rPr>
              <w:t>Контактные данные:</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w:t>
            </w:r>
            <w:r w:rsidR="004149E3">
              <w:rPr>
                <w:rFonts w:ascii="Times New Roman" w:hAnsi="Times New Roman" w:cs="Times New Roman"/>
                <w:sz w:val="28"/>
                <w:szCs w:val="28"/>
              </w:rPr>
              <w:t xml:space="preserve">муниципальной </w:t>
            </w:r>
            <w:r w:rsidRPr="008B4D34">
              <w:rPr>
                <w:rFonts w:ascii="Times New Roman" w:hAnsi="Times New Roman" w:cs="Times New Roman"/>
                <w:sz w:val="28"/>
                <w:szCs w:val="28"/>
              </w:rPr>
              <w:t>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4149E3" w:rsidRDefault="004149E3" w:rsidP="00DB0965">
      <w:pPr>
        <w:pStyle w:val="ConsPlusNormal"/>
        <w:jc w:val="right"/>
        <w:outlineLvl w:val="1"/>
        <w:rPr>
          <w:rFonts w:ascii="Times New Roman" w:hAnsi="Times New Roman" w:cs="Times New Roman"/>
          <w:sz w:val="28"/>
          <w:szCs w:val="28"/>
        </w:rPr>
      </w:pPr>
    </w:p>
    <w:p w:rsidR="004149E3" w:rsidRDefault="004149E3"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9554"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1064"/>
        <w:gridCol w:w="3396"/>
      </w:tblGrid>
      <w:tr w:rsidR="00DB0965" w:rsidRPr="008B4D34" w:rsidTr="004149E3">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63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4149E3" w:rsidRPr="008B4D34" w:rsidTr="004149E3">
        <w:tc>
          <w:tcPr>
            <w:tcW w:w="4528" w:type="dxa"/>
            <w:gridSpan w:val="3"/>
            <w:tcBorders>
              <w:top w:val="nil"/>
              <w:left w:val="nil"/>
              <w:bottom w:val="nil"/>
              <w:right w:val="nil"/>
            </w:tcBorders>
          </w:tcPr>
          <w:p w:rsidR="004149E3" w:rsidRPr="008B4D34" w:rsidRDefault="004149E3" w:rsidP="00DB0965">
            <w:pPr>
              <w:pStyle w:val="ConsPlusNormal"/>
              <w:rPr>
                <w:rFonts w:ascii="Times New Roman" w:hAnsi="Times New Roman" w:cs="Times New Roman"/>
                <w:sz w:val="28"/>
                <w:szCs w:val="28"/>
              </w:rPr>
            </w:pPr>
          </w:p>
        </w:tc>
        <w:tc>
          <w:tcPr>
            <w:tcW w:w="1630" w:type="dxa"/>
            <w:gridSpan w:val="2"/>
            <w:tcBorders>
              <w:top w:val="nil"/>
              <w:left w:val="nil"/>
              <w:bottom w:val="nil"/>
              <w:right w:val="nil"/>
            </w:tcBorders>
          </w:tcPr>
          <w:p w:rsidR="004149E3" w:rsidRPr="008B4D34" w:rsidRDefault="004149E3" w:rsidP="00DB0965">
            <w:pPr>
              <w:pStyle w:val="ConsPlusNormal"/>
              <w:rPr>
                <w:rFonts w:ascii="Times New Roman" w:hAnsi="Times New Roman" w:cs="Times New Roman"/>
                <w:sz w:val="28"/>
                <w:szCs w:val="28"/>
              </w:rPr>
            </w:pPr>
            <w:r>
              <w:rPr>
                <w:rFonts w:ascii="Times New Roman" w:hAnsi="Times New Roman" w:cs="Times New Roman"/>
                <w:sz w:val="28"/>
                <w:szCs w:val="28"/>
              </w:rPr>
              <w:t>Контактные данные:</w:t>
            </w:r>
          </w:p>
        </w:tc>
        <w:tc>
          <w:tcPr>
            <w:tcW w:w="3396" w:type="dxa"/>
            <w:tcBorders>
              <w:top w:val="nil"/>
              <w:left w:val="nil"/>
              <w:bottom w:val="single" w:sz="4" w:space="0" w:color="auto"/>
              <w:right w:val="nil"/>
            </w:tcBorders>
          </w:tcPr>
          <w:p w:rsidR="004149E3" w:rsidRPr="008B4D34" w:rsidRDefault="004149E3" w:rsidP="00DB0965">
            <w:pPr>
              <w:pStyle w:val="ConsPlusNormal"/>
              <w:rPr>
                <w:rFonts w:ascii="Times New Roman" w:hAnsi="Times New Roman" w:cs="Times New Roman"/>
                <w:sz w:val="28"/>
                <w:szCs w:val="28"/>
              </w:rPr>
            </w:pP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1064"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264" w:type="dxa"/>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(должность)</w:t>
            </w:r>
          </w:p>
        </w:tc>
        <w:tc>
          <w:tcPr>
            <w:tcW w:w="566"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2264"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(подпись)</w:t>
            </w:r>
          </w:p>
        </w:tc>
        <w:tc>
          <w:tcPr>
            <w:tcW w:w="1064"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3396" w:type="dxa"/>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(фамилия, имя, отчество (последнее - при наличии))</w:t>
            </w:r>
          </w:p>
        </w:tc>
      </w:tr>
      <w:tr w:rsidR="00DB0965" w:rsidRPr="008B4D34" w:rsidTr="004149E3">
        <w:tc>
          <w:tcPr>
            <w:tcW w:w="9554" w:type="dxa"/>
            <w:gridSpan w:val="6"/>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r w:rsidRPr="004149E3">
              <w:rPr>
                <w:rFonts w:ascii="Times New Roman" w:hAnsi="Times New Roman" w:cs="Times New Roman"/>
                <w:sz w:val="16"/>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tblGrid>
      <w:tr w:rsidR="00D125CE" w:rsidRPr="008B4D34" w:rsidTr="00D73545">
        <w:tc>
          <w:tcPr>
            <w:tcW w:w="4534" w:type="dxa"/>
          </w:tcPr>
          <w:p w:rsidR="00D125CE" w:rsidRPr="008B4D34" w:rsidRDefault="00D125CE" w:rsidP="00D7354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Default="00A13F43" w:rsidP="00A13F43">
      <w:pPr>
        <w:pStyle w:val="ConsPlusNormal"/>
        <w:jc w:val="both"/>
        <w:rPr>
          <w:rFonts w:ascii="Times New Roman" w:hAnsi="Times New Roman" w:cs="Times New Roman"/>
          <w:sz w:val="28"/>
          <w:szCs w:val="28"/>
        </w:rPr>
      </w:pPr>
    </w:p>
    <w:p w:rsidR="009D479A" w:rsidRPr="008B4D34" w:rsidRDefault="009D479A" w:rsidP="009D479A">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w:t>
      </w:r>
      <w:r>
        <w:rPr>
          <w:rFonts w:ascii="Times New Roman" w:hAnsi="Times New Roman" w:cs="Times New Roman"/>
          <w:sz w:val="28"/>
          <w:szCs w:val="28"/>
        </w:rPr>
        <w:t>6</w:t>
      </w:r>
    </w:p>
    <w:p w:rsidR="009D479A" w:rsidRDefault="009D479A" w:rsidP="009D479A">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9D479A" w:rsidRPr="009D479A" w:rsidRDefault="009D479A" w:rsidP="009D479A">
      <w:pPr>
        <w:tabs>
          <w:tab w:val="left" w:pos="900"/>
        </w:tabs>
        <w:ind w:firstLine="0"/>
        <w:jc w:val="left"/>
        <w:rPr>
          <w:rFonts w:ascii="Times New Roman" w:hAnsi="Times New Roman"/>
          <w:b/>
          <w:spacing w:val="30"/>
          <w:position w:val="12"/>
          <w:sz w:val="28"/>
        </w:rPr>
      </w:pPr>
    </w:p>
    <w:p w:rsidR="009D479A" w:rsidRDefault="009D479A" w:rsidP="009D479A">
      <w:pPr>
        <w:ind w:firstLine="0"/>
        <w:jc w:val="center"/>
        <w:rPr>
          <w:rFonts w:ascii="Times New Roman" w:hAnsi="Times New Roman"/>
          <w:b/>
          <w:spacing w:val="30"/>
          <w:position w:val="12"/>
          <w:sz w:val="28"/>
        </w:rPr>
      </w:pPr>
      <w:r>
        <w:rPr>
          <w:rFonts w:ascii="Times New Roman" w:hAnsi="Times New Roman"/>
          <w:b/>
          <w:spacing w:val="30"/>
          <w:position w:val="12"/>
          <w:sz w:val="28"/>
        </w:rPr>
        <w:t>«герб»</w:t>
      </w:r>
    </w:p>
    <w:p w:rsidR="009D479A" w:rsidRPr="009D479A" w:rsidRDefault="009D479A" w:rsidP="009D479A">
      <w:pPr>
        <w:ind w:firstLine="0"/>
        <w:jc w:val="center"/>
        <w:rPr>
          <w:rFonts w:ascii="Times New Roman" w:hAnsi="Times New Roman"/>
          <w:b/>
          <w:spacing w:val="30"/>
          <w:position w:val="12"/>
          <w:sz w:val="28"/>
        </w:rPr>
      </w:pPr>
    </w:p>
    <w:p w:rsidR="009D479A" w:rsidRPr="009D479A" w:rsidRDefault="009D479A" w:rsidP="009D479A">
      <w:pPr>
        <w:ind w:firstLine="0"/>
        <w:jc w:val="center"/>
        <w:rPr>
          <w:rFonts w:ascii="Times New Roman" w:hAnsi="Times New Roman"/>
          <w:b/>
          <w:spacing w:val="30"/>
          <w:position w:val="12"/>
          <w:sz w:val="28"/>
        </w:rPr>
      </w:pPr>
      <w:r w:rsidRPr="009D479A">
        <w:rPr>
          <w:rFonts w:ascii="Times New Roman" w:hAnsi="Times New Roman"/>
          <w:b/>
          <w:spacing w:val="30"/>
          <w:position w:val="12"/>
          <w:sz w:val="28"/>
        </w:rPr>
        <w:t>АДМИНИСТРАЦИЯ</w:t>
      </w:r>
      <w:r w:rsidRPr="009D479A">
        <w:rPr>
          <w:rFonts w:ascii="Times New Roman" w:hAnsi="Times New Roman"/>
          <w:b/>
          <w:spacing w:val="30"/>
          <w:position w:val="12"/>
          <w:sz w:val="28"/>
        </w:rPr>
        <w:tab/>
      </w:r>
    </w:p>
    <w:p w:rsidR="009D479A" w:rsidRPr="009D479A" w:rsidRDefault="009D479A" w:rsidP="009D479A">
      <w:pPr>
        <w:ind w:firstLine="0"/>
        <w:jc w:val="center"/>
        <w:rPr>
          <w:rFonts w:ascii="Times New Roman" w:hAnsi="Times New Roman"/>
          <w:b/>
          <w:spacing w:val="30"/>
          <w:position w:val="12"/>
          <w:sz w:val="28"/>
        </w:rPr>
      </w:pPr>
      <w:r w:rsidRPr="009D479A">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9D479A" w:rsidRPr="009D479A" w:rsidTr="00D73545">
        <w:trPr>
          <w:trHeight w:hRule="exact" w:val="80"/>
        </w:trPr>
        <w:tc>
          <w:tcPr>
            <w:tcW w:w="9778" w:type="dxa"/>
            <w:tcBorders>
              <w:top w:val="single" w:sz="12" w:space="0" w:color="auto"/>
            </w:tcBorders>
          </w:tcPr>
          <w:p w:rsidR="009D479A" w:rsidRPr="009D479A" w:rsidRDefault="009D479A" w:rsidP="009D479A">
            <w:pPr>
              <w:ind w:firstLine="0"/>
              <w:jc w:val="center"/>
              <w:rPr>
                <w:rFonts w:ascii="Times New Roman" w:hAnsi="Times New Roman"/>
              </w:rPr>
            </w:pPr>
          </w:p>
        </w:tc>
      </w:tr>
    </w:tbl>
    <w:p w:rsidR="009D479A" w:rsidRPr="009D479A" w:rsidRDefault="009D479A" w:rsidP="009D479A">
      <w:pPr>
        <w:keepNext/>
        <w:ind w:firstLine="0"/>
        <w:jc w:val="center"/>
        <w:outlineLvl w:val="0"/>
        <w:rPr>
          <w:rFonts w:ascii="Times New Roman" w:hAnsi="Times New Roman"/>
          <w:b/>
          <w:bCs/>
        </w:rPr>
      </w:pPr>
    </w:p>
    <w:p w:rsidR="009D479A" w:rsidRPr="009D479A" w:rsidRDefault="009D479A" w:rsidP="009D479A">
      <w:pPr>
        <w:keepNext/>
        <w:ind w:firstLine="0"/>
        <w:jc w:val="center"/>
        <w:outlineLvl w:val="0"/>
        <w:rPr>
          <w:rFonts w:ascii="Times New Roman" w:hAnsi="Times New Roman"/>
          <w:b/>
          <w:bCs/>
          <w:sz w:val="32"/>
          <w:szCs w:val="20"/>
        </w:rPr>
      </w:pPr>
      <w:r w:rsidRPr="009D479A">
        <w:rPr>
          <w:rFonts w:ascii="Times New Roman" w:hAnsi="Times New Roman"/>
          <w:b/>
          <w:bCs/>
          <w:sz w:val="32"/>
          <w:szCs w:val="20"/>
        </w:rPr>
        <w:t>П О С Т А Н О В Л Е Н И Е</w:t>
      </w:r>
    </w:p>
    <w:p w:rsidR="009D479A" w:rsidRPr="009D479A" w:rsidRDefault="009D479A" w:rsidP="009D479A">
      <w:pPr>
        <w:ind w:firstLine="0"/>
        <w:jc w:val="left"/>
        <w:rPr>
          <w:rFonts w:ascii="Times New Roman" w:hAnsi="Times New Roman"/>
        </w:rPr>
      </w:pPr>
    </w:p>
    <w:p w:rsidR="009D479A" w:rsidRPr="009D479A" w:rsidRDefault="009D479A" w:rsidP="009D479A">
      <w:pPr>
        <w:ind w:firstLine="0"/>
        <w:jc w:val="left"/>
        <w:rPr>
          <w:rFonts w:ascii="Times New Roman" w:hAnsi="Times New Roman"/>
          <w:sz w:val="22"/>
        </w:rPr>
      </w:pPr>
      <w:r w:rsidRPr="009D479A">
        <w:rPr>
          <w:rFonts w:ascii="Times New Roman" w:hAnsi="Times New Roman"/>
          <w:sz w:val="28"/>
        </w:rPr>
        <w:t>«____»   __________</w:t>
      </w:r>
      <w:r w:rsidRPr="009D479A">
        <w:rPr>
          <w:rFonts w:ascii="Times New Roman" w:hAnsi="Times New Roman"/>
          <w:sz w:val="26"/>
          <w:szCs w:val="26"/>
        </w:rPr>
        <w:t>20</w:t>
      </w:r>
      <w:r>
        <w:rPr>
          <w:rFonts w:ascii="Times New Roman" w:hAnsi="Times New Roman"/>
          <w:sz w:val="26"/>
          <w:szCs w:val="26"/>
        </w:rPr>
        <w:t>_____</w:t>
      </w:r>
      <w:r w:rsidRPr="009D479A">
        <w:rPr>
          <w:rFonts w:ascii="Times New Roman" w:hAnsi="Times New Roman"/>
          <w:sz w:val="26"/>
          <w:szCs w:val="26"/>
        </w:rPr>
        <w:t xml:space="preserve"> г.</w:t>
      </w:r>
      <w:r w:rsidRPr="009D479A">
        <w:rPr>
          <w:rFonts w:ascii="Times New Roman" w:hAnsi="Times New Roman"/>
          <w:sz w:val="28"/>
        </w:rPr>
        <w:t xml:space="preserve">  № </w:t>
      </w:r>
      <w:r w:rsidRPr="009D479A">
        <w:rPr>
          <w:rFonts w:ascii="Times New Roman" w:hAnsi="Times New Roman"/>
          <w:sz w:val="22"/>
        </w:rPr>
        <w:t xml:space="preserve"> ______           </w:t>
      </w:r>
    </w:p>
    <w:p w:rsidR="009D479A" w:rsidRPr="009D479A" w:rsidRDefault="009D479A" w:rsidP="009D479A">
      <w:pPr>
        <w:ind w:firstLine="0"/>
        <w:jc w:val="left"/>
        <w:rPr>
          <w:rFonts w:ascii="Times New Roman" w:hAnsi="Times New Roman"/>
          <w:sz w:val="22"/>
        </w:rPr>
      </w:pPr>
      <w:r w:rsidRPr="009D479A">
        <w:rPr>
          <w:rFonts w:ascii="Times New Roman" w:hAnsi="Times New Roman"/>
          <w:sz w:val="22"/>
        </w:rPr>
        <w:t>г. Острогожск</w:t>
      </w:r>
    </w:p>
    <w:p w:rsidR="009D479A" w:rsidRDefault="009D479A" w:rsidP="009D479A">
      <w:pPr>
        <w:ind w:firstLine="0"/>
        <w:jc w:val="left"/>
        <w:rPr>
          <w:rFonts w:ascii="Times New Roman" w:hAnsi="Times New Roman"/>
          <w:b/>
          <w:bCs/>
          <w:iCs/>
          <w:sz w:val="26"/>
          <w:szCs w:val="26"/>
        </w:rPr>
      </w:pPr>
    </w:p>
    <w:p w:rsidR="009D479A" w:rsidRPr="009D479A" w:rsidRDefault="009D479A" w:rsidP="009D479A">
      <w:pPr>
        <w:ind w:firstLine="0"/>
        <w:jc w:val="left"/>
        <w:rPr>
          <w:rFonts w:ascii="Times New Roman" w:hAnsi="Times New Roman"/>
          <w:b/>
          <w:bCs/>
          <w:iCs/>
          <w:sz w:val="28"/>
          <w:szCs w:val="26"/>
        </w:rPr>
      </w:pPr>
      <w:r w:rsidRPr="009D479A">
        <w:rPr>
          <w:rFonts w:ascii="Times New Roman" w:hAnsi="Times New Roman"/>
          <w:b/>
          <w:bCs/>
          <w:iCs/>
          <w:sz w:val="28"/>
          <w:szCs w:val="26"/>
        </w:rPr>
        <w:t xml:space="preserve">О предварительном согласовании предоставления                                                                                                          земельного участка, утверждении схемы расположения </w:t>
      </w:r>
    </w:p>
    <w:p w:rsidR="009D479A" w:rsidRPr="00E822E8" w:rsidRDefault="009D479A" w:rsidP="009D479A">
      <w:pPr>
        <w:ind w:firstLine="0"/>
        <w:jc w:val="left"/>
        <w:rPr>
          <w:rFonts w:ascii="Times New Roman" w:hAnsi="Times New Roman"/>
          <w:b/>
          <w:bCs/>
          <w:iCs/>
          <w:sz w:val="28"/>
          <w:szCs w:val="26"/>
        </w:rPr>
      </w:pPr>
      <w:r w:rsidRPr="009D479A">
        <w:rPr>
          <w:rFonts w:ascii="Times New Roman" w:hAnsi="Times New Roman"/>
          <w:b/>
          <w:bCs/>
          <w:iCs/>
          <w:sz w:val="28"/>
          <w:szCs w:val="26"/>
        </w:rPr>
        <w:t>земельного участка</w:t>
      </w:r>
      <w:r w:rsidRPr="00E822E8">
        <w:rPr>
          <w:rFonts w:ascii="Times New Roman" w:hAnsi="Times New Roman"/>
          <w:b/>
          <w:bCs/>
          <w:iCs/>
          <w:sz w:val="28"/>
          <w:szCs w:val="26"/>
        </w:rPr>
        <w:t xml:space="preserve"> (в случае, если земельный участок</w:t>
      </w:r>
    </w:p>
    <w:p w:rsidR="009D479A" w:rsidRPr="00E822E8" w:rsidRDefault="009D479A" w:rsidP="009D479A">
      <w:pPr>
        <w:ind w:firstLine="0"/>
        <w:jc w:val="left"/>
        <w:rPr>
          <w:rFonts w:ascii="Times New Roman" w:hAnsi="Times New Roman"/>
          <w:b/>
          <w:bCs/>
          <w:iCs/>
          <w:sz w:val="28"/>
          <w:szCs w:val="26"/>
        </w:rPr>
      </w:pPr>
      <w:r w:rsidRPr="00E822E8">
        <w:rPr>
          <w:rFonts w:ascii="Times New Roman" w:hAnsi="Times New Roman"/>
          <w:b/>
          <w:bCs/>
          <w:iCs/>
          <w:sz w:val="28"/>
          <w:szCs w:val="26"/>
        </w:rPr>
        <w:t>предстоит образовать)</w:t>
      </w:r>
    </w:p>
    <w:p w:rsidR="009D479A" w:rsidRPr="009D479A" w:rsidRDefault="009D479A" w:rsidP="009D479A">
      <w:pPr>
        <w:ind w:firstLine="0"/>
        <w:jc w:val="left"/>
        <w:rPr>
          <w:rFonts w:ascii="Times New Roman" w:hAnsi="Times New Roman"/>
          <w:b/>
          <w:bCs/>
          <w:iCs/>
          <w:sz w:val="18"/>
          <w:szCs w:val="16"/>
        </w:rPr>
      </w:pPr>
    </w:p>
    <w:p w:rsidR="009D479A" w:rsidRPr="009D479A" w:rsidRDefault="009D479A" w:rsidP="00043C8A">
      <w:pPr>
        <w:rPr>
          <w:rFonts w:ascii="Times New Roman" w:hAnsi="Times New Roman"/>
          <w:bCs/>
          <w:iCs/>
          <w:sz w:val="28"/>
          <w:szCs w:val="26"/>
        </w:rPr>
      </w:pPr>
      <w:r w:rsidRPr="009D479A">
        <w:rPr>
          <w:rFonts w:ascii="Times New Roman" w:hAnsi="Times New Roman"/>
          <w:bCs/>
          <w:iCs/>
          <w:sz w:val="28"/>
          <w:szCs w:val="26"/>
        </w:rPr>
        <w:t xml:space="preserve">Рассмотрев заявление </w:t>
      </w:r>
      <w:r w:rsidRPr="00E822E8">
        <w:rPr>
          <w:rFonts w:ascii="Times New Roman" w:hAnsi="Times New Roman"/>
          <w:bCs/>
          <w:iCs/>
          <w:sz w:val="28"/>
          <w:szCs w:val="26"/>
        </w:rPr>
        <w:t>_____________________ (</w:t>
      </w:r>
      <w:r w:rsidR="00043C8A">
        <w:rPr>
          <w:rFonts w:ascii="Times New Roman" w:hAnsi="Times New Roman"/>
          <w:bCs/>
          <w:iCs/>
          <w:sz w:val="28"/>
          <w:szCs w:val="26"/>
        </w:rPr>
        <w:t xml:space="preserve">реквизиты </w:t>
      </w:r>
      <w:r w:rsidRPr="00E822E8">
        <w:rPr>
          <w:rFonts w:ascii="Times New Roman" w:hAnsi="Times New Roman"/>
          <w:bCs/>
          <w:iCs/>
          <w:sz w:val="28"/>
          <w:szCs w:val="26"/>
        </w:rPr>
        <w:t>заявител</w:t>
      </w:r>
      <w:r w:rsidR="00043C8A">
        <w:rPr>
          <w:rFonts w:ascii="Times New Roman" w:hAnsi="Times New Roman"/>
          <w:bCs/>
          <w:iCs/>
          <w:sz w:val="28"/>
          <w:szCs w:val="26"/>
        </w:rPr>
        <w:t>я</w:t>
      </w:r>
      <w:r w:rsidRPr="00E822E8">
        <w:rPr>
          <w:rFonts w:ascii="Times New Roman" w:hAnsi="Times New Roman"/>
          <w:bCs/>
          <w:iCs/>
          <w:sz w:val="28"/>
          <w:szCs w:val="26"/>
        </w:rPr>
        <w:t>)</w:t>
      </w:r>
      <w:r w:rsidRPr="009D479A">
        <w:rPr>
          <w:rFonts w:ascii="Times New Roman" w:hAnsi="Times New Roman"/>
          <w:bCs/>
          <w:iCs/>
          <w:sz w:val="28"/>
          <w:szCs w:val="26"/>
        </w:rPr>
        <w:t xml:space="preserve"> о предварительном согласовании предоставления земельного участка </w:t>
      </w:r>
      <w:r w:rsidR="00E822E8" w:rsidRPr="00E822E8">
        <w:rPr>
          <w:rFonts w:ascii="Times New Roman" w:hAnsi="Times New Roman"/>
          <w:bCs/>
          <w:iCs/>
          <w:sz w:val="28"/>
          <w:szCs w:val="26"/>
        </w:rPr>
        <w:t xml:space="preserve">_____________________ (реквизиты участка) </w:t>
      </w:r>
      <w:r w:rsidRPr="009D479A">
        <w:rPr>
          <w:rFonts w:ascii="Times New Roman" w:hAnsi="Times New Roman"/>
          <w:bCs/>
          <w:iCs/>
          <w:sz w:val="28"/>
          <w:szCs w:val="26"/>
        </w:rPr>
        <w:t xml:space="preserve">и руководствуясь </w:t>
      </w:r>
      <w:r w:rsidRPr="009D479A">
        <w:rPr>
          <w:rFonts w:ascii="Times New Roman" w:hAnsi="Times New Roman"/>
          <w:bCs/>
          <w:iCs/>
          <w:sz w:val="28"/>
        </w:rPr>
        <w:t>ст.</w:t>
      </w:r>
      <w:r w:rsidRPr="009D479A">
        <w:rPr>
          <w:rFonts w:ascii="Times New Roman" w:hAnsi="Times New Roman"/>
          <w:bCs/>
          <w:iCs/>
          <w:sz w:val="28"/>
          <w:szCs w:val="26"/>
        </w:rPr>
        <w:t xml:space="preserve">11.2, </w:t>
      </w:r>
      <w:r w:rsidRPr="009D479A">
        <w:rPr>
          <w:rFonts w:ascii="Times New Roman" w:hAnsi="Times New Roman"/>
          <w:bCs/>
          <w:iCs/>
          <w:sz w:val="28"/>
        </w:rPr>
        <w:t>ст.</w:t>
      </w:r>
      <w:r w:rsidRPr="009D479A">
        <w:rPr>
          <w:rFonts w:ascii="Times New Roman" w:hAnsi="Times New Roman"/>
          <w:bCs/>
          <w:iCs/>
          <w:sz w:val="28"/>
          <w:szCs w:val="26"/>
        </w:rPr>
        <w:t xml:space="preserve">11.3, </w:t>
      </w:r>
      <w:r w:rsidRPr="009D479A">
        <w:rPr>
          <w:rFonts w:ascii="Times New Roman" w:hAnsi="Times New Roman"/>
          <w:bCs/>
          <w:iCs/>
          <w:sz w:val="28"/>
        </w:rPr>
        <w:t>ст.</w:t>
      </w:r>
      <w:r w:rsidRPr="009D479A">
        <w:rPr>
          <w:rFonts w:ascii="Times New Roman" w:hAnsi="Times New Roman"/>
          <w:bCs/>
          <w:iCs/>
          <w:sz w:val="28"/>
          <w:szCs w:val="26"/>
        </w:rPr>
        <w:t xml:space="preserve">11.9, </w:t>
      </w:r>
      <w:r w:rsidRPr="009D479A">
        <w:rPr>
          <w:rFonts w:ascii="Times New Roman" w:hAnsi="Times New Roman"/>
          <w:bCs/>
          <w:iCs/>
          <w:sz w:val="28"/>
        </w:rPr>
        <w:t>ст.</w:t>
      </w:r>
      <w:r w:rsidRPr="009D479A">
        <w:rPr>
          <w:rFonts w:ascii="Times New Roman" w:hAnsi="Times New Roman"/>
          <w:bCs/>
          <w:iCs/>
          <w:sz w:val="28"/>
          <w:szCs w:val="26"/>
        </w:rPr>
        <w:t xml:space="preserve">11.10, </w:t>
      </w:r>
      <w:r w:rsidRPr="009D479A">
        <w:rPr>
          <w:rFonts w:ascii="Times New Roman" w:hAnsi="Times New Roman"/>
          <w:bCs/>
          <w:iCs/>
          <w:sz w:val="28"/>
        </w:rPr>
        <w:t>ст.</w:t>
      </w:r>
      <w:r w:rsidRPr="009D479A">
        <w:rPr>
          <w:rFonts w:ascii="Times New Roman" w:hAnsi="Times New Roman"/>
          <w:bCs/>
          <w:iCs/>
          <w:sz w:val="28"/>
          <w:szCs w:val="26"/>
        </w:rPr>
        <w:t xml:space="preserve">39.15 Земельного кодекса РФ, Федеральным законом от 06.10.2003 г. № 131-ФЗ «Об общих принципах организации местного самоуправления в Российской Федерации», Правилами землепользования и застройки </w:t>
      </w:r>
      <w:r w:rsidR="00E822E8" w:rsidRPr="00E822E8">
        <w:rPr>
          <w:rFonts w:ascii="Times New Roman" w:hAnsi="Times New Roman"/>
          <w:bCs/>
          <w:iCs/>
          <w:sz w:val="28"/>
          <w:szCs w:val="26"/>
        </w:rPr>
        <w:t>_________________________ (реквизиты документа)</w:t>
      </w:r>
      <w:r w:rsidRPr="009D479A">
        <w:rPr>
          <w:rFonts w:ascii="Times New Roman" w:hAnsi="Times New Roman"/>
          <w:bCs/>
          <w:iCs/>
          <w:sz w:val="28"/>
          <w:szCs w:val="26"/>
        </w:rPr>
        <w:t>, приказом Федеральной служб</w:t>
      </w:r>
      <w:r w:rsidR="00E822E8" w:rsidRPr="00E822E8">
        <w:rPr>
          <w:rFonts w:ascii="Times New Roman" w:hAnsi="Times New Roman"/>
          <w:bCs/>
          <w:iCs/>
          <w:sz w:val="28"/>
          <w:szCs w:val="26"/>
        </w:rPr>
        <w:t xml:space="preserve">ы государственной регистрации, кадастра и </w:t>
      </w:r>
      <w:r w:rsidRPr="009D479A">
        <w:rPr>
          <w:rFonts w:ascii="Times New Roman" w:hAnsi="Times New Roman"/>
          <w:bCs/>
          <w:iCs/>
          <w:sz w:val="28"/>
          <w:szCs w:val="26"/>
        </w:rPr>
        <w:t>картографии от 10.11.2020г. № П/0412 «Об утверждении классификатора видов разрешенного использования земельных участков»</w:t>
      </w:r>
      <w:r w:rsidRPr="009D479A">
        <w:rPr>
          <w:rFonts w:ascii="Times New Roman" w:hAnsi="Times New Roman"/>
          <w:bCs/>
          <w:iCs/>
          <w:sz w:val="12"/>
          <w:szCs w:val="10"/>
        </w:rPr>
        <w:t xml:space="preserve"> </w:t>
      </w:r>
      <w:r w:rsidRPr="009D479A">
        <w:rPr>
          <w:rFonts w:ascii="Times New Roman" w:hAnsi="Times New Roman"/>
          <w:bCs/>
          <w:iCs/>
          <w:sz w:val="28"/>
          <w:szCs w:val="26"/>
        </w:rPr>
        <w:t>администрация Острогожского муниципального района Воронежской области</w:t>
      </w:r>
    </w:p>
    <w:p w:rsidR="009D479A" w:rsidRPr="009D479A" w:rsidRDefault="00E822E8" w:rsidP="00043C8A">
      <w:pPr>
        <w:ind w:firstLine="0"/>
        <w:jc w:val="center"/>
        <w:rPr>
          <w:rFonts w:ascii="Times New Roman" w:hAnsi="Times New Roman"/>
          <w:b/>
          <w:bCs/>
          <w:iCs/>
          <w:sz w:val="28"/>
          <w:szCs w:val="26"/>
        </w:rPr>
      </w:pPr>
      <w:r w:rsidRPr="00E822E8">
        <w:rPr>
          <w:rFonts w:ascii="Times New Roman" w:hAnsi="Times New Roman"/>
          <w:b/>
          <w:bCs/>
          <w:iCs/>
          <w:sz w:val="28"/>
          <w:szCs w:val="26"/>
        </w:rPr>
        <w:t>ПОСТАНОВЛЯЕТ</w:t>
      </w:r>
      <w:r w:rsidR="009D479A" w:rsidRPr="009D479A">
        <w:rPr>
          <w:rFonts w:ascii="Times New Roman" w:hAnsi="Times New Roman"/>
          <w:b/>
          <w:bCs/>
          <w:iCs/>
          <w:sz w:val="28"/>
          <w:szCs w:val="26"/>
        </w:rPr>
        <w:t>:</w:t>
      </w:r>
    </w:p>
    <w:p w:rsidR="00E822E8" w:rsidRPr="00E822E8"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Предварительно согласовать предоставление земельного участка с </w:t>
      </w:r>
      <w:r w:rsidR="00E822E8" w:rsidRPr="00E822E8">
        <w:rPr>
          <w:rFonts w:ascii="Times New Roman" w:hAnsi="Times New Roman"/>
          <w:bCs/>
          <w:iCs/>
          <w:sz w:val="28"/>
          <w:szCs w:val="26"/>
        </w:rPr>
        <w:t>кадастровым (</w:t>
      </w:r>
      <w:r w:rsidRPr="009D479A">
        <w:rPr>
          <w:rFonts w:ascii="Times New Roman" w:hAnsi="Times New Roman"/>
          <w:bCs/>
          <w:iCs/>
          <w:sz w:val="28"/>
          <w:szCs w:val="26"/>
        </w:rPr>
        <w:t>условным</w:t>
      </w:r>
      <w:r w:rsidR="00E822E8" w:rsidRPr="00E822E8">
        <w:rPr>
          <w:rFonts w:ascii="Times New Roman" w:hAnsi="Times New Roman"/>
          <w:bCs/>
          <w:iCs/>
          <w:sz w:val="28"/>
          <w:szCs w:val="26"/>
        </w:rPr>
        <w:t>)</w:t>
      </w:r>
      <w:r w:rsidRPr="009D479A">
        <w:rPr>
          <w:rFonts w:ascii="Times New Roman" w:hAnsi="Times New Roman"/>
          <w:bCs/>
          <w:iCs/>
          <w:sz w:val="28"/>
          <w:szCs w:val="26"/>
        </w:rPr>
        <w:t xml:space="preserve"> номером </w:t>
      </w:r>
      <w:r w:rsidR="00E822E8" w:rsidRPr="00E822E8">
        <w:rPr>
          <w:rFonts w:ascii="Times New Roman" w:hAnsi="Times New Roman"/>
          <w:bCs/>
          <w:iCs/>
          <w:sz w:val="28"/>
          <w:szCs w:val="26"/>
        </w:rPr>
        <w:t>______________</w:t>
      </w:r>
      <w:r w:rsidRPr="009D479A">
        <w:rPr>
          <w:rFonts w:ascii="Times New Roman" w:hAnsi="Times New Roman"/>
          <w:bCs/>
          <w:iCs/>
          <w:sz w:val="28"/>
          <w:szCs w:val="26"/>
        </w:rPr>
        <w:t xml:space="preserve">, площадью </w:t>
      </w:r>
      <w:r w:rsidR="00E822E8" w:rsidRPr="00E822E8">
        <w:rPr>
          <w:rFonts w:ascii="Times New Roman" w:hAnsi="Times New Roman"/>
          <w:bCs/>
          <w:iCs/>
          <w:sz w:val="28"/>
          <w:szCs w:val="26"/>
        </w:rPr>
        <w:t>_________</w:t>
      </w:r>
      <w:r w:rsidRPr="009D479A">
        <w:rPr>
          <w:rFonts w:ascii="Times New Roman" w:hAnsi="Times New Roman"/>
          <w:bCs/>
          <w:iCs/>
          <w:sz w:val="28"/>
          <w:szCs w:val="26"/>
        </w:rPr>
        <w:t xml:space="preserve"> </w:t>
      </w:r>
      <w:proofErr w:type="spellStart"/>
      <w:r w:rsidRPr="009D479A">
        <w:rPr>
          <w:rFonts w:ascii="Times New Roman" w:hAnsi="Times New Roman"/>
          <w:bCs/>
          <w:iCs/>
          <w:sz w:val="28"/>
          <w:szCs w:val="26"/>
        </w:rPr>
        <w:t>кв.м</w:t>
      </w:r>
      <w:proofErr w:type="spellEnd"/>
      <w:r w:rsidRPr="009D479A">
        <w:rPr>
          <w:rFonts w:ascii="Times New Roman" w:hAnsi="Times New Roman"/>
          <w:bCs/>
          <w:iCs/>
          <w:sz w:val="28"/>
          <w:szCs w:val="26"/>
        </w:rPr>
        <w:t xml:space="preserve">., расположенного по адресу (местоположению): </w:t>
      </w:r>
      <w:r w:rsidR="00E822E8" w:rsidRPr="00E822E8">
        <w:rPr>
          <w:rFonts w:ascii="Times New Roman" w:hAnsi="Times New Roman"/>
          <w:bCs/>
          <w:iCs/>
          <w:sz w:val="28"/>
          <w:szCs w:val="26"/>
        </w:rPr>
        <w:t>_________________________</w:t>
      </w:r>
      <w:r w:rsidRPr="009D479A">
        <w:rPr>
          <w:rFonts w:ascii="Times New Roman" w:hAnsi="Times New Roman"/>
          <w:bCs/>
          <w:iCs/>
          <w:sz w:val="28"/>
          <w:szCs w:val="26"/>
        </w:rPr>
        <w:t>, согласно схемы расположения земельного участка (приложение к настоящему постановлению</w:t>
      </w:r>
      <w:r w:rsidR="00E822E8" w:rsidRPr="00E822E8">
        <w:rPr>
          <w:rFonts w:ascii="Times New Roman" w:hAnsi="Times New Roman"/>
          <w:bCs/>
          <w:iCs/>
          <w:sz w:val="28"/>
          <w:szCs w:val="26"/>
        </w:rPr>
        <w:t xml:space="preserve"> в случае, если земельный участок предстоит образовать</w:t>
      </w:r>
      <w:r w:rsidRPr="009D479A">
        <w:rPr>
          <w:rFonts w:ascii="Times New Roman" w:hAnsi="Times New Roman"/>
          <w:bCs/>
          <w:iCs/>
          <w:sz w:val="28"/>
          <w:szCs w:val="26"/>
        </w:rPr>
        <w:t xml:space="preserve">) </w:t>
      </w:r>
      <w:r w:rsidR="00E822E8" w:rsidRPr="00E822E8">
        <w:rPr>
          <w:rFonts w:ascii="Times New Roman" w:hAnsi="Times New Roman"/>
          <w:bCs/>
          <w:iCs/>
          <w:sz w:val="28"/>
          <w:szCs w:val="26"/>
        </w:rPr>
        <w:t>__________________________ (реквизиты заявителя в соответствии с п. 9 ст. 39.15 ЗК РФ)</w:t>
      </w:r>
      <w:r w:rsidRPr="009D479A">
        <w:rPr>
          <w:rFonts w:ascii="Times New Roman" w:hAnsi="Times New Roman"/>
          <w:bCs/>
          <w:iCs/>
          <w:sz w:val="28"/>
          <w:szCs w:val="26"/>
        </w:rPr>
        <w:t xml:space="preserve">. </w:t>
      </w:r>
    </w:p>
    <w:p w:rsidR="00E822E8" w:rsidRPr="00E822E8" w:rsidRDefault="009D479A" w:rsidP="00E822E8">
      <w:pPr>
        <w:ind w:firstLine="0"/>
        <w:rPr>
          <w:rFonts w:ascii="Times New Roman" w:hAnsi="Times New Roman"/>
          <w:bCs/>
          <w:iCs/>
          <w:sz w:val="28"/>
          <w:szCs w:val="26"/>
        </w:rPr>
      </w:pPr>
      <w:r w:rsidRPr="009D479A">
        <w:rPr>
          <w:rFonts w:ascii="Times New Roman" w:hAnsi="Times New Roman"/>
          <w:bCs/>
          <w:iCs/>
          <w:sz w:val="28"/>
          <w:szCs w:val="26"/>
        </w:rPr>
        <w:t>Земельный участок</w:t>
      </w:r>
      <w:r w:rsidRPr="009D479A">
        <w:rPr>
          <w:rFonts w:ascii="Times New Roman" w:hAnsi="Times New Roman"/>
          <w:sz w:val="28"/>
        </w:rPr>
        <w:t xml:space="preserve"> </w:t>
      </w:r>
      <w:r w:rsidRPr="009D479A">
        <w:rPr>
          <w:rFonts w:ascii="Times New Roman" w:hAnsi="Times New Roman"/>
          <w:bCs/>
          <w:iCs/>
          <w:sz w:val="28"/>
          <w:szCs w:val="26"/>
        </w:rPr>
        <w:t xml:space="preserve">с </w:t>
      </w:r>
      <w:r w:rsidR="00E822E8" w:rsidRPr="00E822E8">
        <w:rPr>
          <w:rFonts w:ascii="Times New Roman" w:hAnsi="Times New Roman"/>
          <w:bCs/>
          <w:iCs/>
          <w:sz w:val="28"/>
          <w:szCs w:val="26"/>
        </w:rPr>
        <w:t>кадастровым (</w:t>
      </w:r>
      <w:r w:rsidRPr="009D479A">
        <w:rPr>
          <w:rFonts w:ascii="Times New Roman" w:hAnsi="Times New Roman"/>
          <w:bCs/>
          <w:iCs/>
          <w:sz w:val="28"/>
          <w:szCs w:val="26"/>
        </w:rPr>
        <w:t>условным</w:t>
      </w:r>
      <w:r w:rsidR="00E822E8" w:rsidRPr="00E822E8">
        <w:rPr>
          <w:rFonts w:ascii="Times New Roman" w:hAnsi="Times New Roman"/>
          <w:bCs/>
          <w:iCs/>
          <w:sz w:val="28"/>
          <w:szCs w:val="26"/>
        </w:rPr>
        <w:t>)</w:t>
      </w:r>
      <w:r w:rsidRPr="009D479A">
        <w:rPr>
          <w:rFonts w:ascii="Times New Roman" w:hAnsi="Times New Roman"/>
          <w:bCs/>
          <w:iCs/>
          <w:sz w:val="28"/>
          <w:szCs w:val="26"/>
        </w:rPr>
        <w:t xml:space="preserve"> номером </w:t>
      </w:r>
      <w:r w:rsidR="00E822E8" w:rsidRPr="00E822E8">
        <w:rPr>
          <w:rFonts w:ascii="Times New Roman" w:hAnsi="Times New Roman"/>
          <w:bCs/>
          <w:iCs/>
          <w:sz w:val="28"/>
          <w:szCs w:val="26"/>
        </w:rPr>
        <w:t>__________________</w:t>
      </w:r>
      <w:r w:rsidRPr="009D479A">
        <w:rPr>
          <w:rFonts w:ascii="Times New Roman" w:hAnsi="Times New Roman"/>
          <w:bCs/>
          <w:iCs/>
          <w:sz w:val="28"/>
          <w:szCs w:val="26"/>
        </w:rPr>
        <w:t xml:space="preserve"> находиться в территориальной зоне - </w:t>
      </w:r>
      <w:r w:rsidR="00E822E8" w:rsidRPr="00E822E8">
        <w:rPr>
          <w:rFonts w:ascii="Times New Roman" w:hAnsi="Times New Roman"/>
          <w:bCs/>
          <w:iCs/>
          <w:sz w:val="28"/>
          <w:szCs w:val="26"/>
        </w:rPr>
        <w:t>_____</w:t>
      </w:r>
      <w:r w:rsidR="002145C3">
        <w:rPr>
          <w:rFonts w:ascii="Times New Roman" w:hAnsi="Times New Roman"/>
          <w:bCs/>
          <w:iCs/>
          <w:sz w:val="28"/>
          <w:szCs w:val="26"/>
        </w:rPr>
        <w:t>_____________________________</w:t>
      </w:r>
      <w:r w:rsidRPr="009D479A">
        <w:rPr>
          <w:rFonts w:ascii="Times New Roman" w:hAnsi="Times New Roman"/>
          <w:bCs/>
          <w:iCs/>
          <w:sz w:val="28"/>
          <w:szCs w:val="26"/>
        </w:rPr>
        <w:t xml:space="preserve">. Вид разрешенного использования земельного участка - </w:t>
      </w:r>
      <w:r w:rsidR="00E822E8" w:rsidRPr="00E822E8">
        <w:rPr>
          <w:rFonts w:ascii="Times New Roman" w:hAnsi="Times New Roman"/>
          <w:bCs/>
          <w:iCs/>
          <w:sz w:val="28"/>
          <w:szCs w:val="26"/>
        </w:rPr>
        <w:t>_______________</w:t>
      </w:r>
      <w:r w:rsidRPr="009D479A">
        <w:rPr>
          <w:rFonts w:ascii="Times New Roman" w:hAnsi="Times New Roman"/>
          <w:bCs/>
          <w:iCs/>
          <w:sz w:val="28"/>
          <w:szCs w:val="26"/>
        </w:rPr>
        <w:t xml:space="preserve">. Категория земель - </w:t>
      </w:r>
      <w:r w:rsidR="00E822E8" w:rsidRPr="00E822E8">
        <w:rPr>
          <w:rFonts w:ascii="Times New Roman" w:hAnsi="Times New Roman"/>
          <w:bCs/>
          <w:iCs/>
          <w:sz w:val="28"/>
          <w:szCs w:val="26"/>
        </w:rPr>
        <w:t>____________________</w:t>
      </w:r>
      <w:r w:rsidRPr="009D479A">
        <w:rPr>
          <w:rFonts w:ascii="Times New Roman" w:hAnsi="Times New Roman"/>
          <w:bCs/>
          <w:iCs/>
          <w:sz w:val="28"/>
          <w:szCs w:val="26"/>
        </w:rPr>
        <w:t>.</w:t>
      </w:r>
    </w:p>
    <w:p w:rsidR="009D479A" w:rsidRPr="00E822E8" w:rsidRDefault="00E822E8" w:rsidP="002145C3">
      <w:pPr>
        <w:pStyle w:val="a6"/>
        <w:numPr>
          <w:ilvl w:val="0"/>
          <w:numId w:val="28"/>
        </w:numPr>
        <w:spacing w:after="0"/>
        <w:ind w:left="0" w:firstLine="0"/>
        <w:rPr>
          <w:rFonts w:ascii="Times New Roman" w:hAnsi="Times New Roman"/>
          <w:bCs/>
          <w:iCs/>
          <w:sz w:val="28"/>
          <w:szCs w:val="26"/>
        </w:rPr>
      </w:pPr>
      <w:r w:rsidRPr="00E822E8">
        <w:rPr>
          <w:rFonts w:ascii="Times New Roman" w:hAnsi="Times New Roman"/>
          <w:bCs/>
          <w:iCs/>
          <w:sz w:val="28"/>
          <w:szCs w:val="26"/>
        </w:rPr>
        <w:lastRenderedPageBreak/>
        <w:t>_______________________ (</w:t>
      </w:r>
      <w:r w:rsidR="002145C3">
        <w:rPr>
          <w:rFonts w:ascii="Times New Roman" w:hAnsi="Times New Roman"/>
          <w:bCs/>
          <w:iCs/>
          <w:sz w:val="28"/>
          <w:szCs w:val="26"/>
        </w:rPr>
        <w:t xml:space="preserve">реквизиты </w:t>
      </w:r>
      <w:r w:rsidRPr="00E822E8">
        <w:rPr>
          <w:rFonts w:ascii="Times New Roman" w:hAnsi="Times New Roman"/>
          <w:bCs/>
          <w:iCs/>
          <w:sz w:val="28"/>
          <w:szCs w:val="26"/>
        </w:rPr>
        <w:t>заявител</w:t>
      </w:r>
      <w:r w:rsidR="002145C3">
        <w:rPr>
          <w:rFonts w:ascii="Times New Roman" w:hAnsi="Times New Roman"/>
          <w:bCs/>
          <w:iCs/>
          <w:sz w:val="28"/>
          <w:szCs w:val="26"/>
        </w:rPr>
        <w:t>я</w:t>
      </w:r>
      <w:r w:rsidRPr="00E822E8">
        <w:rPr>
          <w:rFonts w:ascii="Times New Roman" w:hAnsi="Times New Roman"/>
          <w:bCs/>
          <w:iCs/>
          <w:sz w:val="28"/>
          <w:szCs w:val="26"/>
        </w:rPr>
        <w:t xml:space="preserve">) </w:t>
      </w:r>
      <w:r w:rsidR="009D479A" w:rsidRPr="00E822E8">
        <w:rPr>
          <w:rFonts w:ascii="Times New Roman" w:hAnsi="Times New Roman"/>
          <w:bCs/>
          <w:iCs/>
          <w:sz w:val="28"/>
          <w:szCs w:val="26"/>
        </w:rPr>
        <w:t>в течении двух месяцев со дня принятия решения о предварительном согласовании предоставления земельного участка обеспечить проведение работ по его образованию в соответствии со схемой расположения земельного участка (приложение к настоящему постановлению).</w:t>
      </w:r>
      <w:r w:rsidRPr="00E822E8">
        <w:rPr>
          <w:rFonts w:ascii="Times New Roman" w:hAnsi="Times New Roman"/>
          <w:bCs/>
          <w:iCs/>
          <w:sz w:val="28"/>
          <w:szCs w:val="26"/>
        </w:rPr>
        <w:t xml:space="preserve"> (1)</w:t>
      </w:r>
    </w:p>
    <w:p w:rsidR="00E822E8" w:rsidRPr="00E822E8"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Утвердить схему расположения земельного участка на кадастровом плане территории кадастрового квартала </w:t>
      </w:r>
      <w:r w:rsidR="00E822E8" w:rsidRPr="00E822E8">
        <w:rPr>
          <w:rFonts w:ascii="Times New Roman" w:hAnsi="Times New Roman"/>
          <w:bCs/>
          <w:iCs/>
          <w:sz w:val="28"/>
          <w:szCs w:val="26"/>
        </w:rPr>
        <w:t>________________________</w:t>
      </w:r>
      <w:r w:rsidRPr="009D479A">
        <w:rPr>
          <w:rFonts w:ascii="Times New Roman" w:hAnsi="Times New Roman"/>
          <w:bCs/>
          <w:iCs/>
          <w:sz w:val="28"/>
          <w:szCs w:val="26"/>
        </w:rPr>
        <w:t xml:space="preserve">, расположенного по адресу (местоположению): </w:t>
      </w:r>
      <w:r w:rsidR="002145C3">
        <w:rPr>
          <w:rFonts w:ascii="Times New Roman" w:hAnsi="Times New Roman"/>
          <w:bCs/>
          <w:iCs/>
          <w:sz w:val="28"/>
          <w:szCs w:val="26"/>
        </w:rPr>
        <w:t>_________________________</w:t>
      </w:r>
      <w:r w:rsidRPr="009D479A">
        <w:rPr>
          <w:rFonts w:ascii="Times New Roman" w:hAnsi="Times New Roman"/>
          <w:bCs/>
          <w:iCs/>
          <w:sz w:val="28"/>
          <w:szCs w:val="26"/>
        </w:rPr>
        <w:t xml:space="preserve">, площадью </w:t>
      </w:r>
      <w:r w:rsidR="00E822E8" w:rsidRPr="00E822E8">
        <w:rPr>
          <w:rFonts w:ascii="Times New Roman" w:hAnsi="Times New Roman"/>
          <w:bCs/>
          <w:iCs/>
          <w:sz w:val="28"/>
          <w:szCs w:val="26"/>
        </w:rPr>
        <w:t>_____</w:t>
      </w:r>
      <w:r w:rsidRPr="009D479A">
        <w:rPr>
          <w:rFonts w:ascii="Times New Roman" w:hAnsi="Times New Roman"/>
          <w:bCs/>
          <w:iCs/>
          <w:sz w:val="28"/>
          <w:szCs w:val="26"/>
        </w:rPr>
        <w:t xml:space="preserve"> </w:t>
      </w:r>
      <w:proofErr w:type="spellStart"/>
      <w:r w:rsidRPr="009D479A">
        <w:rPr>
          <w:rFonts w:ascii="Times New Roman" w:hAnsi="Times New Roman"/>
          <w:bCs/>
          <w:iCs/>
          <w:sz w:val="28"/>
          <w:szCs w:val="26"/>
        </w:rPr>
        <w:t>кв.м</w:t>
      </w:r>
      <w:proofErr w:type="spellEnd"/>
      <w:r w:rsidRPr="009D479A">
        <w:rPr>
          <w:rFonts w:ascii="Times New Roman" w:hAnsi="Times New Roman"/>
          <w:bCs/>
          <w:iCs/>
          <w:sz w:val="28"/>
          <w:szCs w:val="26"/>
        </w:rPr>
        <w:t xml:space="preserve">. Земельный участок находиться в территориальной зоне -  </w:t>
      </w:r>
      <w:r w:rsidR="00E822E8" w:rsidRPr="00E822E8">
        <w:rPr>
          <w:rFonts w:ascii="Times New Roman" w:hAnsi="Times New Roman"/>
          <w:bCs/>
          <w:iCs/>
          <w:sz w:val="28"/>
          <w:szCs w:val="26"/>
        </w:rPr>
        <w:t>___________________________</w:t>
      </w:r>
      <w:r w:rsidRPr="009D479A">
        <w:rPr>
          <w:rFonts w:ascii="Times New Roman" w:hAnsi="Times New Roman"/>
          <w:bCs/>
          <w:iCs/>
          <w:sz w:val="28"/>
          <w:szCs w:val="26"/>
        </w:rPr>
        <w:t xml:space="preserve">. Вид разрешенного использования земельного участка - </w:t>
      </w:r>
      <w:r w:rsidR="00E822E8" w:rsidRPr="00E822E8">
        <w:rPr>
          <w:rFonts w:ascii="Times New Roman" w:hAnsi="Times New Roman"/>
          <w:bCs/>
          <w:iCs/>
          <w:sz w:val="28"/>
          <w:szCs w:val="26"/>
        </w:rPr>
        <w:t>__________________</w:t>
      </w:r>
      <w:r w:rsidRPr="009D479A">
        <w:rPr>
          <w:rFonts w:ascii="Times New Roman" w:hAnsi="Times New Roman"/>
          <w:bCs/>
          <w:iCs/>
          <w:sz w:val="28"/>
          <w:szCs w:val="26"/>
        </w:rPr>
        <w:t xml:space="preserve">. Категория земель - </w:t>
      </w:r>
      <w:r w:rsidR="002145C3">
        <w:rPr>
          <w:rFonts w:ascii="Times New Roman" w:hAnsi="Times New Roman"/>
          <w:bCs/>
          <w:iCs/>
          <w:sz w:val="28"/>
          <w:szCs w:val="26"/>
        </w:rPr>
        <w:t>_________</w:t>
      </w:r>
      <w:r w:rsidRPr="009D479A">
        <w:rPr>
          <w:rFonts w:ascii="Times New Roman" w:hAnsi="Times New Roman"/>
          <w:bCs/>
          <w:iCs/>
          <w:sz w:val="28"/>
          <w:szCs w:val="26"/>
        </w:rPr>
        <w:t>.</w:t>
      </w:r>
      <w:r w:rsidR="00E822E8">
        <w:rPr>
          <w:rFonts w:ascii="Times New Roman" w:hAnsi="Times New Roman"/>
          <w:bCs/>
          <w:iCs/>
          <w:sz w:val="28"/>
          <w:szCs w:val="26"/>
        </w:rPr>
        <w:t xml:space="preserve"> </w:t>
      </w:r>
      <w:r w:rsidR="00E822E8" w:rsidRPr="00E822E8">
        <w:rPr>
          <w:rFonts w:ascii="Times New Roman" w:hAnsi="Times New Roman"/>
          <w:bCs/>
          <w:iCs/>
          <w:sz w:val="28"/>
          <w:szCs w:val="26"/>
        </w:rPr>
        <w:t>(1)</w:t>
      </w:r>
    </w:p>
    <w:p w:rsidR="009D479A" w:rsidRPr="009D479A"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РФ. </w:t>
      </w:r>
    </w:p>
    <w:p w:rsidR="009D479A" w:rsidRPr="009D479A"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Срок действия решения о предварительном согласовании предоставления земельного участка составляет два года. </w:t>
      </w:r>
    </w:p>
    <w:p w:rsidR="009D479A" w:rsidRPr="009D479A"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Срок действия решения об утверждении схемы расположения земельного участка составляет два года.</w:t>
      </w:r>
      <w:r w:rsidR="00E822E8">
        <w:rPr>
          <w:rFonts w:ascii="Times New Roman" w:hAnsi="Times New Roman"/>
          <w:bCs/>
          <w:iCs/>
          <w:sz w:val="28"/>
          <w:szCs w:val="26"/>
        </w:rPr>
        <w:t xml:space="preserve"> </w:t>
      </w:r>
      <w:r w:rsidR="00E822E8" w:rsidRPr="00E822E8">
        <w:rPr>
          <w:rFonts w:ascii="Times New Roman" w:hAnsi="Times New Roman"/>
          <w:bCs/>
          <w:iCs/>
          <w:sz w:val="28"/>
          <w:szCs w:val="26"/>
        </w:rPr>
        <w:t>(1)</w:t>
      </w:r>
    </w:p>
    <w:p w:rsidR="009D479A" w:rsidRPr="009D479A"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Контроль за исполнением настоящего постановления оставляю за собой. </w:t>
      </w:r>
    </w:p>
    <w:p w:rsidR="009D479A" w:rsidRPr="009D479A" w:rsidRDefault="009D479A" w:rsidP="009D479A">
      <w:pPr>
        <w:ind w:firstLine="0"/>
        <w:rPr>
          <w:rFonts w:ascii="Times New Roman" w:hAnsi="Times New Roman"/>
          <w:bCs/>
          <w:iCs/>
          <w:sz w:val="28"/>
          <w:szCs w:val="26"/>
        </w:rPr>
      </w:pPr>
    </w:p>
    <w:p w:rsidR="009D479A" w:rsidRPr="00E822E8" w:rsidRDefault="00E822E8" w:rsidP="009D479A">
      <w:pPr>
        <w:ind w:firstLine="0"/>
        <w:rPr>
          <w:rFonts w:ascii="Times New Roman" w:hAnsi="Times New Roman"/>
          <w:bCs/>
          <w:iCs/>
          <w:sz w:val="28"/>
          <w:szCs w:val="26"/>
        </w:rPr>
      </w:pPr>
      <w:r w:rsidRPr="00E822E8">
        <w:rPr>
          <w:rFonts w:ascii="Times New Roman" w:hAnsi="Times New Roman"/>
          <w:bCs/>
          <w:iCs/>
          <w:sz w:val="28"/>
          <w:szCs w:val="26"/>
        </w:rPr>
        <w:t>________________</w:t>
      </w:r>
      <w:r>
        <w:rPr>
          <w:rFonts w:ascii="Times New Roman" w:hAnsi="Times New Roman"/>
          <w:bCs/>
          <w:iCs/>
          <w:sz w:val="28"/>
          <w:szCs w:val="26"/>
        </w:rPr>
        <w:t xml:space="preserve">   </w:t>
      </w:r>
      <w:r w:rsidRPr="00E822E8">
        <w:rPr>
          <w:rFonts w:ascii="Times New Roman" w:hAnsi="Times New Roman"/>
          <w:bCs/>
          <w:iCs/>
          <w:sz w:val="28"/>
          <w:szCs w:val="26"/>
        </w:rPr>
        <w:t xml:space="preserve">     _________________</w:t>
      </w:r>
      <w:r>
        <w:rPr>
          <w:rFonts w:ascii="Times New Roman" w:hAnsi="Times New Roman"/>
          <w:bCs/>
          <w:iCs/>
          <w:sz w:val="28"/>
          <w:szCs w:val="26"/>
        </w:rPr>
        <w:t xml:space="preserve">                  </w:t>
      </w:r>
      <w:r w:rsidRPr="00E822E8">
        <w:rPr>
          <w:rFonts w:ascii="Times New Roman" w:hAnsi="Times New Roman"/>
          <w:bCs/>
          <w:iCs/>
          <w:sz w:val="28"/>
          <w:szCs w:val="26"/>
        </w:rPr>
        <w:t xml:space="preserve">   ________________</w:t>
      </w:r>
    </w:p>
    <w:p w:rsidR="00E822E8" w:rsidRPr="009D479A" w:rsidRDefault="00E822E8" w:rsidP="009D479A">
      <w:pPr>
        <w:ind w:firstLine="0"/>
        <w:rPr>
          <w:rFonts w:ascii="Times New Roman" w:hAnsi="Times New Roman"/>
          <w:bCs/>
          <w:iCs/>
          <w:sz w:val="16"/>
          <w:szCs w:val="26"/>
        </w:rPr>
      </w:pPr>
      <w:r>
        <w:rPr>
          <w:rFonts w:ascii="Times New Roman" w:hAnsi="Times New Roman"/>
          <w:bCs/>
          <w:iCs/>
          <w:sz w:val="16"/>
          <w:szCs w:val="26"/>
        </w:rPr>
        <w:t xml:space="preserve">Должность                                                                 подпись                                                                              </w:t>
      </w:r>
      <w:proofErr w:type="spellStart"/>
      <w:r>
        <w:rPr>
          <w:rFonts w:ascii="Times New Roman" w:hAnsi="Times New Roman"/>
          <w:bCs/>
          <w:iCs/>
          <w:sz w:val="16"/>
          <w:szCs w:val="26"/>
        </w:rPr>
        <w:t>фио</w:t>
      </w:r>
      <w:proofErr w:type="spellEnd"/>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tblGrid>
      <w:tr w:rsidR="00D125CE" w:rsidRPr="008B4D34" w:rsidTr="00D73545">
        <w:tc>
          <w:tcPr>
            <w:tcW w:w="4534" w:type="dxa"/>
          </w:tcPr>
          <w:p w:rsidR="00D125CE" w:rsidRPr="008B4D34" w:rsidRDefault="00D125CE" w:rsidP="00D7354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9D479A" w:rsidRPr="008B4D34" w:rsidRDefault="009D479A" w:rsidP="009D479A">
      <w:pPr>
        <w:pStyle w:val="ConsPlusNormal"/>
        <w:jc w:val="right"/>
        <w:rPr>
          <w:rFonts w:ascii="Times New Roman" w:hAnsi="Times New Roman" w:cs="Times New Roman"/>
          <w:sz w:val="28"/>
          <w:szCs w:val="28"/>
        </w:rPr>
      </w:pPr>
    </w:p>
    <w:sectPr w:rsidR="009D479A" w:rsidRPr="008B4D34" w:rsidSect="00CE414A">
      <w:headerReference w:type="default" r:id="rId93"/>
      <w:footerReference w:type="default" r:id="rId94"/>
      <w:footerReference w:type="first" r:id="rId9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BA" w:rsidRDefault="004119BA" w:rsidP="009476CE">
      <w:r>
        <w:separator/>
      </w:r>
    </w:p>
  </w:endnote>
  <w:endnote w:type="continuationSeparator" w:id="0">
    <w:p w:rsidR="004119BA" w:rsidRDefault="004119B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3" w:rsidRDefault="00614473" w:rsidP="00CE414A">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3" w:rsidRDefault="00614473">
    <w:pPr>
      <w:pStyle w:val="ab"/>
      <w:jc w:val="right"/>
    </w:pPr>
  </w:p>
  <w:p w:rsidR="00614473" w:rsidRDefault="006144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BA" w:rsidRDefault="004119BA" w:rsidP="009476CE">
      <w:r>
        <w:separator/>
      </w:r>
    </w:p>
  </w:footnote>
  <w:footnote w:type="continuationSeparator" w:id="0">
    <w:p w:rsidR="004119BA" w:rsidRDefault="004119B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3" w:rsidRPr="00CE414A" w:rsidRDefault="00614473" w:rsidP="00CE414A">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109812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170511"/>
    <w:multiLevelType w:val="hybridMultilevel"/>
    <w:tmpl w:val="E884CEDC"/>
    <w:lvl w:ilvl="0" w:tplc="65D65968">
      <w:start w:val="1"/>
      <w:numFmt w:val="decimal"/>
      <w:lvlText w:val="%1."/>
      <w:lvlJc w:val="left"/>
      <w:pPr>
        <w:ind w:left="555" w:hanging="55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78D263E"/>
    <w:multiLevelType w:val="multilevel"/>
    <w:tmpl w:val="C1F4665E"/>
    <w:lvl w:ilvl="0">
      <w:start w:val="9"/>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4"/>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387"/>
    <w:rsid w:val="000073CB"/>
    <w:rsid w:val="0001169B"/>
    <w:rsid w:val="0001201F"/>
    <w:rsid w:val="000158C6"/>
    <w:rsid w:val="00015DE0"/>
    <w:rsid w:val="000161E1"/>
    <w:rsid w:val="00022473"/>
    <w:rsid w:val="00025A73"/>
    <w:rsid w:val="00031AC1"/>
    <w:rsid w:val="000338C1"/>
    <w:rsid w:val="000378E7"/>
    <w:rsid w:val="000400AF"/>
    <w:rsid w:val="00043C8A"/>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977C7"/>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45C3"/>
    <w:rsid w:val="00216753"/>
    <w:rsid w:val="002215A8"/>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A1BE0"/>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19BA"/>
    <w:rsid w:val="004149E3"/>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6A9"/>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4473"/>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1A37"/>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257C"/>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171E"/>
    <w:rsid w:val="00876ABF"/>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3543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479A"/>
    <w:rsid w:val="009E0B51"/>
    <w:rsid w:val="009E467D"/>
    <w:rsid w:val="009F3B01"/>
    <w:rsid w:val="009F4546"/>
    <w:rsid w:val="009F698D"/>
    <w:rsid w:val="009F7096"/>
    <w:rsid w:val="00A000F6"/>
    <w:rsid w:val="00A07DEE"/>
    <w:rsid w:val="00A11DCB"/>
    <w:rsid w:val="00A13F43"/>
    <w:rsid w:val="00A14313"/>
    <w:rsid w:val="00A20F34"/>
    <w:rsid w:val="00A21A30"/>
    <w:rsid w:val="00A23E10"/>
    <w:rsid w:val="00A24929"/>
    <w:rsid w:val="00A26782"/>
    <w:rsid w:val="00A31A54"/>
    <w:rsid w:val="00A31E3D"/>
    <w:rsid w:val="00A36D08"/>
    <w:rsid w:val="00A421F0"/>
    <w:rsid w:val="00A42723"/>
    <w:rsid w:val="00A46058"/>
    <w:rsid w:val="00A463F0"/>
    <w:rsid w:val="00A567BD"/>
    <w:rsid w:val="00A63FCC"/>
    <w:rsid w:val="00A64C91"/>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5C14"/>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0642"/>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14A"/>
    <w:rsid w:val="00CE4872"/>
    <w:rsid w:val="00CE77C6"/>
    <w:rsid w:val="00CE785F"/>
    <w:rsid w:val="00CE7E49"/>
    <w:rsid w:val="00CF12A9"/>
    <w:rsid w:val="00CF22E0"/>
    <w:rsid w:val="00CF5EA7"/>
    <w:rsid w:val="00D00B26"/>
    <w:rsid w:val="00D06E19"/>
    <w:rsid w:val="00D125CE"/>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73545"/>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2E8"/>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47CD6"/>
    <w:rsid w:val="00F50DA4"/>
    <w:rsid w:val="00F51ACB"/>
    <w:rsid w:val="00F545C4"/>
    <w:rsid w:val="00F5486B"/>
    <w:rsid w:val="00F565C6"/>
    <w:rsid w:val="00F62E23"/>
    <w:rsid w:val="00F70184"/>
    <w:rsid w:val="00F7504A"/>
    <w:rsid w:val="00F75B18"/>
    <w:rsid w:val="00F7666B"/>
    <w:rsid w:val="00F76F41"/>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AB792-C544-474E-A859-E29045C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D47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D479A"/>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173335&amp;dst=100009&amp;field=134&amp;date=28.04.2023" TargetMode="External"/><Relationship Id="rId21" Type="http://schemas.openxmlformats.org/officeDocument/2006/relationships/hyperlink" Target="https://ostrogozhskij-r20.gosweb.gosuslugi.ru/deyatelnost/napravleniya-deyatelnosti/munitsipalnye-uslugi/" TargetMode="External"/><Relationship Id="rId34" Type="http://schemas.openxmlformats.org/officeDocument/2006/relationships/hyperlink" Target="https://login.consultant.ru/link/?req=doc&amp;demo=2&amp;base=LAW&amp;n=433592&amp;dst=171&amp;field=134&amp;date=29.04.2023" TargetMode="External"/><Relationship Id="rId42" Type="http://schemas.openxmlformats.org/officeDocument/2006/relationships/hyperlink" Target="https://login.consultant.ru/link/?req=doc&amp;demo=2&amp;base=LAW&amp;n=443769&amp;dst=500&amp;field=134&amp;date=29.04.2023" TargetMode="External"/><Relationship Id="rId47" Type="http://schemas.openxmlformats.org/officeDocument/2006/relationships/hyperlink" Target="https://login.consultant.ru/link/?req=doc&amp;demo=2&amp;base=LAW&amp;n=443769&amp;dst=401&amp;field=134&amp;date=29.04.2023" TargetMode="External"/><Relationship Id="rId50" Type="http://schemas.openxmlformats.org/officeDocument/2006/relationships/hyperlink" Target="https://login.consultant.ru/link/?req=doc&amp;demo=2&amp;base=LAW&amp;n=406133&amp;dst=968&amp;field=134&amp;date=29.04.2023" TargetMode="External"/><Relationship Id="rId55" Type="http://schemas.openxmlformats.org/officeDocument/2006/relationships/hyperlink" Target="https://login.consultant.ru/link/?req=doc&amp;demo=2&amp;base=LAW&amp;n=436411&amp;date=29.04.2023" TargetMode="External"/><Relationship Id="rId63" Type="http://schemas.openxmlformats.org/officeDocument/2006/relationships/hyperlink" Target="consultantplus://offline/ref=1FC429C40184FEE0711CFF7E7CAC6E34B5D967076981BADAC0733855E2261842965BCA99E3974BB9C8945D532F68F6C2B79330E6ECZ16BN" TargetMode="External"/><Relationship Id="rId68" Type="http://schemas.openxmlformats.org/officeDocument/2006/relationships/hyperlink" Target="consultantplus://offline/ref=E860984DE3E0A7F1F7B67CAE6482ACA825835BA617461F6994139B70E2636632D2E0EF357D6D912A21A1BF83D790E83D1842F28143gF4BN"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consultantplus://offline/ref=A3260BADE10879229878BC1E37E24F098D006CA2E18374280BCD8D7E440696750DE40C0C964B80B61CF425E7C927899F8C2840BC32Z1h4O" TargetMode="External"/><Relationship Id="rId89" Type="http://schemas.openxmlformats.org/officeDocument/2006/relationships/hyperlink" Target="consultantplus://offline/ref=884260FC209D6785C193BD959CFC3509A415C89819D89E6161BF732AF896F9BCA93A76FCC5C0EC63B728FB85664D0776E97CBF53B1DBZ1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860984DE3E0A7F1F7B67CAE6482ACA825835BA719461F6994139B70E2636632C0E0B7307C6B847E76FBE88ED7g945N" TargetMode="External"/><Relationship Id="rId92" Type="http://schemas.openxmlformats.org/officeDocument/2006/relationships/hyperlink" Target="consultantplus://offline/ref=884260FC209D6785C193BD959CFC3509A415C89819D89E6161BF732AF896F9BCA93A76FDC1C0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D3EB5FAE408B75C3A64D43F5933110A315EE5A9A94F4F2105E48DvED4M" TargetMode="External"/><Relationship Id="rId29" Type="http://schemas.openxmlformats.org/officeDocument/2006/relationships/hyperlink" Target="https://login.consultant.ru/link/?req=doc&amp;demo=2&amp;base=LAW&amp;n=443769&amp;dst=475&amp;field=134&amp;date=28.04.2023" TargetMode="External"/><Relationship Id="rId11" Type="http://schemas.openxmlformats.org/officeDocument/2006/relationships/hyperlink" Target="consultantplus://offline/ref=28DB4A0AD4F4CC7EF4DEDDFDC9D91B29BD73AF33B6ABB30AE6093461DC6F032315436451FBABB1514B3F05vED7M" TargetMode="External"/><Relationship Id="rId24" Type="http://schemas.openxmlformats.org/officeDocument/2006/relationships/hyperlink" Target="https://login.consultant.ru/link/?req=doc&amp;demo=2&amp;base=LAW&amp;n=425370&amp;date=28.04.2023" TargetMode="External"/><Relationship Id="rId32" Type="http://schemas.openxmlformats.org/officeDocument/2006/relationships/hyperlink" Target="consultantplus://offline/ref=5767798A24E6C24EA04EFD848001D085C03D2DB46AB5C2E5DAC0D2F7BC8A57E8262BDD157B2725C06ED660B63D8EABCC233D9DE6D96CG2M" TargetMode="External"/><Relationship Id="rId37" Type="http://schemas.openxmlformats.org/officeDocument/2006/relationships/hyperlink" Target="https://login.consultant.ru/link/?req=doc&amp;demo=2&amp;base=LAW&amp;n=436411&amp;dst=3467&amp;field=134&amp;date=29.04.2023" TargetMode="External"/><Relationship Id="rId40" Type="http://schemas.openxmlformats.org/officeDocument/2006/relationships/hyperlink" Target="consultantplus://offline/ref=936A5C0FD94248426D8460F5629D5B21056557147440972005F5F5900EB83C0EA92460A6E089D4F20BDEABF65Dv8S0M" TargetMode="External"/><Relationship Id="rId45" Type="http://schemas.openxmlformats.org/officeDocument/2006/relationships/hyperlink" Target="https://login.consultant.ru/link/?req=doc&amp;demo=2&amp;base=LAW&amp;n=429473&amp;date=29.04.2023" TargetMode="External"/><Relationship Id="rId53" Type="http://schemas.openxmlformats.org/officeDocument/2006/relationships/hyperlink" Target="https://login.consultant.ru/link/?req=doc&amp;demo=2&amp;base=LAW&amp;n=435969&amp;date=29.04.2023" TargetMode="External"/><Relationship Id="rId58" Type="http://schemas.openxmlformats.org/officeDocument/2006/relationships/hyperlink" Target="consultantplus://offline/ref=D02FBBF6FD0D7D9B16D74849C6A640C52279C53C18D93D348D7BB5FC98DB2065BC026B81F261AC4E48BDD6277EFF0B2A0D710C91DFc2jAJ" TargetMode="External"/><Relationship Id="rId66" Type="http://schemas.openxmlformats.org/officeDocument/2006/relationships/hyperlink" Target="consultantplus://offline/ref=E860984DE3E0A7F1F7B67CAE6482ACA825835BA617461F6994139B70E2636632D2E0EF357C69912A21A1BF83D790E83D1842F28143gF4BN" TargetMode="External"/><Relationship Id="rId74" Type="http://schemas.openxmlformats.org/officeDocument/2006/relationships/hyperlink" Target="https://login.consultant.ru/link/?req=doc&amp;base=LAW&amp;n=430635&amp;date=04.06.2023" TargetMode="External"/><Relationship Id="rId79" Type="http://schemas.openxmlformats.org/officeDocument/2006/relationships/hyperlink" Target="https://login.consultant.ru/link/?req=doc&amp;base=LAW&amp;n=430635&amp;dst=100354&amp;field=134&amp;date=23.07.2023" TargetMode="External"/><Relationship Id="rId87" Type="http://schemas.openxmlformats.org/officeDocument/2006/relationships/hyperlink" Target="consultantplus://offline/ref=A3260BADE10879229878BC1E37E24F098D006CA2E18374280BCD8D7E440696750DE40C0D924B80B61CF425E7C927899F8C2840BC32Z1h4O" TargetMode="External"/><Relationship Id="rId5" Type="http://schemas.openxmlformats.org/officeDocument/2006/relationships/webSettings" Target="webSettings.xml"/><Relationship Id="rId61" Type="http://schemas.openxmlformats.org/officeDocument/2006/relationships/hyperlink" Target="consultantplus://offline/ref=D02FBBF6FD0D7D9B16D74849C6A640C52279C53C18D93D348D7BB5FC98DB2065BC026B81F461AC4E48BDD6277EFF0B2A0D710C91DFc2jAJ" TargetMode="External"/><Relationship Id="rId8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0" Type="http://schemas.openxmlformats.org/officeDocument/2006/relationships/hyperlink" Target="consultantplus://offline/ref=884260FC209D6785C193BD959CFC3509A415C89819D89E6161BF732AF896F9BCA93A76FCC3C0EC63B728FB85664D0776E97CBF53B1DBZ1M" TargetMode="External"/><Relationship Id="rId95" Type="http://schemas.openxmlformats.org/officeDocument/2006/relationships/footer" Target="footer2.xml"/><Relationship Id="rId19" Type="http://schemas.openxmlformats.org/officeDocument/2006/relationships/hyperlink" Target="consultantplus://offline/ref=B1D94782856C31DE4994E28C3885DEE9FB759D320E24FE2D19BC9797B337D5915A239AB9ADB2467AE94D65606226W0M" TargetMode="External"/><Relationship Id="rId14" Type="http://schemas.openxmlformats.org/officeDocument/2006/relationships/hyperlink" Target="consultantplus://offline/ref=28DB4A0AD4F4CC7EF4DEDDFDC9D91B29BB7FAE37B4FAE408B75C3A64D43F5933110A315EE5A9A94F4F2105E48DvED4M" TargetMode="External"/><Relationship Id="rId22" Type="http://schemas.openxmlformats.org/officeDocument/2006/relationships/hyperlink" Target="https://login.consultant.ru/link/?req=doc&amp;demo=2&amp;base=LAW&amp;n=443769&amp;dst=884&amp;field=134&amp;date=28.04.2023" TargetMode="External"/><Relationship Id="rId27" Type="http://schemas.openxmlformats.org/officeDocument/2006/relationships/hyperlink" Target="https://login.consultant.ru/link/?req=doc&amp;demo=2&amp;base=LAW&amp;n=429473&amp;date=28.04.2023" TargetMode="External"/><Relationship Id="rId30" Type="http://schemas.openxmlformats.org/officeDocument/2006/relationships/hyperlink" Target="https://login.consultant.ru/link/?req=doc&amp;demo=2&amp;base=LAW&amp;n=443769&amp;dst=1772&amp;field=134&amp;date=28.04.2023" TargetMode="External"/><Relationship Id="rId35"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https://login.consultant.ru/link/?req=doc&amp;demo=2&amp;base=LAW&amp;n=443769&amp;dst=503&amp;field=134&amp;date=29.04.2023" TargetMode="External"/><Relationship Id="rId48" Type="http://schemas.openxmlformats.org/officeDocument/2006/relationships/hyperlink" Target="https://login.consultant.ru/link/?req=doc&amp;demo=2&amp;base=LAW&amp;n=415391&amp;date=29.04.2023" TargetMode="External"/><Relationship Id="rId56" Type="http://schemas.openxmlformats.org/officeDocument/2006/relationships/hyperlink" Target="consultantplus://offline/ref=D02FBBF6FD0D7D9B16D74849C6A640C52279C53C18D93D348D7BB5FC98DB2065BC026B83F168A71B19F2D77B39AA18290E710E92C32BDC1Fc1jCJ" TargetMode="External"/><Relationship Id="rId64" Type="http://schemas.openxmlformats.org/officeDocument/2006/relationships/hyperlink" Target="consultantplus://offline/ref=1FC429C40184FEE0711CFF7E7CAC6E34B5D967076981BADAC0733855E2261842965BCA9BE3924BB9C8945D532F68F6C2B79330E6ECZ16BN" TargetMode="External"/><Relationship Id="rId69" Type="http://schemas.openxmlformats.org/officeDocument/2006/relationships/hyperlink" Target="consultantplus://offline/ref=E860984DE3E0A7F1F7B67CAE6482ACA825835BA617461F6994139B70E2636632D2E0EF357D6E912A21A1BF83D790E83D1842F28143gF4BN" TargetMode="External"/><Relationship Id="rId7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3764&amp;date=29.04.2023" TargetMode="External"/><Relationship Id="rId72" Type="http://schemas.openxmlformats.org/officeDocument/2006/relationships/hyperlink" Target="consultantplus://offline/ref=E860984DE3E0A7F1F7B67CAE6482ACA825835BA617461F6994139B70E2636632D2E0EF357F6F912A21A1BF83D790E83D1842F28143gF4BN" TargetMode="External"/><Relationship Id="rId80" Type="http://schemas.openxmlformats.org/officeDocument/2006/relationships/hyperlink" Target="https://login.consultant.ru/link/?req=doc&amp;base=LAW&amp;n=430635&amp;dst=290&amp;field=134&amp;date=23.07.2023" TargetMode="External"/><Relationship Id="rId85" Type="http://schemas.openxmlformats.org/officeDocument/2006/relationships/hyperlink" Target="consultantplus://offline/ref=A3260BADE10879229878BC1E37E24F098D006CA2E18374280BCD8D7E440696750DE40C0C904B80B61CF425E7C927899F8C2840BC32Z1h4O"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8DB4A0AD4F4CC7EF4DEDDFDC9D91B29BB78A032BAFCE408B75C3A64D43F5933110A315EE5A9A94F4F2105E48DvED4M" TargetMode="External"/><Relationship Id="rId17" Type="http://schemas.openxmlformats.org/officeDocument/2006/relationships/hyperlink" Target="consultantplus://offline/ref=B1D94782856C31DE4994E28C3885DEE9FB7294320C2DFE2D19BC9797B337D5915A239AB9ADB2467AE94D65606226W0M" TargetMode="External"/><Relationship Id="rId25" Type="http://schemas.openxmlformats.org/officeDocument/2006/relationships/hyperlink" Target="https://login.consultant.ru/link/?req=doc&amp;demo=2&amp;base=LAW&amp;n=443769&amp;dst=858&amp;field=134&amp;date=28.04.2023" TargetMode="External"/><Relationship Id="rId33" Type="http://schemas.openxmlformats.org/officeDocument/2006/relationships/hyperlink" Target="https://login.consultant.ru/link/?req=doc&amp;demo=2&amp;base=LAW&amp;n=443769&amp;dst=508&amp;field=134&amp;date=29.04.2023" TargetMode="External"/><Relationship Id="rId38" Type="http://schemas.openxmlformats.org/officeDocument/2006/relationships/hyperlink" Target="https://login.consultant.ru/link/?req=doc&amp;demo=2&amp;base=LAW&amp;n=436411&amp;date=29.04.2023" TargetMode="External"/><Relationship Id="rId46" Type="http://schemas.openxmlformats.org/officeDocument/2006/relationships/hyperlink" Target="https://login.consultant.ru/link/?req=doc&amp;demo=2&amp;base=LAW&amp;n=436411&amp;date=29.04.2023" TargetMode="External"/><Relationship Id="rId59" Type="http://schemas.openxmlformats.org/officeDocument/2006/relationships/hyperlink" Target="consultantplus://offline/ref=D02FBBF6FD0D7D9B16D74849C6A640C52279C53C18D93D348D7BB5FC98DB2065BC026B83F168A41F1BF2D77B39AA18290E710E92C32BDC1Fc1jCJ" TargetMode="External"/><Relationship Id="rId67" Type="http://schemas.openxmlformats.org/officeDocument/2006/relationships/hyperlink" Target="consultantplus://offline/ref=E860984DE3E0A7F1F7B67CAE6482ACA825835BA617461F6994139B70E2636632D2E0EF3C796B9C7524B4AEDBD894F0231E5AEE8341FAg649N" TargetMode="External"/><Relationship Id="rId20" Type="http://schemas.openxmlformats.org/officeDocument/2006/relationships/hyperlink" Target="consultantplus://offline/ref=D02FBBF6FD0D7D9B16D74849C6A640C5227EC73A12DB3D348D7BB5FC98DB2065AE02338FF268B91A1AE7812A7FcFjCJ" TargetMode="External"/><Relationship Id="rId41" Type="http://schemas.openxmlformats.org/officeDocument/2006/relationships/hyperlink" Target="https://login.consultant.ru/link/?req=doc&amp;demo=2&amp;base=LAW&amp;n=443769&amp;dst=498&amp;field=134&amp;date=29.04.2023" TargetMode="External"/><Relationship Id="rId54" Type="http://schemas.openxmlformats.org/officeDocument/2006/relationships/hyperlink" Target="https://login.consultant.ru/link/?req=doc&amp;demo=2&amp;base=LAW&amp;n=429473&amp;date=29.04.2023" TargetMode="External"/><Relationship Id="rId62" Type="http://schemas.openxmlformats.org/officeDocument/2006/relationships/hyperlink" Target="consultantplus://offline/ref=E860984DE3E0A7F1F7B67CAE6482ACA825835BA617461F6994139B70E2636632D2E0EF3E7864912A21A1BF83D790E83D1842F28143gF4BN" TargetMode="External"/><Relationship Id="rId70" Type="http://schemas.openxmlformats.org/officeDocument/2006/relationships/hyperlink" Target="consultantplus://offline/ref=E860984DE3E0A7F1F7B67CAE6482ACA825835BA617461F6994139B70E2636632D2E0EF357D69912A21A1BF83D790E83D1842F28143gF4BN" TargetMode="External"/><Relationship Id="rId75" Type="http://schemas.openxmlformats.org/officeDocument/2006/relationships/hyperlink" Target="https://login.consultant.ru/link/?req=doc&amp;base=LAW&amp;n=430635&amp;dst=100352&amp;field=134&amp;date=23.07.2023" TargetMode="External"/><Relationship Id="rId83" Type="http://schemas.openxmlformats.org/officeDocument/2006/relationships/hyperlink" Target="consultantplus://offline/ref=884260FC209D6785C193BD959CFC3509A415C89819D89E6161BF732AF896F9BCA93A76FFC1C3EC63B728FB85664D0776E97CBF53B1DBZ1M" TargetMode="External"/><Relationship Id="rId88" Type="http://schemas.openxmlformats.org/officeDocument/2006/relationships/hyperlink" Target="consultantplus://offline/ref=884260FC209D6785C193BD959CFC3509A412C69D16D59E6161BF732AF896F9BCBB3A2EF5C4C0F937E372AC8866D4ZBM" TargetMode="External"/><Relationship Id="rId91" Type="http://schemas.openxmlformats.org/officeDocument/2006/relationships/hyperlink" Target="consultantplus://offline/ref=884260FC209D6785C193BD959CFC3509A415C89819D89E6161BF732AF896F9BCA93A76FCC0C2EC63B728FB85664D0776E97CBF53B1DBZ1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830BEF8E408B75C3A64D43F5933030A6952E5ABB7464D3453B5CBB2D17E5D879B00CBC5EC1Av0D1M" TargetMode="External"/><Relationship Id="rId23" Type="http://schemas.openxmlformats.org/officeDocument/2006/relationships/hyperlink" Target="https://login.consultant.ru/link/?req=doc&amp;demo=2&amp;base=LAW&amp;n=443769&amp;dst=563&amp;field=134&amp;date=28.04.2023" TargetMode="External"/><Relationship Id="rId28" Type="http://schemas.openxmlformats.org/officeDocument/2006/relationships/hyperlink" Target="https://login.consultant.ru/link/?req=doc&amp;demo=2&amp;base=LAW&amp;n=435969&amp;date=28.04.2023" TargetMode="External"/><Relationship Id="rId36" Type="http://schemas.openxmlformats.org/officeDocument/2006/relationships/hyperlink" Target="https://login.consultant.ru/link/?req=doc&amp;demo=2&amp;base=LAW&amp;n=425370&amp;dst=100065&amp;field=134&amp;date=29.04.2023" TargetMode="External"/><Relationship Id="rId49" Type="http://schemas.openxmlformats.org/officeDocument/2006/relationships/hyperlink" Target="https://login.consultant.ru/link/?req=doc&amp;demo=2&amp;base=LAW&amp;n=190624&amp;dst=100010&amp;field=134&amp;date=29.04.2023" TargetMode="External"/><Relationship Id="rId57" Type="http://schemas.openxmlformats.org/officeDocument/2006/relationships/hyperlink" Target="consultantplus://offline/ref=D02FBBF6FD0D7D9B16D74849C6A640C52279C53C18D93D348D7BB5FC98DB2065BC026B86F263F34B5DAC8E297DE11529106D0E93cDjEJ" TargetMode="External"/><Relationship Id="rId10" Type="http://schemas.openxmlformats.org/officeDocument/2006/relationships/hyperlink" Target="consultantplus://offline/ref=886E49169024070ABCB9832F606335F4529AA16DD58CC54452AA8506C2CB7B685EB765917BB0793D04021FDB4E8549CAE590363D46b60EN" TargetMode="External"/><Relationship Id="rId31" Type="http://schemas.openxmlformats.org/officeDocument/2006/relationships/hyperlink" Target="https://login.consultant.ru/link/?req=doc&amp;demo=2&amp;base=LAW&amp;n=436061&amp;date=29.04.2023" TargetMode="External"/><Relationship Id="rId44" Type="http://schemas.openxmlformats.org/officeDocument/2006/relationships/hyperlink" Target="https://login.consultant.ru/link/?req=doc&amp;demo=2&amp;base=LAW&amp;n=435969&amp;date=29.04.2023" TargetMode="External"/><Relationship Id="rId52" Type="http://schemas.openxmlformats.org/officeDocument/2006/relationships/hyperlink" Target="https://login.consultant.ru/link/?req=doc&amp;demo=2&amp;base=LAW&amp;n=415391&amp;date=29.04.2023" TargetMode="External"/><Relationship Id="rId60" Type="http://schemas.openxmlformats.org/officeDocument/2006/relationships/hyperlink" Target="consultantplus://offline/ref=D02FBBF6FD0D7D9B16D74849C6A640C52279C53C18D93D348D7BB5FC98DB2065BC026B83F168A41F1BF2D77B39AA18290E710E92C32BDC1Fc1jCJ" TargetMode="External"/><Relationship Id="rId65" Type="http://schemas.openxmlformats.org/officeDocument/2006/relationships/hyperlink" Target="consultantplus://offline/ref=E860984DE3E0A7F1F7B67CAE6482ACA825835BA617461F6994139B70E2636632D2E0EF357F6F912A21A1BF83D790E83D1842F28143gF4BN" TargetMode="External"/><Relationship Id="rId73" Type="http://schemas.openxmlformats.org/officeDocument/2006/relationships/hyperlink" Target="consultantplus://offline/ref=E860984DE3E0A7F1F7B67CAE6482ACA825835BA617461F6994139B70E2636632D2E0EF357D69912A21A1BF83D790E83D1842F28143gF4BN" TargetMode="External"/><Relationship Id="rId78" Type="http://schemas.openxmlformats.org/officeDocument/2006/relationships/hyperlink" Target="https://login.consultant.ru/link/?req=doc&amp;base=LAW&amp;n=430635&amp;dst=100354&amp;field=134&amp;date=23.07.2023" TargetMode="External"/><Relationship Id="rId81" Type="http://schemas.openxmlformats.org/officeDocument/2006/relationships/hyperlink" Target="https://login.consultant.ru/link/?req=doc&amp;base=LAW&amp;n=430635&amp;dst=100354&amp;field=134&amp;date=23.07.2023" TargetMode="External"/><Relationship Id="rId86" Type="http://schemas.openxmlformats.org/officeDocument/2006/relationships/hyperlink" Target="consultantplus://offline/ref=A3260BADE10879229878BC1E37E24F098D006CA2E18374280BCD8D7E440696750DE40C0C934980B61CF425E7C927899F8C2840BC32Z1h4O"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86E49169024070ABCB9832F606335F4529AA16DD685C54452AA8506C2CB7B685EB7659774B2793D04021FDB4E8549CAE590363D46b60EN" TargetMode="External"/><Relationship Id="rId13" Type="http://schemas.openxmlformats.org/officeDocument/2006/relationships/hyperlink" Target="consultantplus://offline/ref=28DB4A0AD4F4CC7EF4DEDDFDC9D91B29BB7FAE37B4F8E408B75C3A64D43F5933030A6952E3ABB4441D6E43B182E7DE605F9F8504D5C5vEDFM" TargetMode="External"/><Relationship Id="rId18" Type="http://schemas.openxmlformats.org/officeDocument/2006/relationships/hyperlink" Target="consultantplus://offline/ref=28DB4A0AD4F4CC7EF4DEDDFDC9D91B29BE7CAD31B5F9E408B75C3A64D43F5933110A315EE5A9A94F4F2105E48DvED4M" TargetMode="External"/><Relationship Id="rId39" Type="http://schemas.openxmlformats.org/officeDocument/2006/relationships/hyperlink" Target="https://login.consultant.ru/link/?req=doc&amp;demo=2&amp;base=LAW&amp;n=443769&amp;dst=85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0A58-C5AA-428A-8DBA-DA1C92A5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2878</TotalTime>
  <Pages>1</Pages>
  <Words>26412</Words>
  <Characters>150552</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Учетная запись Майкрософт</cp:lastModifiedBy>
  <cp:revision>39</cp:revision>
  <cp:lastPrinted>2024-06-07T05:21:00Z</cp:lastPrinted>
  <dcterms:created xsi:type="dcterms:W3CDTF">2023-05-02T11:36:00Z</dcterms:created>
  <dcterms:modified xsi:type="dcterms:W3CDTF">2025-01-14T05:17:00Z</dcterms:modified>
</cp:coreProperties>
</file>