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CF" w:rsidRPr="00330676" w:rsidRDefault="00C408CF" w:rsidP="00C408CF">
      <w:pPr>
        <w:widowControl/>
        <w:tabs>
          <w:tab w:val="left" w:pos="900"/>
        </w:tabs>
        <w:rPr>
          <w:rFonts w:ascii="Times New Roman" w:eastAsia="Times New Roman" w:hAnsi="Times New Roman" w:cs="Times New Roman"/>
          <w:b/>
          <w:color w:val="auto"/>
          <w:spacing w:val="30"/>
          <w:position w:val="12"/>
          <w:sz w:val="28"/>
          <w:lang w:bidi="ar-SA"/>
        </w:rPr>
      </w:pPr>
      <w:r w:rsidRPr="00330676">
        <w:rPr>
          <w:rFonts w:ascii="Times New Roman" w:eastAsia="Times New Roman" w:hAnsi="Times New Roman" w:cs="Times New Roman"/>
          <w:noProof/>
          <w:color w:val="auto"/>
          <w:lang w:bidi="ar-SA"/>
        </w:rPr>
        <w:drawing>
          <wp:anchor distT="0" distB="0" distL="114300" distR="114300" simplePos="0" relativeHeight="251659264" behindDoc="1" locked="0" layoutInCell="1" allowOverlap="1" wp14:anchorId="50600881" wp14:editId="0F332C96">
            <wp:simplePos x="0" y="0"/>
            <wp:positionH relativeFrom="column">
              <wp:posOffset>2628900</wp:posOffset>
            </wp:positionH>
            <wp:positionV relativeFrom="paragraph">
              <wp:posOffset>-342900</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676">
        <w:rPr>
          <w:rFonts w:ascii="Times New Roman" w:eastAsia="Times New Roman" w:hAnsi="Times New Roman" w:cs="Times New Roman"/>
          <w:b/>
          <w:color w:val="auto"/>
          <w:spacing w:val="30"/>
          <w:position w:val="12"/>
          <w:sz w:val="28"/>
          <w:lang w:bidi="ar-SA"/>
        </w:rPr>
        <w:tab/>
      </w:r>
    </w:p>
    <w:p w:rsidR="00C408CF" w:rsidRPr="00330676" w:rsidRDefault="00C408CF" w:rsidP="00C408CF">
      <w:pPr>
        <w:widowControl/>
        <w:jc w:val="center"/>
        <w:rPr>
          <w:rFonts w:ascii="Times New Roman" w:eastAsia="Times New Roman" w:hAnsi="Times New Roman" w:cs="Times New Roman"/>
          <w:b/>
          <w:color w:val="auto"/>
          <w:spacing w:val="30"/>
          <w:position w:val="12"/>
          <w:sz w:val="28"/>
          <w:lang w:bidi="ar-SA"/>
        </w:rPr>
      </w:pPr>
    </w:p>
    <w:p w:rsidR="00C408CF" w:rsidRPr="00330676" w:rsidRDefault="00C408CF" w:rsidP="00C408CF">
      <w:pPr>
        <w:widowControl/>
        <w:jc w:val="center"/>
        <w:rPr>
          <w:rFonts w:ascii="Times New Roman" w:eastAsia="Times New Roman" w:hAnsi="Times New Roman" w:cs="Times New Roman"/>
          <w:b/>
          <w:color w:val="auto"/>
          <w:spacing w:val="30"/>
          <w:position w:val="12"/>
          <w:sz w:val="28"/>
          <w:lang w:bidi="ar-SA"/>
        </w:rPr>
      </w:pPr>
      <w:r w:rsidRPr="00330676">
        <w:rPr>
          <w:rFonts w:ascii="Times New Roman" w:eastAsia="Times New Roman" w:hAnsi="Times New Roman" w:cs="Times New Roman"/>
          <w:b/>
          <w:color w:val="auto"/>
          <w:spacing w:val="30"/>
          <w:position w:val="12"/>
          <w:sz w:val="28"/>
          <w:lang w:bidi="ar-SA"/>
        </w:rPr>
        <w:t>АДМИНИСТРАЦИЯ</w:t>
      </w:r>
      <w:r w:rsidRPr="00330676">
        <w:rPr>
          <w:rFonts w:ascii="Times New Roman" w:eastAsia="Times New Roman" w:hAnsi="Times New Roman" w:cs="Times New Roman"/>
          <w:b/>
          <w:color w:val="auto"/>
          <w:spacing w:val="30"/>
          <w:position w:val="12"/>
          <w:sz w:val="28"/>
          <w:lang w:bidi="ar-SA"/>
        </w:rPr>
        <w:tab/>
      </w:r>
    </w:p>
    <w:p w:rsidR="00C408CF" w:rsidRPr="00330676" w:rsidRDefault="00C408CF" w:rsidP="00C408CF">
      <w:pPr>
        <w:widowControl/>
        <w:jc w:val="center"/>
        <w:rPr>
          <w:rFonts w:ascii="Times New Roman" w:eastAsia="Times New Roman" w:hAnsi="Times New Roman" w:cs="Times New Roman"/>
          <w:b/>
          <w:color w:val="auto"/>
          <w:spacing w:val="30"/>
          <w:position w:val="12"/>
          <w:sz w:val="28"/>
          <w:lang w:bidi="ar-SA"/>
        </w:rPr>
      </w:pPr>
      <w:r w:rsidRPr="00330676">
        <w:rPr>
          <w:rFonts w:ascii="Times New Roman" w:eastAsia="Times New Roman" w:hAnsi="Times New Roman" w:cs="Times New Roman"/>
          <w:b/>
          <w:color w:val="auto"/>
          <w:spacing w:val="30"/>
          <w:position w:val="12"/>
          <w:sz w:val="28"/>
          <w:lang w:bidi="ar-SA"/>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C408CF" w:rsidRPr="00330676" w:rsidTr="00C408CF">
        <w:trPr>
          <w:trHeight w:hRule="exact" w:val="80"/>
        </w:trPr>
        <w:tc>
          <w:tcPr>
            <w:tcW w:w="9778" w:type="dxa"/>
            <w:tcBorders>
              <w:top w:val="single" w:sz="12" w:space="0" w:color="auto"/>
            </w:tcBorders>
          </w:tcPr>
          <w:p w:rsidR="00C408CF" w:rsidRPr="00330676" w:rsidRDefault="00C408CF" w:rsidP="00C408CF">
            <w:pPr>
              <w:widowControl/>
              <w:jc w:val="center"/>
              <w:rPr>
                <w:rFonts w:ascii="Times New Roman" w:eastAsia="Times New Roman" w:hAnsi="Times New Roman" w:cs="Times New Roman"/>
                <w:color w:val="auto"/>
                <w:sz w:val="22"/>
                <w:lang w:bidi="ar-SA"/>
              </w:rPr>
            </w:pPr>
          </w:p>
        </w:tc>
      </w:tr>
    </w:tbl>
    <w:p w:rsidR="00C408CF" w:rsidRPr="00330676" w:rsidRDefault="00C408CF" w:rsidP="00C408CF">
      <w:pPr>
        <w:keepNext/>
        <w:widowControl/>
        <w:jc w:val="center"/>
        <w:outlineLvl w:val="0"/>
        <w:rPr>
          <w:rFonts w:ascii="Times New Roman" w:eastAsia="Times New Roman" w:hAnsi="Times New Roman" w:cs="Times New Roman"/>
          <w:b/>
          <w:bCs/>
          <w:color w:val="auto"/>
          <w:lang w:bidi="ar-SA"/>
        </w:rPr>
      </w:pPr>
    </w:p>
    <w:p w:rsidR="00C408CF" w:rsidRPr="00330676" w:rsidRDefault="00C408CF" w:rsidP="00C408CF">
      <w:pPr>
        <w:keepNext/>
        <w:widowControl/>
        <w:jc w:val="center"/>
        <w:outlineLvl w:val="0"/>
        <w:rPr>
          <w:rFonts w:ascii="Times New Roman" w:eastAsia="Times New Roman" w:hAnsi="Times New Roman" w:cs="Times New Roman"/>
          <w:b/>
          <w:bCs/>
          <w:color w:val="auto"/>
          <w:sz w:val="32"/>
          <w:szCs w:val="20"/>
          <w:lang w:bidi="ar-SA"/>
        </w:rPr>
      </w:pPr>
      <w:r w:rsidRPr="00330676">
        <w:rPr>
          <w:rFonts w:ascii="Times New Roman" w:eastAsia="Times New Roman" w:hAnsi="Times New Roman" w:cs="Times New Roman"/>
          <w:b/>
          <w:bCs/>
          <w:color w:val="auto"/>
          <w:sz w:val="32"/>
          <w:szCs w:val="20"/>
          <w:lang w:bidi="ar-SA"/>
        </w:rPr>
        <w:t>П О С Т А Н О В Л Е Н И Е</w:t>
      </w:r>
    </w:p>
    <w:p w:rsidR="00C408CF" w:rsidRPr="00330676" w:rsidRDefault="00C408CF" w:rsidP="00C408CF">
      <w:pPr>
        <w:widowControl/>
        <w:rPr>
          <w:rFonts w:ascii="Times New Roman" w:eastAsia="Times New Roman" w:hAnsi="Times New Roman" w:cs="Times New Roman"/>
          <w:color w:val="auto"/>
          <w:lang w:bidi="ar-SA"/>
        </w:rPr>
      </w:pPr>
    </w:p>
    <w:p w:rsidR="00C408CF" w:rsidRPr="0067510D" w:rsidRDefault="00C408CF" w:rsidP="00C408CF">
      <w:pPr>
        <w:widowControl/>
        <w:rPr>
          <w:rFonts w:ascii="Times New Roman" w:eastAsia="Times New Roman" w:hAnsi="Times New Roman" w:cs="Times New Roman"/>
          <w:color w:val="auto"/>
          <w:sz w:val="28"/>
          <w:szCs w:val="28"/>
          <w:lang w:bidi="ar-SA"/>
        </w:rPr>
      </w:pPr>
      <w:bookmarkStart w:id="0" w:name="_GoBack"/>
      <w:r w:rsidRPr="0067510D">
        <w:rPr>
          <w:rFonts w:ascii="Times New Roman" w:eastAsia="Times New Roman" w:hAnsi="Times New Roman" w:cs="Times New Roman"/>
          <w:color w:val="auto"/>
          <w:sz w:val="28"/>
          <w:szCs w:val="28"/>
          <w:lang w:bidi="ar-SA"/>
        </w:rPr>
        <w:t>«</w:t>
      </w:r>
      <w:r w:rsidR="0067510D" w:rsidRPr="0067510D">
        <w:rPr>
          <w:rFonts w:ascii="Times New Roman" w:eastAsia="Times New Roman" w:hAnsi="Times New Roman" w:cs="Times New Roman"/>
          <w:color w:val="auto"/>
          <w:sz w:val="28"/>
          <w:szCs w:val="28"/>
          <w:lang w:bidi="ar-SA"/>
        </w:rPr>
        <w:t xml:space="preserve">10» января </w:t>
      </w:r>
      <w:r w:rsidRPr="0067510D">
        <w:rPr>
          <w:rFonts w:ascii="Times New Roman" w:eastAsia="Times New Roman" w:hAnsi="Times New Roman" w:cs="Times New Roman"/>
          <w:color w:val="auto"/>
          <w:sz w:val="28"/>
          <w:szCs w:val="28"/>
          <w:lang w:bidi="ar-SA"/>
        </w:rPr>
        <w:t>202</w:t>
      </w:r>
      <w:r w:rsidR="007F2325" w:rsidRPr="0067510D">
        <w:rPr>
          <w:rFonts w:ascii="Times New Roman" w:eastAsia="Times New Roman" w:hAnsi="Times New Roman" w:cs="Times New Roman"/>
          <w:color w:val="auto"/>
          <w:sz w:val="28"/>
          <w:szCs w:val="28"/>
          <w:lang w:bidi="ar-SA"/>
        </w:rPr>
        <w:t>5</w:t>
      </w:r>
      <w:r w:rsidRPr="0067510D">
        <w:rPr>
          <w:rFonts w:ascii="Times New Roman" w:eastAsia="Times New Roman" w:hAnsi="Times New Roman" w:cs="Times New Roman"/>
          <w:color w:val="auto"/>
          <w:sz w:val="28"/>
          <w:szCs w:val="28"/>
          <w:lang w:bidi="ar-SA"/>
        </w:rPr>
        <w:t xml:space="preserve"> г. № </w:t>
      </w:r>
      <w:r w:rsidR="0067510D" w:rsidRPr="0067510D">
        <w:rPr>
          <w:rFonts w:ascii="Times New Roman" w:eastAsia="Times New Roman" w:hAnsi="Times New Roman" w:cs="Times New Roman"/>
          <w:color w:val="auto"/>
          <w:sz w:val="28"/>
          <w:szCs w:val="28"/>
          <w:u w:val="single"/>
          <w:lang w:bidi="ar-SA"/>
        </w:rPr>
        <w:t>4</w:t>
      </w:r>
      <w:bookmarkEnd w:id="0"/>
      <w:r w:rsidRPr="0067510D">
        <w:rPr>
          <w:rFonts w:ascii="Times New Roman" w:eastAsia="Times New Roman" w:hAnsi="Times New Roman" w:cs="Times New Roman"/>
          <w:color w:val="auto"/>
          <w:sz w:val="28"/>
          <w:szCs w:val="28"/>
          <w:lang w:bidi="ar-SA"/>
        </w:rPr>
        <w:t xml:space="preserve"> </w:t>
      </w:r>
    </w:p>
    <w:p w:rsidR="00C408CF" w:rsidRPr="00330676" w:rsidRDefault="00C408CF" w:rsidP="00C408CF">
      <w:pPr>
        <w:widowControl/>
        <w:rPr>
          <w:rFonts w:ascii="Times New Roman" w:eastAsia="Times New Roman" w:hAnsi="Times New Roman" w:cs="Times New Roman"/>
          <w:color w:val="auto"/>
          <w:sz w:val="22"/>
          <w:lang w:bidi="ar-SA"/>
        </w:rPr>
      </w:pPr>
      <w:r w:rsidRPr="00330676">
        <w:rPr>
          <w:rFonts w:ascii="Times New Roman" w:eastAsia="Times New Roman" w:hAnsi="Times New Roman" w:cs="Times New Roman"/>
          <w:color w:val="auto"/>
          <w:sz w:val="22"/>
          <w:lang w:bidi="ar-SA"/>
        </w:rPr>
        <w:t>г. Острогожск</w:t>
      </w:r>
    </w:p>
    <w:p w:rsidR="00C408CF" w:rsidRPr="00330676" w:rsidRDefault="00C408CF" w:rsidP="00C408CF">
      <w:pPr>
        <w:widowControl/>
        <w:rPr>
          <w:rFonts w:ascii="Times New Roman" w:eastAsia="Times New Roman" w:hAnsi="Times New Roman" w:cs="Times New Roman"/>
          <w:color w:val="auto"/>
          <w:sz w:val="22"/>
          <w:lang w:bidi="ar-SA"/>
        </w:rPr>
      </w:pPr>
    </w:p>
    <w:p w:rsidR="00C408CF" w:rsidRDefault="00C408CF" w:rsidP="00C408CF">
      <w:pPr>
        <w:pStyle w:val="Title"/>
        <w:spacing w:before="0" w:after="0"/>
        <w:ind w:firstLine="0"/>
        <w:rPr>
          <w:rFonts w:ascii="Times New Roman" w:hAnsi="Times New Roman" w:cs="Times New Roman"/>
        </w:rPr>
      </w:pPr>
    </w:p>
    <w:p w:rsidR="00C408CF" w:rsidRPr="00745366" w:rsidRDefault="00C408CF" w:rsidP="009851D8">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A31B95">
        <w:rPr>
          <w:rFonts w:ascii="Times New Roman" w:hAnsi="Times New Roman" w:cs="Times New Roman"/>
          <w:sz w:val="28"/>
          <w:szCs w:val="28"/>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w:t>
      </w:r>
      <w:r>
        <w:rPr>
          <w:rFonts w:ascii="Times New Roman" w:hAnsi="Times New Roman" w:cs="Times New Roman"/>
          <w:sz w:val="28"/>
          <w:szCs w:val="28"/>
        </w:rPr>
        <w:t>сервитута, публичного сервитута</w:t>
      </w:r>
      <w:r w:rsidRPr="00745366">
        <w:rPr>
          <w:rFonts w:ascii="Times New Roman" w:hAnsi="Times New Roman" w:cs="Times New Roman"/>
          <w:sz w:val="28"/>
          <w:szCs w:val="28"/>
        </w:rPr>
        <w:t xml:space="preserve">» </w:t>
      </w:r>
    </w:p>
    <w:p w:rsidR="00C408CF" w:rsidRPr="00582FEE" w:rsidRDefault="00C408CF" w:rsidP="00C408CF">
      <w:pPr>
        <w:rPr>
          <w:rFonts w:ascii="Times New Roman" w:hAnsi="Times New Roman"/>
          <w:sz w:val="28"/>
          <w:szCs w:val="28"/>
        </w:rPr>
      </w:pPr>
    </w:p>
    <w:p w:rsidR="00C408CF" w:rsidRPr="00582FEE" w:rsidRDefault="00C408CF" w:rsidP="00C408CF">
      <w:pPr>
        <w:pStyle w:val="ac"/>
        <w:widowControl w:val="0"/>
        <w:tabs>
          <w:tab w:val="left" w:pos="0"/>
        </w:tabs>
        <w:autoSpaceDE w:val="0"/>
        <w:autoSpaceDN w:val="0"/>
        <w:adjustRightInd w:val="0"/>
        <w:ind w:firstLine="709"/>
        <w:jc w:val="both"/>
      </w:pPr>
      <w:r w:rsidRPr="00582FEE">
        <w:rPr>
          <w:lang w:eastAsia="ru-RU"/>
        </w:rPr>
        <w:t xml:space="preserve">В соответствии с </w:t>
      </w:r>
      <w:r w:rsidRPr="00482B46">
        <w:rPr>
          <w:lang w:eastAsia="ru-RU"/>
        </w:rPr>
        <w:t>Глав</w:t>
      </w:r>
      <w:r>
        <w:rPr>
          <w:lang w:eastAsia="ru-RU"/>
        </w:rPr>
        <w:t>ой</w:t>
      </w:r>
      <w:r w:rsidRPr="00482B46">
        <w:rPr>
          <w:lang w:eastAsia="ru-RU"/>
        </w:rPr>
        <w:t xml:space="preserve"> V.6.</w:t>
      </w:r>
      <w:r>
        <w:rPr>
          <w:lang w:eastAsia="ru-RU"/>
        </w:rPr>
        <w:t xml:space="preserve"> Земельного кодекса Российской Федерации, </w:t>
      </w:r>
      <w:r w:rsidRPr="00582FEE">
        <w:rPr>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t>ерации», Уставом</w:t>
      </w:r>
      <w:r w:rsidRPr="00582FEE">
        <w:t xml:space="preserve"> </w:t>
      </w:r>
      <w:r>
        <w:t xml:space="preserve">Острогожского </w:t>
      </w:r>
      <w:r w:rsidRPr="00582FEE">
        <w:t>муниципального района</w:t>
      </w:r>
      <w:r>
        <w:t xml:space="preserve"> Воронежской области администрация Острогожского </w:t>
      </w:r>
      <w:r w:rsidRPr="00582FEE">
        <w:t>муниципального района</w:t>
      </w:r>
      <w:r>
        <w:t xml:space="preserve"> Воронежской области</w:t>
      </w:r>
    </w:p>
    <w:p w:rsidR="00C408CF" w:rsidRPr="00582FEE" w:rsidRDefault="00C408CF" w:rsidP="00C408CF">
      <w:pPr>
        <w:pStyle w:val="ac"/>
        <w:widowControl w:val="0"/>
        <w:tabs>
          <w:tab w:val="left" w:pos="0"/>
        </w:tabs>
        <w:autoSpaceDE w:val="0"/>
        <w:autoSpaceDN w:val="0"/>
        <w:adjustRightInd w:val="0"/>
        <w:jc w:val="center"/>
      </w:pPr>
    </w:p>
    <w:p w:rsidR="00C408CF" w:rsidRPr="00582FEE" w:rsidRDefault="00C408CF" w:rsidP="00C408CF">
      <w:pPr>
        <w:pStyle w:val="ac"/>
        <w:widowControl w:val="0"/>
        <w:tabs>
          <w:tab w:val="left" w:pos="0"/>
        </w:tabs>
        <w:autoSpaceDE w:val="0"/>
        <w:autoSpaceDN w:val="0"/>
        <w:adjustRightInd w:val="0"/>
        <w:jc w:val="center"/>
        <w:rPr>
          <w:b/>
        </w:rPr>
      </w:pPr>
      <w:r w:rsidRPr="00582FEE">
        <w:rPr>
          <w:b/>
        </w:rPr>
        <w:t>ПОСТАНОВЛЯЕТ:</w:t>
      </w:r>
    </w:p>
    <w:p w:rsidR="00C408CF" w:rsidRPr="00582FEE" w:rsidRDefault="00C408CF" w:rsidP="00C408CF">
      <w:pPr>
        <w:pStyle w:val="ac"/>
        <w:widowControl w:val="0"/>
        <w:tabs>
          <w:tab w:val="left" w:pos="0"/>
        </w:tabs>
        <w:autoSpaceDE w:val="0"/>
        <w:autoSpaceDN w:val="0"/>
        <w:adjustRightInd w:val="0"/>
        <w:ind w:firstLine="709"/>
        <w:jc w:val="both"/>
        <w:rPr>
          <w:lang w:eastAsia="ru-RU"/>
        </w:rPr>
      </w:pPr>
    </w:p>
    <w:p w:rsidR="00C408CF" w:rsidRPr="00EF2C36" w:rsidRDefault="00C408CF" w:rsidP="00C408CF">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Pr="00A31B95">
        <w:rPr>
          <w:rFonts w:ascii="Times New Roman" w:hAnsi="Times New Roman" w:cs="Times New Roman"/>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EF2C36">
        <w:rPr>
          <w:rFonts w:ascii="Times New Roman" w:hAnsi="Times New Roman" w:cs="Times New Roman"/>
          <w:sz w:val="28"/>
          <w:szCs w:val="28"/>
        </w:rPr>
        <w:t>» согласно приложению к настоящему постановлению.</w:t>
      </w:r>
    </w:p>
    <w:p w:rsidR="00C408CF" w:rsidRPr="00BC6424" w:rsidRDefault="00C408CF" w:rsidP="00C408CF">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 xml:space="preserve">2. Признать утратившими силу постановления администрации </w:t>
      </w:r>
      <w:r>
        <w:rPr>
          <w:rFonts w:ascii="Times New Roman" w:hAnsi="Times New Roman" w:cs="Times New Roman"/>
          <w:sz w:val="28"/>
          <w:szCs w:val="28"/>
        </w:rPr>
        <w:t>Острогожского</w:t>
      </w:r>
      <w:r w:rsidRPr="00EF2C36">
        <w:rPr>
          <w:rFonts w:ascii="Times New Roman" w:hAnsi="Times New Roman" w:cs="Times New Roman"/>
          <w:sz w:val="28"/>
          <w:szCs w:val="28"/>
        </w:rPr>
        <w:t xml:space="preserve"> муниципального района Воронежской</w:t>
      </w:r>
      <w:r w:rsidRPr="00BC6424">
        <w:rPr>
          <w:rFonts w:ascii="Times New Roman" w:hAnsi="Times New Roman" w:cs="Times New Roman"/>
          <w:sz w:val="28"/>
          <w:szCs w:val="28"/>
        </w:rPr>
        <w:t xml:space="preserve"> области:</w:t>
      </w:r>
    </w:p>
    <w:p w:rsidR="00C408CF" w:rsidRPr="00BC6424" w:rsidRDefault="00C408CF" w:rsidP="00C408CF">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xml:space="preserve">- от </w:t>
      </w:r>
      <w:r>
        <w:rPr>
          <w:rFonts w:ascii="Times New Roman" w:hAnsi="Times New Roman" w:cs="Times New Roman"/>
          <w:sz w:val="28"/>
          <w:szCs w:val="28"/>
        </w:rPr>
        <w:t>08.06.2016</w:t>
      </w:r>
      <w:r w:rsidRPr="00BC6424">
        <w:rPr>
          <w:rFonts w:ascii="Times New Roman" w:hAnsi="Times New Roman" w:cs="Times New Roman"/>
          <w:sz w:val="28"/>
          <w:szCs w:val="28"/>
        </w:rPr>
        <w:t xml:space="preserve"> г. № </w:t>
      </w:r>
      <w:r w:rsidRPr="00482B46">
        <w:rPr>
          <w:rFonts w:ascii="Times New Roman" w:hAnsi="Times New Roman" w:cs="Times New Roman"/>
          <w:sz w:val="28"/>
          <w:szCs w:val="28"/>
        </w:rPr>
        <w:t>510</w:t>
      </w:r>
      <w:r w:rsidRPr="00BC6424">
        <w:rPr>
          <w:rFonts w:ascii="Times New Roman" w:hAnsi="Times New Roman" w:cs="Times New Roman"/>
          <w:sz w:val="28"/>
          <w:szCs w:val="28"/>
        </w:rPr>
        <w:t xml:space="preserve"> </w:t>
      </w:r>
      <w:r>
        <w:rPr>
          <w:rFonts w:ascii="Times New Roman" w:hAnsi="Times New Roman" w:cs="Times New Roman"/>
          <w:sz w:val="28"/>
          <w:szCs w:val="28"/>
        </w:rPr>
        <w:t>«</w:t>
      </w:r>
      <w:r w:rsidRPr="00482B46">
        <w:rPr>
          <w:rFonts w:ascii="Times New Roman" w:hAnsi="Times New Roman" w:cs="Times New Roman"/>
          <w:sz w:val="28"/>
          <w:szCs w:val="28"/>
        </w:rPr>
        <w:t xml:space="preserve">Об утверждении административного </w:t>
      </w:r>
      <w:r w:rsidRPr="00482B46">
        <w:rPr>
          <w:rFonts w:ascii="Times New Roman" w:hAnsi="Times New Roman" w:cs="Times New Roman"/>
          <w:sz w:val="28"/>
          <w:szCs w:val="28"/>
        </w:rPr>
        <w:lastRenderedPageBreak/>
        <w:t>регламента</w:t>
      </w:r>
      <w:r>
        <w:rPr>
          <w:rFonts w:ascii="Times New Roman" w:hAnsi="Times New Roman" w:cs="Times New Roman"/>
          <w:sz w:val="28"/>
          <w:szCs w:val="28"/>
        </w:rPr>
        <w:t xml:space="preserve"> </w:t>
      </w:r>
      <w:r w:rsidRPr="00482B46">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Pr="00482B46">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rFonts w:ascii="Times New Roman" w:hAnsi="Times New Roman" w:cs="Times New Roman"/>
          <w:sz w:val="28"/>
          <w:szCs w:val="28"/>
        </w:rPr>
        <w:t>;</w:t>
      </w:r>
    </w:p>
    <w:p w:rsidR="00C408CF" w:rsidRDefault="00C408CF" w:rsidP="00C408CF">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xml:space="preserve">- от </w:t>
      </w:r>
      <w:r>
        <w:rPr>
          <w:rFonts w:ascii="Times New Roman" w:hAnsi="Times New Roman" w:cs="Times New Roman"/>
          <w:sz w:val="28"/>
          <w:szCs w:val="28"/>
        </w:rPr>
        <w:t xml:space="preserve">07.04.2017 </w:t>
      </w:r>
      <w:r w:rsidRPr="00BC6424">
        <w:rPr>
          <w:rFonts w:ascii="Times New Roman" w:hAnsi="Times New Roman" w:cs="Times New Roman"/>
          <w:sz w:val="28"/>
          <w:szCs w:val="28"/>
        </w:rPr>
        <w:t>г. №</w:t>
      </w:r>
      <w:r>
        <w:rPr>
          <w:rFonts w:ascii="Times New Roman" w:hAnsi="Times New Roman" w:cs="Times New Roman"/>
          <w:sz w:val="28"/>
          <w:szCs w:val="28"/>
        </w:rPr>
        <w:t xml:space="preserve"> 360</w:t>
      </w:r>
      <w:r w:rsidRPr="00BC6424">
        <w:rPr>
          <w:rFonts w:ascii="Times New Roman" w:hAnsi="Times New Roman" w:cs="Times New Roman"/>
          <w:sz w:val="28"/>
          <w:szCs w:val="28"/>
        </w:rPr>
        <w:t xml:space="preserve"> «</w:t>
      </w:r>
      <w:r w:rsidRPr="00FC6364">
        <w:rPr>
          <w:rFonts w:ascii="Times New Roman" w:hAnsi="Times New Roman" w:cs="Times New Roman"/>
          <w:sz w:val="28"/>
          <w:szCs w:val="28"/>
        </w:rPr>
        <w:t>О внесении изменений в постановление администрации Острогожского муниципального района №510 от 08.06.2016г.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rFonts w:ascii="Times New Roman" w:hAnsi="Times New Roman" w:cs="Times New Roman"/>
          <w:sz w:val="28"/>
          <w:szCs w:val="28"/>
        </w:rPr>
        <w:t xml:space="preserve">» администрацией Острогожского </w:t>
      </w:r>
      <w:r w:rsidRPr="00FC6364">
        <w:rPr>
          <w:rFonts w:ascii="Times New Roman" w:hAnsi="Times New Roman" w:cs="Times New Roman"/>
          <w:sz w:val="28"/>
          <w:szCs w:val="28"/>
        </w:rPr>
        <w:t>муниципального района</w:t>
      </w:r>
      <w:r w:rsidRPr="00EF2C36">
        <w:rPr>
          <w:rFonts w:ascii="Times New Roman" w:hAnsi="Times New Roman" w:cs="Times New Roman"/>
          <w:sz w:val="28"/>
          <w:szCs w:val="28"/>
        </w:rPr>
        <w:t>»</w:t>
      </w:r>
      <w:r>
        <w:rPr>
          <w:rFonts w:ascii="Times New Roman" w:hAnsi="Times New Roman" w:cs="Times New Roman"/>
          <w:sz w:val="28"/>
          <w:szCs w:val="28"/>
        </w:rPr>
        <w:t>;</w:t>
      </w:r>
    </w:p>
    <w:p w:rsidR="00C408CF" w:rsidRPr="00BC6424" w:rsidRDefault="00C408CF" w:rsidP="00C408CF">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xml:space="preserve">- от </w:t>
      </w:r>
      <w:r>
        <w:rPr>
          <w:rFonts w:ascii="Times New Roman" w:hAnsi="Times New Roman" w:cs="Times New Roman"/>
          <w:sz w:val="28"/>
          <w:szCs w:val="28"/>
        </w:rPr>
        <w:t xml:space="preserve">02.09.2022 </w:t>
      </w:r>
      <w:r w:rsidRPr="00BC6424">
        <w:rPr>
          <w:rFonts w:ascii="Times New Roman" w:hAnsi="Times New Roman" w:cs="Times New Roman"/>
          <w:sz w:val="28"/>
          <w:szCs w:val="28"/>
        </w:rPr>
        <w:t>г. №</w:t>
      </w:r>
      <w:r>
        <w:rPr>
          <w:rFonts w:ascii="Times New Roman" w:hAnsi="Times New Roman" w:cs="Times New Roman"/>
          <w:sz w:val="28"/>
          <w:szCs w:val="28"/>
        </w:rPr>
        <w:t xml:space="preserve"> 754</w:t>
      </w:r>
      <w:r w:rsidRPr="00BC6424">
        <w:rPr>
          <w:rFonts w:ascii="Times New Roman" w:hAnsi="Times New Roman" w:cs="Times New Roman"/>
          <w:sz w:val="28"/>
          <w:szCs w:val="28"/>
        </w:rPr>
        <w:t xml:space="preserve"> «</w:t>
      </w:r>
      <w:r w:rsidRPr="00FC6364">
        <w:rPr>
          <w:rFonts w:ascii="Times New Roman" w:hAnsi="Times New Roman" w:cs="Times New Roman"/>
          <w:sz w:val="28"/>
          <w:szCs w:val="28"/>
        </w:rPr>
        <w:t>О внесении изменений в постановление администрации Острогожского муниципального района Воронежской области от «08» июня 2016 г. № 510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Острогожского муниципального района или государственная собственность на который не разграничена в отношении земельных участков расположенных на территории сельских поселений входящих в состав Острогожского муниципального района и земельного участка расположенного на межселенных территориях Острогожского муниципального района, без предоставления земельных участков и установления сервитутов» администрацией Острогожского муниципального района.»</w:t>
      </w:r>
      <w:r>
        <w:rPr>
          <w:rFonts w:ascii="Times New Roman" w:hAnsi="Times New Roman" w:cs="Times New Roman"/>
          <w:sz w:val="28"/>
          <w:szCs w:val="28"/>
        </w:rPr>
        <w:t>.</w:t>
      </w:r>
    </w:p>
    <w:p w:rsidR="00C408CF" w:rsidRPr="00213411" w:rsidRDefault="00C408CF" w:rsidP="00C408CF">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w:t>
      </w:r>
      <w:r w:rsidR="007E13C7">
        <w:rPr>
          <w:rFonts w:ascii="Times New Roman" w:hAnsi="Times New Roman"/>
          <w:sz w:val="28"/>
          <w:szCs w:val="28"/>
        </w:rPr>
        <w:t xml:space="preserve"> (обнародования)</w:t>
      </w:r>
      <w:r>
        <w:rPr>
          <w:rFonts w:ascii="Times New Roman" w:hAnsi="Times New Roman"/>
          <w:sz w:val="28"/>
          <w:szCs w:val="28"/>
        </w:rPr>
        <w:t xml:space="preserve">. </w:t>
      </w:r>
    </w:p>
    <w:p w:rsidR="00C408CF" w:rsidRDefault="00C408CF" w:rsidP="00C408CF">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xml:space="preserve">. </w:t>
      </w:r>
      <w:r w:rsidRPr="004D34B5">
        <w:rPr>
          <w:rFonts w:ascii="Times New Roman" w:hAnsi="Times New Roman"/>
          <w:sz w:val="28"/>
          <w:szCs w:val="28"/>
        </w:rPr>
        <w:t>Контроль за исполнением настоящего постановления оставляю за собой</w:t>
      </w:r>
      <w:r w:rsidRPr="00582FEE">
        <w:rPr>
          <w:rFonts w:ascii="Times New Roman" w:hAnsi="Times New Roman"/>
          <w:sz w:val="28"/>
          <w:szCs w:val="28"/>
        </w:rPr>
        <w:t>.</w:t>
      </w:r>
    </w:p>
    <w:p w:rsidR="00C408CF" w:rsidRDefault="00C408CF" w:rsidP="00C408CF">
      <w:pPr>
        <w:widowControl/>
        <w:rPr>
          <w:rFonts w:ascii="Times New Roman" w:eastAsia="Times New Roman" w:hAnsi="Times New Roman" w:cs="Times New Roman"/>
          <w:color w:val="auto"/>
          <w:sz w:val="26"/>
          <w:szCs w:val="26"/>
          <w:lang w:bidi="ar-SA"/>
        </w:rPr>
      </w:pPr>
    </w:p>
    <w:p w:rsidR="00C408CF" w:rsidRDefault="00C408CF" w:rsidP="00C408CF">
      <w:pPr>
        <w:widowControl/>
        <w:rPr>
          <w:rFonts w:ascii="Times New Roman" w:eastAsia="Times New Roman" w:hAnsi="Times New Roman" w:cs="Times New Roman"/>
          <w:color w:val="auto"/>
          <w:sz w:val="26"/>
          <w:szCs w:val="26"/>
          <w:lang w:bidi="ar-SA"/>
        </w:rPr>
      </w:pPr>
    </w:p>
    <w:p w:rsidR="00C408CF" w:rsidRPr="00FC6364" w:rsidRDefault="00C408CF" w:rsidP="00C408CF">
      <w:pPr>
        <w:widowControl/>
        <w:rPr>
          <w:rFonts w:ascii="Times New Roman" w:eastAsia="Times New Roman" w:hAnsi="Times New Roman" w:cs="Times New Roman"/>
          <w:color w:val="auto"/>
          <w:sz w:val="28"/>
          <w:szCs w:val="26"/>
          <w:lang w:bidi="ar-SA"/>
        </w:rPr>
      </w:pPr>
      <w:r>
        <w:rPr>
          <w:rFonts w:ascii="Times New Roman" w:eastAsia="Times New Roman" w:hAnsi="Times New Roman" w:cs="Times New Roman"/>
          <w:color w:val="auto"/>
          <w:sz w:val="28"/>
          <w:szCs w:val="26"/>
          <w:lang w:bidi="ar-SA"/>
        </w:rPr>
        <w:t>Глава</w:t>
      </w:r>
      <w:r w:rsidRPr="00FC6364">
        <w:rPr>
          <w:rFonts w:ascii="Times New Roman" w:eastAsia="Times New Roman" w:hAnsi="Times New Roman" w:cs="Times New Roman"/>
          <w:color w:val="auto"/>
          <w:sz w:val="28"/>
          <w:szCs w:val="26"/>
          <w:lang w:bidi="ar-SA"/>
        </w:rPr>
        <w:t xml:space="preserve"> администрации Острогожского</w:t>
      </w:r>
    </w:p>
    <w:p w:rsidR="00C408CF" w:rsidRPr="00FC6364" w:rsidRDefault="00C408CF" w:rsidP="00C408CF">
      <w:pPr>
        <w:widowControl/>
        <w:rPr>
          <w:rFonts w:ascii="Times New Roman" w:eastAsia="Times New Roman" w:hAnsi="Times New Roman" w:cs="Times New Roman"/>
          <w:color w:val="auto"/>
          <w:sz w:val="28"/>
          <w:szCs w:val="26"/>
          <w:lang w:bidi="ar-SA"/>
        </w:rPr>
      </w:pPr>
      <w:r w:rsidRPr="00FC6364">
        <w:rPr>
          <w:rFonts w:ascii="Times New Roman" w:eastAsia="Times New Roman" w:hAnsi="Times New Roman" w:cs="Times New Roman"/>
          <w:color w:val="auto"/>
          <w:sz w:val="28"/>
          <w:szCs w:val="26"/>
          <w:lang w:bidi="ar-SA"/>
        </w:rPr>
        <w:t xml:space="preserve">муниципального района                                     </w:t>
      </w:r>
      <w:r>
        <w:rPr>
          <w:rFonts w:ascii="Times New Roman" w:eastAsia="Times New Roman" w:hAnsi="Times New Roman" w:cs="Times New Roman"/>
          <w:color w:val="auto"/>
          <w:sz w:val="28"/>
          <w:szCs w:val="26"/>
          <w:lang w:bidi="ar-SA"/>
        </w:rPr>
        <w:t xml:space="preserve">                   </w:t>
      </w:r>
      <w:r w:rsidRPr="00FC6364">
        <w:rPr>
          <w:rFonts w:ascii="Times New Roman" w:eastAsia="Times New Roman" w:hAnsi="Times New Roman" w:cs="Times New Roman"/>
          <w:color w:val="auto"/>
          <w:sz w:val="28"/>
          <w:szCs w:val="26"/>
          <w:lang w:bidi="ar-SA"/>
        </w:rPr>
        <w:t xml:space="preserve">       </w:t>
      </w:r>
      <w:r>
        <w:rPr>
          <w:rFonts w:ascii="Times New Roman" w:eastAsia="Times New Roman" w:hAnsi="Times New Roman" w:cs="Times New Roman"/>
          <w:color w:val="auto"/>
          <w:sz w:val="28"/>
          <w:szCs w:val="26"/>
          <w:lang w:bidi="ar-SA"/>
        </w:rPr>
        <w:t xml:space="preserve">С.И. </w:t>
      </w:r>
      <w:proofErr w:type="spellStart"/>
      <w:r>
        <w:rPr>
          <w:rFonts w:ascii="Times New Roman" w:eastAsia="Times New Roman" w:hAnsi="Times New Roman" w:cs="Times New Roman"/>
          <w:color w:val="auto"/>
          <w:sz w:val="28"/>
          <w:szCs w:val="26"/>
          <w:lang w:bidi="ar-SA"/>
        </w:rPr>
        <w:t>Хорошилов</w:t>
      </w:r>
      <w:proofErr w:type="spellEnd"/>
    </w:p>
    <w:p w:rsidR="00C408CF" w:rsidRDefault="00C408CF" w:rsidP="00C408CF">
      <w:pPr>
        <w:widowControl/>
        <w:rPr>
          <w:rFonts w:ascii="Times New Roman" w:eastAsia="Times New Roman" w:hAnsi="Times New Roman" w:cs="Times New Roman"/>
          <w:color w:val="auto"/>
          <w:sz w:val="28"/>
          <w:szCs w:val="26"/>
          <w:lang w:bidi="ar-SA"/>
        </w:rPr>
      </w:pPr>
    </w:p>
    <w:p w:rsidR="00C408CF" w:rsidRDefault="00C408CF" w:rsidP="00C408CF">
      <w:pPr>
        <w:widowControl/>
        <w:rPr>
          <w:rFonts w:ascii="Times New Roman" w:eastAsia="Times New Roman" w:hAnsi="Times New Roman" w:cs="Times New Roman"/>
          <w:color w:val="auto"/>
          <w:sz w:val="28"/>
          <w:szCs w:val="26"/>
          <w:lang w:bidi="ar-SA"/>
        </w:rPr>
      </w:pPr>
    </w:p>
    <w:p w:rsidR="00C408CF" w:rsidRPr="00FC6364" w:rsidRDefault="00C408CF" w:rsidP="00C408CF">
      <w:pPr>
        <w:widowControl/>
        <w:spacing w:line="360" w:lineRule="auto"/>
        <w:rPr>
          <w:rFonts w:ascii="Times New Roman" w:eastAsia="Times New Roman" w:hAnsi="Times New Roman" w:cs="Times New Roman"/>
          <w:color w:val="auto"/>
          <w:sz w:val="28"/>
          <w:szCs w:val="26"/>
          <w:lang w:bidi="ar-SA"/>
        </w:rPr>
      </w:pPr>
      <w:proofErr w:type="gramStart"/>
      <w:r w:rsidRPr="00FC6364">
        <w:rPr>
          <w:rFonts w:ascii="Times New Roman" w:eastAsia="Times New Roman" w:hAnsi="Times New Roman" w:cs="Times New Roman"/>
          <w:color w:val="auto"/>
          <w:sz w:val="28"/>
          <w:szCs w:val="26"/>
          <w:lang w:bidi="ar-SA"/>
        </w:rPr>
        <w:t xml:space="preserve">Исполнитель:   </w:t>
      </w:r>
      <w:proofErr w:type="gramEnd"/>
      <w:r w:rsidRPr="00FC6364">
        <w:rPr>
          <w:rFonts w:ascii="Times New Roman" w:eastAsia="Times New Roman" w:hAnsi="Times New Roman" w:cs="Times New Roman"/>
          <w:color w:val="auto"/>
          <w:sz w:val="28"/>
          <w:szCs w:val="26"/>
          <w:lang w:bidi="ar-SA"/>
        </w:rPr>
        <w:t xml:space="preserve">                      </w:t>
      </w:r>
      <w:r>
        <w:rPr>
          <w:rFonts w:ascii="Times New Roman" w:eastAsia="Times New Roman" w:hAnsi="Times New Roman" w:cs="Times New Roman"/>
          <w:color w:val="auto"/>
          <w:sz w:val="28"/>
          <w:szCs w:val="26"/>
          <w:lang w:bidi="ar-SA"/>
        </w:rPr>
        <w:t xml:space="preserve">     </w:t>
      </w:r>
      <w:r w:rsidRPr="00FC6364">
        <w:rPr>
          <w:rFonts w:ascii="Times New Roman" w:eastAsia="Times New Roman" w:hAnsi="Times New Roman" w:cs="Times New Roman"/>
          <w:color w:val="auto"/>
          <w:sz w:val="28"/>
          <w:szCs w:val="26"/>
          <w:lang w:bidi="ar-SA"/>
        </w:rPr>
        <w:t xml:space="preserve"> А.Ю. Антонов </w:t>
      </w:r>
    </w:p>
    <w:p w:rsidR="00C408CF" w:rsidRPr="00FC6364" w:rsidRDefault="00C408CF" w:rsidP="00C408CF">
      <w:pPr>
        <w:widowControl/>
        <w:spacing w:line="360" w:lineRule="auto"/>
        <w:rPr>
          <w:rFonts w:ascii="Times New Roman" w:eastAsia="Times New Roman" w:hAnsi="Times New Roman" w:cs="Times New Roman"/>
          <w:color w:val="auto"/>
          <w:sz w:val="28"/>
          <w:szCs w:val="26"/>
          <w:lang w:bidi="ar-SA"/>
        </w:rPr>
      </w:pPr>
      <w:proofErr w:type="gramStart"/>
      <w:r w:rsidRPr="00FC6364">
        <w:rPr>
          <w:rFonts w:ascii="Times New Roman" w:eastAsia="Times New Roman" w:hAnsi="Times New Roman" w:cs="Times New Roman"/>
          <w:color w:val="auto"/>
          <w:sz w:val="28"/>
          <w:szCs w:val="26"/>
          <w:lang w:bidi="ar-SA"/>
        </w:rPr>
        <w:t xml:space="preserve">Согласовано:   </w:t>
      </w:r>
      <w:proofErr w:type="gramEnd"/>
      <w:r w:rsidRPr="00FC6364">
        <w:rPr>
          <w:rFonts w:ascii="Times New Roman" w:eastAsia="Times New Roman" w:hAnsi="Times New Roman" w:cs="Times New Roman"/>
          <w:color w:val="auto"/>
          <w:sz w:val="28"/>
          <w:szCs w:val="26"/>
          <w:lang w:bidi="ar-SA"/>
        </w:rPr>
        <w:t xml:space="preserve">                    </w:t>
      </w:r>
      <w:r>
        <w:rPr>
          <w:rFonts w:ascii="Times New Roman" w:eastAsia="Times New Roman" w:hAnsi="Times New Roman" w:cs="Times New Roman"/>
          <w:color w:val="auto"/>
          <w:sz w:val="28"/>
          <w:szCs w:val="26"/>
          <w:lang w:bidi="ar-SA"/>
        </w:rPr>
        <w:t xml:space="preserve">     </w:t>
      </w:r>
      <w:r w:rsidRPr="00FC6364">
        <w:rPr>
          <w:rFonts w:ascii="Times New Roman" w:eastAsia="Times New Roman" w:hAnsi="Times New Roman" w:cs="Times New Roman"/>
          <w:color w:val="auto"/>
          <w:sz w:val="28"/>
          <w:szCs w:val="26"/>
          <w:lang w:bidi="ar-SA"/>
        </w:rPr>
        <w:t xml:space="preserve">    </w:t>
      </w:r>
      <w:r>
        <w:rPr>
          <w:rFonts w:ascii="Times New Roman" w:eastAsia="Times New Roman" w:hAnsi="Times New Roman" w:cs="Times New Roman"/>
          <w:color w:val="auto"/>
          <w:sz w:val="28"/>
          <w:szCs w:val="26"/>
          <w:lang w:bidi="ar-SA"/>
        </w:rPr>
        <w:t>Т.Н. Говорова</w:t>
      </w:r>
    </w:p>
    <w:p w:rsidR="00C408CF" w:rsidRDefault="00C408CF" w:rsidP="00C408CF">
      <w:pPr>
        <w:widowControl/>
        <w:spacing w:line="360" w:lineRule="auto"/>
        <w:rPr>
          <w:rFonts w:ascii="Times New Roman" w:eastAsia="Times New Roman" w:hAnsi="Times New Roman" w:cs="Times New Roman"/>
          <w:color w:val="auto"/>
          <w:sz w:val="28"/>
          <w:szCs w:val="26"/>
          <w:lang w:bidi="ar-SA"/>
        </w:rPr>
      </w:pPr>
      <w:r w:rsidRPr="00FC6364">
        <w:rPr>
          <w:rFonts w:ascii="Times New Roman" w:eastAsia="Times New Roman" w:hAnsi="Times New Roman" w:cs="Times New Roman"/>
          <w:color w:val="auto"/>
          <w:sz w:val="28"/>
          <w:szCs w:val="26"/>
          <w:lang w:bidi="ar-SA"/>
        </w:rPr>
        <w:t xml:space="preserve">                                              </w:t>
      </w:r>
      <w:r>
        <w:rPr>
          <w:rFonts w:ascii="Times New Roman" w:eastAsia="Times New Roman" w:hAnsi="Times New Roman" w:cs="Times New Roman"/>
          <w:color w:val="auto"/>
          <w:sz w:val="28"/>
          <w:szCs w:val="26"/>
          <w:lang w:bidi="ar-SA"/>
        </w:rPr>
        <w:t xml:space="preserve">     </w:t>
      </w:r>
      <w:r w:rsidRPr="00FC6364">
        <w:rPr>
          <w:rFonts w:ascii="Times New Roman" w:eastAsia="Times New Roman" w:hAnsi="Times New Roman" w:cs="Times New Roman"/>
          <w:color w:val="auto"/>
          <w:sz w:val="28"/>
          <w:szCs w:val="26"/>
          <w:lang w:bidi="ar-SA"/>
        </w:rPr>
        <w:t xml:space="preserve">    С.В. Пивоваров       </w:t>
      </w:r>
    </w:p>
    <w:p w:rsidR="00C408CF" w:rsidRDefault="00C408CF" w:rsidP="00C408CF">
      <w:pPr>
        <w:widowControl/>
        <w:spacing w:line="360" w:lineRule="auto"/>
        <w:rPr>
          <w:rFonts w:ascii="Times New Roman" w:eastAsia="Times New Roman" w:hAnsi="Times New Roman" w:cs="Times New Roman"/>
          <w:color w:val="auto"/>
          <w:sz w:val="28"/>
          <w:szCs w:val="26"/>
          <w:lang w:bidi="ar-SA"/>
        </w:rPr>
      </w:pPr>
    </w:p>
    <w:p w:rsidR="00C408CF" w:rsidRDefault="00C408CF" w:rsidP="00C408CF">
      <w:pPr>
        <w:widowControl/>
        <w:spacing w:line="360" w:lineRule="auto"/>
        <w:rPr>
          <w:rFonts w:ascii="Times New Roman" w:eastAsia="Times New Roman" w:hAnsi="Times New Roman" w:cs="Times New Roman"/>
          <w:color w:val="auto"/>
          <w:sz w:val="28"/>
          <w:szCs w:val="26"/>
          <w:lang w:bidi="ar-SA"/>
        </w:rPr>
      </w:pPr>
    </w:p>
    <w:p w:rsidR="009851D8" w:rsidRDefault="009851D8" w:rsidP="00C408CF">
      <w:pPr>
        <w:widowControl/>
        <w:spacing w:line="360" w:lineRule="auto"/>
        <w:rPr>
          <w:rFonts w:ascii="Times New Roman" w:eastAsia="Times New Roman" w:hAnsi="Times New Roman" w:cs="Times New Roman"/>
          <w:color w:val="auto"/>
          <w:sz w:val="28"/>
          <w:szCs w:val="26"/>
          <w:lang w:bidi="ar-SA"/>
        </w:rPr>
      </w:pPr>
    </w:p>
    <w:p w:rsidR="009851D8" w:rsidRPr="00FC6364" w:rsidRDefault="009851D8" w:rsidP="00C408CF">
      <w:pPr>
        <w:widowControl/>
        <w:spacing w:line="360" w:lineRule="auto"/>
        <w:rPr>
          <w:rFonts w:ascii="Times New Roman" w:eastAsia="Times New Roman" w:hAnsi="Times New Roman" w:cs="Times New Roman"/>
          <w:color w:val="auto"/>
          <w:sz w:val="28"/>
          <w:szCs w:val="26"/>
          <w:lang w:bidi="ar-SA"/>
        </w:rPr>
      </w:pPr>
    </w:p>
    <w:p w:rsidR="00C408CF" w:rsidRDefault="00C408CF" w:rsidP="00C408CF">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C408CF" w:rsidRPr="005D0D76" w:rsidRDefault="00C408CF" w:rsidP="00C408CF">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C408CF" w:rsidRDefault="00C408CF" w:rsidP="00C408CF">
      <w:pPr>
        <w:jc w:val="right"/>
        <w:rPr>
          <w:rFonts w:ascii="Times New Roman" w:hAnsi="Times New Roman"/>
          <w:sz w:val="28"/>
          <w:szCs w:val="28"/>
        </w:rPr>
      </w:pPr>
      <w:r>
        <w:rPr>
          <w:rFonts w:ascii="Times New Roman" w:hAnsi="Times New Roman"/>
          <w:sz w:val="28"/>
          <w:szCs w:val="28"/>
        </w:rPr>
        <w:t xml:space="preserve">Острогожского </w:t>
      </w:r>
      <w:r w:rsidRPr="005D0D76">
        <w:rPr>
          <w:rFonts w:ascii="Times New Roman" w:hAnsi="Times New Roman"/>
          <w:sz w:val="28"/>
          <w:szCs w:val="28"/>
        </w:rPr>
        <w:t xml:space="preserve">муниципального района </w:t>
      </w:r>
    </w:p>
    <w:p w:rsidR="00C408CF" w:rsidRPr="005D0D76" w:rsidRDefault="00C408CF" w:rsidP="00C408CF">
      <w:pPr>
        <w:jc w:val="right"/>
        <w:rPr>
          <w:rFonts w:ascii="Times New Roman" w:hAnsi="Times New Roman"/>
          <w:sz w:val="28"/>
          <w:szCs w:val="28"/>
        </w:rPr>
      </w:pPr>
      <w:r w:rsidRPr="005D0D76">
        <w:rPr>
          <w:rFonts w:ascii="Times New Roman" w:hAnsi="Times New Roman"/>
          <w:sz w:val="28"/>
          <w:szCs w:val="28"/>
        </w:rPr>
        <w:t>Воронежской области</w:t>
      </w:r>
    </w:p>
    <w:p w:rsidR="00C408CF" w:rsidRPr="00582FEE" w:rsidRDefault="00C408CF" w:rsidP="00C408CF">
      <w:pPr>
        <w:ind w:left="5103" w:hanging="5103"/>
        <w:jc w:val="right"/>
        <w:rPr>
          <w:rFonts w:ascii="Times New Roman" w:hAnsi="Times New Roman"/>
          <w:sz w:val="28"/>
          <w:szCs w:val="28"/>
        </w:rPr>
      </w:pPr>
      <w:r w:rsidRPr="005D0D76">
        <w:rPr>
          <w:rFonts w:ascii="Times New Roman" w:hAnsi="Times New Roman"/>
          <w:sz w:val="28"/>
          <w:szCs w:val="28"/>
        </w:rPr>
        <w:t>от «__</w:t>
      </w:r>
      <w:r>
        <w:rPr>
          <w:rFonts w:ascii="Times New Roman" w:hAnsi="Times New Roman"/>
          <w:sz w:val="28"/>
          <w:szCs w:val="28"/>
        </w:rPr>
        <w:t>__</w:t>
      </w:r>
      <w:proofErr w:type="gramStart"/>
      <w:r>
        <w:rPr>
          <w:rFonts w:ascii="Times New Roman" w:hAnsi="Times New Roman"/>
          <w:sz w:val="28"/>
          <w:szCs w:val="28"/>
        </w:rPr>
        <w:t>_</w:t>
      </w:r>
      <w:r w:rsidRPr="005D0D76">
        <w:rPr>
          <w:rFonts w:ascii="Times New Roman" w:hAnsi="Times New Roman"/>
          <w:sz w:val="28"/>
          <w:szCs w:val="28"/>
        </w:rPr>
        <w:t>»_</w:t>
      </w:r>
      <w:proofErr w:type="gramEnd"/>
      <w:r w:rsidRPr="005D0D76">
        <w:rPr>
          <w:rFonts w:ascii="Times New Roman" w:hAnsi="Times New Roman"/>
          <w:sz w:val="28"/>
          <w:szCs w:val="28"/>
        </w:rPr>
        <w:t>_________202</w:t>
      </w:r>
      <w:r w:rsidR="007F2325">
        <w:rPr>
          <w:rFonts w:ascii="Times New Roman" w:hAnsi="Times New Roman"/>
          <w:sz w:val="28"/>
          <w:szCs w:val="28"/>
        </w:rPr>
        <w:t>5</w:t>
      </w:r>
      <w:r w:rsidRPr="005D0D76">
        <w:rPr>
          <w:rFonts w:ascii="Times New Roman" w:hAnsi="Times New Roman"/>
          <w:sz w:val="28"/>
          <w:szCs w:val="28"/>
        </w:rPr>
        <w:t xml:space="preserve"> г. № _</w:t>
      </w:r>
      <w:r>
        <w:rPr>
          <w:rFonts w:ascii="Times New Roman" w:hAnsi="Times New Roman"/>
          <w:sz w:val="28"/>
          <w:szCs w:val="28"/>
        </w:rPr>
        <w:t>___</w:t>
      </w:r>
      <w:r w:rsidRPr="005D0D76">
        <w:rPr>
          <w:rFonts w:ascii="Times New Roman" w:hAnsi="Times New Roman"/>
          <w:sz w:val="28"/>
          <w:szCs w:val="28"/>
        </w:rPr>
        <w:t>__</w:t>
      </w:r>
    </w:p>
    <w:p w:rsidR="00C408CF" w:rsidRDefault="00C408CF" w:rsidP="00C408CF">
      <w:pPr>
        <w:pStyle w:val="11"/>
        <w:ind w:firstLine="0"/>
        <w:jc w:val="right"/>
        <w:rPr>
          <w:i/>
        </w:rPr>
      </w:pPr>
    </w:p>
    <w:p w:rsidR="004A0254" w:rsidRDefault="004A0254" w:rsidP="004A0254">
      <w:pPr>
        <w:pStyle w:val="11"/>
        <w:ind w:firstLine="0"/>
        <w:jc w:val="center"/>
        <w:rPr>
          <w:i/>
        </w:rPr>
      </w:pPr>
    </w:p>
    <w:p w:rsidR="00C408CF" w:rsidRPr="00C408CF" w:rsidRDefault="00C408CF" w:rsidP="00C408CF">
      <w:pPr>
        <w:pStyle w:val="11"/>
        <w:jc w:val="center"/>
        <w:rPr>
          <w:b/>
          <w:iCs/>
          <w:spacing w:val="1"/>
        </w:rPr>
      </w:pPr>
      <w:r w:rsidRPr="00C408CF">
        <w:rPr>
          <w:b/>
          <w:iCs/>
          <w:spacing w:val="1"/>
        </w:rPr>
        <w:t xml:space="preserve">Административный регламент </w:t>
      </w:r>
    </w:p>
    <w:p w:rsidR="004A0254" w:rsidRPr="00512AFD" w:rsidRDefault="00C408CF" w:rsidP="00C408CF">
      <w:pPr>
        <w:pStyle w:val="11"/>
        <w:ind w:firstLine="0"/>
        <w:jc w:val="center"/>
      </w:pPr>
      <w:r w:rsidRPr="00C408CF">
        <w:rPr>
          <w:b/>
          <w:iCs/>
          <w:spacing w:val="1"/>
        </w:rPr>
        <w:t xml:space="preserve">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C408CF">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C408CF">
        <w:t>Острогожского</w:t>
      </w:r>
      <w:r w:rsidRPr="00853924">
        <w:t xml:space="preserve"> муниципального района Воронежской области Муниципальной услуги «</w:t>
      </w:r>
      <w:r w:rsidR="00C408CF" w:rsidRPr="00C408CF">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853924">
        <w:t>»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w:t>
      </w:r>
      <w:r w:rsidR="00C408CF" w:rsidRPr="00C408CF">
        <w:rPr>
          <w:rFonts w:ascii="Times New Roman" w:eastAsiaTheme="minorHAnsi" w:hAnsi="Times New Roman"/>
          <w:bCs/>
          <w:sz w:val="28"/>
          <w:szCs w:val="28"/>
        </w:rPr>
        <w:t>находящихся в государственной или муниципальной собственности</w:t>
      </w:r>
      <w:r w:rsidRPr="00853924">
        <w:rPr>
          <w:rFonts w:ascii="Times New Roman" w:eastAsiaTheme="minorHAnsi" w:hAnsi="Times New Roman"/>
          <w:bCs/>
          <w:sz w:val="28"/>
          <w:szCs w:val="28"/>
        </w:rPr>
        <w:t xml:space="preserve">,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 xml:space="preserve">получение разрешения на использование земель или земельного участка, которые находятся </w:t>
      </w:r>
      <w:r w:rsidR="00C408CF" w:rsidRPr="00C408CF">
        <w:t>в государственной или муниципальной собственности</w:t>
      </w:r>
      <w:r w:rsidR="00C408CF">
        <w:t xml:space="preserve">, </w:t>
      </w:r>
      <w:r w:rsidR="006F74E2" w:rsidRPr="007A65C4">
        <w:t>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w:t>
      </w:r>
      <w:r w:rsidR="007F2325" w:rsidRPr="007F2325">
        <w:rPr>
          <w:rFonts w:ascii="Times New Roman" w:eastAsiaTheme="minorHAnsi" w:hAnsi="Times New Roman" w:cs="Times New Roman"/>
          <w:color w:val="auto"/>
          <w:sz w:val="28"/>
          <w:szCs w:val="28"/>
          <w:lang w:eastAsia="en-US" w:bidi="ar-SA"/>
        </w:rPr>
        <w:t>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w:t>
      </w:r>
      <w:r w:rsidR="007F2325">
        <w:rPr>
          <w:rFonts w:ascii="Times New Roman" w:eastAsiaTheme="minorHAnsi" w:hAnsi="Times New Roman" w:cs="Times New Roman"/>
          <w:color w:val="auto"/>
          <w:sz w:val="28"/>
          <w:szCs w:val="28"/>
          <w:lang w:eastAsia="en-US" w:bidi="ar-SA"/>
        </w:rPr>
        <w:t>ния</w:t>
      </w:r>
      <w:r>
        <w:rPr>
          <w:rFonts w:ascii="Times New Roman" w:eastAsiaTheme="minorHAnsi" w:hAnsi="Times New Roman" w:cs="Times New Roman"/>
          <w:color w:val="auto"/>
          <w:sz w:val="28"/>
          <w:szCs w:val="28"/>
          <w:lang w:eastAsia="en-US" w:bidi="ar-SA"/>
        </w:rPr>
        <w:t>;</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 в целях возведения некапитальных строений, сооружений, предназначенных для осуществления товарной </w:t>
      </w:r>
      <w:proofErr w:type="spellStart"/>
      <w:r>
        <w:rPr>
          <w:rFonts w:ascii="Times New Roman" w:eastAsiaTheme="minorHAnsi" w:hAnsi="Times New Roman" w:cs="Times New Roman"/>
          <w:color w:val="auto"/>
          <w:sz w:val="28"/>
          <w:szCs w:val="28"/>
          <w:lang w:eastAsia="en-US" w:bidi="ar-SA"/>
        </w:rPr>
        <w:t>аквакультуры</w:t>
      </w:r>
      <w:proofErr w:type="spellEnd"/>
      <w:r>
        <w:rPr>
          <w:rFonts w:ascii="Times New Roman" w:eastAsiaTheme="minorHAns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w:t>
      </w:r>
      <w:r w:rsidR="00C408CF" w:rsidRPr="00C408CF">
        <w:t>в государственной или муниципальной собственности</w:t>
      </w:r>
      <w:r w:rsidR="006F74E2" w:rsidRPr="00EF7CC9">
        <w:t xml:space="preserve"> и не предоставлены гражданам или юридическим лицам (получение разрешения на размещение объектов).</w:t>
      </w:r>
    </w:p>
    <w:p w:rsidR="004A0254" w:rsidRPr="00C408CF" w:rsidRDefault="00842BA3" w:rsidP="00C408CF">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r w:rsidR="009851D8" w:rsidRPr="009851D8">
        <w:rPr>
          <w:rFonts w:ascii="Times New Roman" w:hAnsi="Times New Roman"/>
          <w:sz w:val="28"/>
          <w:szCs w:val="28"/>
        </w:rPr>
        <w:t>В соответствии со статьей 3.3 Федерального закона от 25.10.2001 № 137-ФЗ «О введении в действие Земельного кодекса Российской Федерации» администрация Острогожского муниципального района Воронежской области предоставляет муниципальную услугу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в отношении земель, государственная собственность на которые не разграничена, на территории сельских поселений, входящих в состав Острогожского муниципального района Воронежской области, земельных участков, находящихся в собственности Острогожского муниципального района Воронежской области (далее – Муниципальная услуга)</w:t>
      </w:r>
      <w:r w:rsidRPr="00842BA3">
        <w:rPr>
          <w:rFonts w:ascii="Times New Roman" w:hAnsi="Times New Roman"/>
          <w:sz w:val="28"/>
          <w:szCs w:val="28"/>
        </w:rPr>
        <w:t xml:space="preserve">. </w:t>
      </w: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C408CF">
      <w:pPr>
        <w:pStyle w:val="11"/>
        <w:numPr>
          <w:ilvl w:val="0"/>
          <w:numId w:val="6"/>
        </w:numPr>
        <w:spacing w:after="280"/>
        <w:ind w:left="0" w:firstLine="0"/>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C408CF">
        <w:rPr>
          <w:rFonts w:ascii="Times New Roman" w:hAnsi="Times New Roman" w:cs="Times New Roman"/>
          <w:spacing w:val="7"/>
          <w:sz w:val="28"/>
          <w:szCs w:val="28"/>
        </w:rPr>
        <w:t>Острогожского</w:t>
      </w:r>
      <w:r w:rsidRPr="004F392A">
        <w:rPr>
          <w:rFonts w:ascii="Times New Roman" w:hAnsi="Times New Roman" w:cs="Times New Roman"/>
          <w:spacing w:val="7"/>
          <w:sz w:val="28"/>
          <w:szCs w:val="28"/>
        </w:rPr>
        <w:t xml:space="preserve"> муниципального района Воронежской области (д</w:t>
      </w:r>
      <w:r w:rsidR="00C408CF">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F1197E" w:rsidRPr="004F392A" w:rsidRDefault="00116244" w:rsidP="00F1197E">
      <w:pPr>
        <w:tabs>
          <w:tab w:val="left" w:pos="0"/>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r w:rsidR="00F1197E" w:rsidRPr="004F392A">
        <w:rPr>
          <w:rFonts w:ascii="Times New Roman" w:hAnsi="Times New Roman" w:cs="Times New Roman"/>
          <w:spacing w:val="7"/>
          <w:sz w:val="28"/>
          <w:szCs w:val="28"/>
        </w:rPr>
        <w:t xml:space="preserve">На официальном сайте Администрации </w:t>
      </w:r>
      <w:hyperlink r:id="rId9" w:history="1">
        <w:r w:rsidR="00F1197E" w:rsidRPr="00314933">
          <w:rPr>
            <w:rStyle w:val="ad"/>
            <w:rFonts w:ascii="Times New Roman" w:hAnsi="Times New Roman" w:cs="Times New Roman"/>
            <w:spacing w:val="7"/>
            <w:sz w:val="28"/>
            <w:szCs w:val="28"/>
          </w:rPr>
          <w:t>https://ostrogozhskij-r20.gosweb.gosuslugi.ru/</w:t>
        </w:r>
      </w:hyperlink>
      <w:r w:rsidR="00F1197E">
        <w:rPr>
          <w:rFonts w:ascii="Times New Roman" w:hAnsi="Times New Roman" w:cs="Times New Roman"/>
          <w:spacing w:val="7"/>
          <w:sz w:val="28"/>
          <w:szCs w:val="28"/>
        </w:rPr>
        <w:t xml:space="preserve"> </w:t>
      </w:r>
      <w:r w:rsidR="00F1197E" w:rsidRPr="004F392A">
        <w:rPr>
          <w:rFonts w:ascii="Times New Roman" w:hAnsi="Times New Roman" w:cs="Times New Roman"/>
          <w:spacing w:val="7"/>
          <w:sz w:val="28"/>
          <w:szCs w:val="28"/>
        </w:rPr>
        <w:t>(далее - сайт Администрации) в информационно-коммуникационной сети «Интернет» (дал</w:t>
      </w:r>
      <w:r w:rsidR="00F1197E">
        <w:rPr>
          <w:rFonts w:ascii="Times New Roman" w:hAnsi="Times New Roman" w:cs="Times New Roman"/>
          <w:spacing w:val="7"/>
          <w:sz w:val="28"/>
          <w:szCs w:val="28"/>
        </w:rPr>
        <w:t xml:space="preserve">ее - сеть Интернет), на ЕПГУ – </w:t>
      </w:r>
      <w:r w:rsidR="00F1197E" w:rsidRPr="004F392A">
        <w:rPr>
          <w:rFonts w:ascii="Times New Roman" w:hAnsi="Times New Roman" w:cs="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F1197E" w:rsidRPr="004F392A">
          <w:rPr>
            <w:rStyle w:val="ad"/>
            <w:rFonts w:ascii="Times New Roman" w:hAnsi="Times New Roman" w:cs="Times New Roman"/>
            <w:spacing w:val="7"/>
            <w:sz w:val="28"/>
            <w:szCs w:val="28"/>
            <w:lang w:val="en-US"/>
          </w:rPr>
          <w:t>www</w:t>
        </w:r>
        <w:r w:rsidR="00F1197E" w:rsidRPr="004F392A">
          <w:rPr>
            <w:rStyle w:val="ad"/>
            <w:rFonts w:ascii="Times New Roman" w:hAnsi="Times New Roman" w:cs="Times New Roman"/>
            <w:spacing w:val="7"/>
            <w:sz w:val="28"/>
            <w:szCs w:val="28"/>
          </w:rPr>
          <w:t>.</w:t>
        </w:r>
        <w:r w:rsidR="00F1197E" w:rsidRPr="004F392A">
          <w:rPr>
            <w:rStyle w:val="ad"/>
            <w:rFonts w:ascii="Times New Roman" w:hAnsi="Times New Roman" w:cs="Times New Roman"/>
            <w:spacing w:val="7"/>
            <w:sz w:val="28"/>
            <w:szCs w:val="28"/>
            <w:lang w:val="en-US"/>
          </w:rPr>
          <w:t>gosuslugi</w:t>
        </w:r>
        <w:r w:rsidR="00F1197E" w:rsidRPr="004F392A">
          <w:rPr>
            <w:rStyle w:val="ad"/>
            <w:rFonts w:ascii="Times New Roman" w:hAnsi="Times New Roman" w:cs="Times New Roman"/>
            <w:spacing w:val="7"/>
            <w:sz w:val="28"/>
            <w:szCs w:val="28"/>
          </w:rPr>
          <w:t>.</w:t>
        </w:r>
        <w:r w:rsidR="00F1197E" w:rsidRPr="004F392A">
          <w:rPr>
            <w:rStyle w:val="ad"/>
            <w:rFonts w:ascii="Times New Roman" w:hAnsi="Times New Roman" w:cs="Times New Roman"/>
            <w:spacing w:val="7"/>
            <w:sz w:val="28"/>
            <w:szCs w:val="28"/>
            <w:lang w:val="en-US"/>
          </w:rPr>
          <w:t>ru</w:t>
        </w:r>
      </w:hyperlink>
      <w:r w:rsidR="00F1197E" w:rsidRPr="004F392A">
        <w:rPr>
          <w:rFonts w:ascii="Times New Roman" w:hAnsi="Times New Roman" w:cs="Times New Roman"/>
          <w:spacing w:val="7"/>
          <w:sz w:val="28"/>
          <w:szCs w:val="28"/>
        </w:rPr>
        <w:t xml:space="preserve"> (далее – </w:t>
      </w:r>
      <w:r w:rsidR="00F1197E">
        <w:rPr>
          <w:rFonts w:ascii="Times New Roman" w:hAnsi="Times New Roman" w:cs="Times New Roman"/>
          <w:spacing w:val="7"/>
          <w:sz w:val="28"/>
          <w:szCs w:val="28"/>
        </w:rPr>
        <w:t xml:space="preserve">Единый портал, </w:t>
      </w:r>
      <w:r w:rsidR="00F1197E"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00F1197E" w:rsidRPr="004F392A">
          <w:rPr>
            <w:rStyle w:val="ad"/>
            <w:rFonts w:ascii="Times New Roman" w:hAnsi="Times New Roman" w:cs="Times New Roman"/>
            <w:spacing w:val="7"/>
            <w:sz w:val="28"/>
            <w:szCs w:val="28"/>
            <w:lang w:val="en-US"/>
          </w:rPr>
          <w:t>www</w:t>
        </w:r>
        <w:r w:rsidR="00F1197E" w:rsidRPr="004F392A">
          <w:rPr>
            <w:rStyle w:val="ad"/>
            <w:rFonts w:ascii="Times New Roman" w:hAnsi="Times New Roman" w:cs="Times New Roman"/>
            <w:spacing w:val="7"/>
            <w:sz w:val="28"/>
            <w:szCs w:val="28"/>
          </w:rPr>
          <w:t>.</w:t>
        </w:r>
        <w:r w:rsidR="00F1197E" w:rsidRPr="004F392A">
          <w:rPr>
            <w:rStyle w:val="ad"/>
            <w:rFonts w:ascii="Times New Roman" w:hAnsi="Times New Roman" w:cs="Times New Roman"/>
            <w:spacing w:val="7"/>
            <w:sz w:val="28"/>
            <w:szCs w:val="28"/>
            <w:lang w:val="en-US"/>
          </w:rPr>
          <w:t>govvrn</w:t>
        </w:r>
        <w:r w:rsidR="00F1197E" w:rsidRPr="004F392A">
          <w:rPr>
            <w:rStyle w:val="ad"/>
            <w:rFonts w:ascii="Times New Roman" w:hAnsi="Times New Roman" w:cs="Times New Roman"/>
            <w:spacing w:val="7"/>
            <w:sz w:val="28"/>
            <w:szCs w:val="28"/>
          </w:rPr>
          <w:t>.</w:t>
        </w:r>
        <w:proofErr w:type="spellStart"/>
        <w:r w:rsidR="00F1197E" w:rsidRPr="004F392A">
          <w:rPr>
            <w:rStyle w:val="ad"/>
            <w:rFonts w:ascii="Times New Roman" w:hAnsi="Times New Roman" w:cs="Times New Roman"/>
            <w:spacing w:val="7"/>
            <w:sz w:val="28"/>
            <w:szCs w:val="28"/>
            <w:lang w:val="en-US"/>
          </w:rPr>
          <w:t>ru</w:t>
        </w:r>
        <w:proofErr w:type="spellEnd"/>
      </w:hyperlink>
      <w:r w:rsidR="00F1197E" w:rsidRPr="004F392A">
        <w:rPr>
          <w:rFonts w:ascii="Times New Roman" w:hAnsi="Times New Roman" w:cs="Times New Roman"/>
          <w:spacing w:val="7"/>
          <w:sz w:val="28"/>
          <w:szCs w:val="28"/>
        </w:rPr>
        <w:t xml:space="preserve"> (далее –</w:t>
      </w:r>
      <w:r w:rsidR="00F1197E">
        <w:rPr>
          <w:rFonts w:ascii="Times New Roman" w:hAnsi="Times New Roman" w:cs="Times New Roman"/>
          <w:spacing w:val="7"/>
          <w:sz w:val="28"/>
          <w:szCs w:val="28"/>
        </w:rPr>
        <w:t xml:space="preserve"> региональный портал, </w:t>
      </w:r>
      <w:r w:rsidR="00F1197E"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F1197E">
      <w:p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w:t>
      </w:r>
      <w:r w:rsidRPr="004F392A">
        <w:rPr>
          <w:rFonts w:ascii="Times New Roman" w:hAnsi="Times New Roman" w:cs="Times New Roman"/>
          <w:spacing w:val="7"/>
          <w:sz w:val="28"/>
          <w:szCs w:val="28"/>
        </w:rPr>
        <w:lastRenderedPageBreak/>
        <w:t>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3.11. Администрация обеспечивает своевременную актуализацию указанных информационных материалов на ЕПГУ, РПГУ, сайте </w:t>
      </w:r>
      <w:r w:rsidRPr="004F392A">
        <w:rPr>
          <w:rFonts w:ascii="Times New Roman" w:hAnsi="Times New Roman" w:cs="Times New Roman"/>
          <w:spacing w:val="7"/>
          <w:sz w:val="28"/>
          <w:szCs w:val="28"/>
        </w:rPr>
        <w:lastRenderedPageBreak/>
        <w:t>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42FC8">
      <w:pPr>
        <w:pStyle w:val="11"/>
        <w:numPr>
          <w:ilvl w:val="0"/>
          <w:numId w:val="6"/>
        </w:numPr>
        <w:spacing w:after="280"/>
        <w:ind w:left="0" w:firstLine="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42FC8">
      <w:pPr>
        <w:pStyle w:val="11"/>
        <w:numPr>
          <w:ilvl w:val="0"/>
          <w:numId w:val="6"/>
        </w:numPr>
        <w:spacing w:after="280"/>
        <w:ind w:left="0" w:firstLine="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A43F2F">
        <w:t>Муниципальная услуга</w:t>
      </w:r>
      <w:r w:rsidRPr="009476CE">
        <w:t xml:space="preserve"> предоставляется Администрацией </w:t>
      </w:r>
      <w:r w:rsidR="00A43F2F">
        <w:t>Острогожского</w:t>
      </w:r>
      <w:r w:rsidRPr="009476CE">
        <w:t xml:space="preserve"> 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Default="004A0254" w:rsidP="00C67D55">
      <w:pPr>
        <w:pStyle w:val="11"/>
        <w:numPr>
          <w:ilvl w:val="1"/>
          <w:numId w:val="6"/>
        </w:numPr>
        <w:tabs>
          <w:tab w:val="left" w:pos="1418"/>
        </w:tabs>
        <w:ind w:left="0" w:firstLine="709"/>
        <w:jc w:val="both"/>
        <w:rPr>
          <w:i/>
        </w:rPr>
      </w:pPr>
      <w:r w:rsidRPr="00B91FAE">
        <w:lastRenderedPageBreak/>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C67D55" w:rsidRPr="008D4869">
        <w:t>Совета народных депутатов Острогожского муниципального района Воронежской области от 26.04.2016 г. № 153 «Об утверждении перечня услуг, которые являются необходимыми и обязательными для предоставления администрацией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9476CE">
        <w:rPr>
          <w:i/>
        </w:rPr>
        <w:t>.</w:t>
      </w:r>
    </w:p>
    <w:p w:rsidR="004A0254" w:rsidRDefault="004A0254" w:rsidP="004A0254">
      <w:pPr>
        <w:pStyle w:val="11"/>
        <w:tabs>
          <w:tab w:val="left" w:pos="1945"/>
        </w:tabs>
        <w:ind w:firstLine="709"/>
        <w:jc w:val="both"/>
        <w:rPr>
          <w:i/>
        </w:rPr>
      </w:pPr>
    </w:p>
    <w:p w:rsidR="004A0254" w:rsidRPr="00952CAA" w:rsidRDefault="004A0254" w:rsidP="00C67D55">
      <w:pPr>
        <w:pStyle w:val="11"/>
        <w:numPr>
          <w:ilvl w:val="0"/>
          <w:numId w:val="6"/>
        </w:numPr>
        <w:spacing w:after="280"/>
        <w:ind w:left="0" w:firstLine="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C67D55">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w:t>
      </w:r>
      <w:r w:rsidR="00C67D55" w:rsidRPr="00C67D55">
        <w:t>в государственной или муниципальной собственности</w:t>
      </w:r>
      <w:r w:rsidRPr="00406F5B">
        <w:t xml:space="preserve">,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C67D55">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w:t>
      </w:r>
      <w:r w:rsidR="00C67D55" w:rsidRPr="00C67D55">
        <w:t>в государственной или муниципальной собственности</w:t>
      </w:r>
      <w:r w:rsidRPr="00406F5B">
        <w:t xml:space="preserve">,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C67D55">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w:t>
      </w:r>
      <w:r w:rsidR="00C67D55" w:rsidRPr="00C67D55">
        <w:t>в государственной или муниципальной собственности</w:t>
      </w:r>
      <w:r w:rsidRPr="00406F5B">
        <w:t>,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w:t>
      </w:r>
      <w:r w:rsidR="00C67D55" w:rsidRPr="00C67D55">
        <w:t>в государственной или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w:t>
      </w:r>
      <w:r w:rsidR="00C67D55">
        <w:rPr>
          <w:rFonts w:ascii="Times New Roman" w:hAnsi="Times New Roman" w:cs="Times New Roman"/>
          <w:sz w:val="28"/>
          <w:szCs w:val="28"/>
        </w:rPr>
        <w:t>истрации</w:t>
      </w:r>
      <w:r w:rsidRPr="0065069D">
        <w:rPr>
          <w:rFonts w:ascii="Times New Roman" w:hAnsi="Times New Roman" w:cs="Times New Roman"/>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Формирование реестровой записи в качестве результата предоставления Муниципальной услуги предусмотрено</w:t>
      </w:r>
      <w:r w:rsidR="00C67D55">
        <w:rPr>
          <w:szCs w:val="28"/>
          <w:lang w:val="ru-RU"/>
        </w:rPr>
        <w:t xml:space="preserve"> посредством облачных сервисов государственных информационных систем</w:t>
      </w:r>
      <w:r w:rsidRPr="0065069D">
        <w:rPr>
          <w:szCs w:val="28"/>
        </w:rPr>
        <w:t xml:space="preserve">.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Default="009F098E" w:rsidP="009F098E">
      <w:pPr>
        <w:pStyle w:val="11"/>
        <w:ind w:firstLine="567"/>
        <w:jc w:val="both"/>
      </w:pPr>
      <w:r w:rsidRPr="0065069D">
        <w:t>- подпись должностного лица, уполномоченного на подписание результата предоставления Муниципальной услуги.</w:t>
      </w:r>
    </w:p>
    <w:p w:rsidR="003A3283" w:rsidRPr="003A3283" w:rsidRDefault="003A3283" w:rsidP="003A3283">
      <w:pPr>
        <w:pStyle w:val="11"/>
        <w:ind w:firstLine="567"/>
        <w:jc w:val="both"/>
        <w:rPr>
          <w:rFonts w:eastAsiaTheme="minorHAnsi"/>
        </w:rPr>
      </w:pPr>
      <w:r w:rsidRPr="003A3283">
        <w:rPr>
          <w:rFonts w:eastAsiaTheme="minorHAnsi"/>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3283" w:rsidRPr="003A3283" w:rsidRDefault="003A3283" w:rsidP="003A3283">
      <w:pPr>
        <w:pStyle w:val="11"/>
        <w:ind w:firstLine="567"/>
        <w:jc w:val="both"/>
        <w:rPr>
          <w:rFonts w:eastAsiaTheme="minorHAnsi"/>
        </w:rPr>
      </w:pPr>
      <w:r w:rsidRPr="003A3283">
        <w:rPr>
          <w:rFonts w:eastAsiaTheme="minorHAnsi"/>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3283" w:rsidRPr="000B03A3" w:rsidRDefault="003A3283" w:rsidP="003A3283">
      <w:pPr>
        <w:pStyle w:val="11"/>
        <w:ind w:firstLine="567"/>
        <w:jc w:val="both"/>
        <w:rPr>
          <w:rFonts w:eastAsiaTheme="minorHAnsi"/>
        </w:rPr>
      </w:pPr>
      <w:r w:rsidRPr="003A3283">
        <w:rPr>
          <w:rFonts w:eastAsiaTheme="minorHAnsi"/>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proofErr w:type="gramStart"/>
      <w:r w:rsidRPr="003A3283">
        <w:rPr>
          <w:rFonts w:eastAsiaTheme="minorHAnsi"/>
        </w:rPr>
        <w:t>21.5.,</w:t>
      </w:r>
      <w:proofErr w:type="gramEnd"/>
      <w:r w:rsidRPr="003A3283">
        <w:rPr>
          <w:rFonts w:eastAsiaTheme="minorHAnsi"/>
        </w:rPr>
        <w:t xml:space="preserve"> 22.3., 23.5., 23.6., 24.8., 25. Раздела III настоящего Административного </w:t>
      </w:r>
      <w:r w:rsidRPr="003A3283">
        <w:rPr>
          <w:rFonts w:eastAsiaTheme="minorHAnsi"/>
        </w:rPr>
        <w:lastRenderedPageBreak/>
        <w:t>регламента.</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7.3. Максимальные сроки предо</w:t>
      </w:r>
      <w:r w:rsidR="00C67D55">
        <w:rPr>
          <w:rFonts w:ascii="Times New Roman" w:eastAsia="Calibri" w:hAnsi="Times New Roman" w:cs="Times New Roman"/>
          <w:sz w:val="28"/>
          <w:szCs w:val="28"/>
          <w:lang w:eastAsia="en-US"/>
        </w:rPr>
        <w:t xml:space="preserve">ставления Муниципальной услуги </w:t>
      </w:r>
      <w:r w:rsidRPr="00570B35">
        <w:rPr>
          <w:rFonts w:ascii="Times New Roman" w:eastAsia="Calibri" w:hAnsi="Times New Roman" w:cs="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C67D55">
      <w:pPr>
        <w:pStyle w:val="11"/>
        <w:numPr>
          <w:ilvl w:val="0"/>
          <w:numId w:val="6"/>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EC7D24" w:rsidRDefault="00EC7D24" w:rsidP="00EC7D24">
      <w:pPr>
        <w:autoSpaceDE w:val="0"/>
        <w:autoSpaceDN w:val="0"/>
        <w:adjustRightInd w:val="0"/>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 xml:space="preserve">- </w:t>
      </w:r>
      <w:r w:rsidRPr="00EC7D24">
        <w:rPr>
          <w:rFonts w:ascii="Times New Roman" w:eastAsiaTheme="minorHAnsi" w:hAnsi="Times New Roman" w:cs="Times New Roman"/>
          <w:color w:val="auto"/>
          <w:sz w:val="28"/>
          <w:szCs w:val="28"/>
          <w:lang w:eastAsia="en-US"/>
        </w:rPr>
        <w:t>Постановление Правительства Российской Федерации</w:t>
      </w:r>
      <w:r>
        <w:rPr>
          <w:rFonts w:ascii="Times New Roman" w:eastAsiaTheme="minorHAnsi" w:hAnsi="Times New Roman" w:cs="Times New Roman"/>
          <w:color w:val="auto"/>
          <w:sz w:val="28"/>
          <w:szCs w:val="28"/>
          <w:lang w:eastAsia="en-US"/>
        </w:rPr>
        <w:t xml:space="preserve"> от 03.12.</w:t>
      </w:r>
      <w:r w:rsidRPr="00EC7D24">
        <w:rPr>
          <w:rFonts w:ascii="Times New Roman" w:eastAsiaTheme="minorHAnsi" w:hAnsi="Times New Roman" w:cs="Times New Roman"/>
          <w:color w:val="auto"/>
          <w:sz w:val="28"/>
          <w:szCs w:val="28"/>
          <w:lang w:eastAsia="en-US"/>
        </w:rPr>
        <w:t xml:space="preserve">2014 года </w:t>
      </w:r>
      <w:r>
        <w:rPr>
          <w:rFonts w:ascii="Times New Roman" w:eastAsiaTheme="minorHAnsi" w:hAnsi="Times New Roman" w:cs="Times New Roman"/>
          <w:color w:val="auto"/>
          <w:sz w:val="28"/>
          <w:szCs w:val="28"/>
          <w:lang w:eastAsia="en-US"/>
        </w:rPr>
        <w:t>№</w:t>
      </w:r>
      <w:r w:rsidRPr="00EC7D24">
        <w:rPr>
          <w:rFonts w:ascii="Times New Roman" w:eastAsiaTheme="minorHAnsi" w:hAnsi="Times New Roman" w:cs="Times New Roman"/>
          <w:color w:val="auto"/>
          <w:sz w:val="28"/>
          <w:szCs w:val="28"/>
          <w:lang w:eastAsia="en-US"/>
        </w:rPr>
        <w:t xml:space="preserve"> 1300</w:t>
      </w:r>
      <w:r>
        <w:rPr>
          <w:rFonts w:ascii="Times New Roman" w:eastAsiaTheme="minorHAnsi" w:hAnsi="Times New Roman" w:cs="Times New Roman"/>
          <w:color w:val="auto"/>
          <w:sz w:val="28"/>
          <w:szCs w:val="28"/>
          <w:lang w:eastAsia="en-US"/>
        </w:rPr>
        <w:t xml:space="preserve"> «</w:t>
      </w:r>
      <w:r w:rsidRPr="00EC7D24">
        <w:rPr>
          <w:rFonts w:ascii="Times New Roman" w:eastAsiaTheme="minorHAnsi" w:hAnsi="Times New Roman" w:cs="Times New Roman"/>
          <w:color w:val="auto"/>
          <w:sz w:val="28"/>
          <w:szCs w:val="28"/>
          <w:lang w:eastAsia="en-US"/>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eastAsiaTheme="minorHAnsi" w:hAnsi="Times New Roman" w:cs="Times New Roman"/>
          <w:color w:val="auto"/>
          <w:sz w:val="28"/>
          <w:szCs w:val="28"/>
          <w:lang w:eastAsia="en-US"/>
        </w:rPr>
        <w:t>»;</w:t>
      </w:r>
    </w:p>
    <w:p w:rsidR="00EC7D24" w:rsidRPr="001130BE" w:rsidRDefault="00EC7D24" w:rsidP="00EC7D2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Закон Воронежской области от 13.05.2008 №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w:t>
      </w:r>
      <w:r w:rsidRPr="001130BE">
        <w:rPr>
          <w:rFonts w:ascii="Times New Roman" w:hAnsi="Times New Roman" w:cs="Times New Roman"/>
          <w:color w:val="auto"/>
          <w:sz w:val="28"/>
          <w:szCs w:val="28"/>
        </w:rPr>
        <w:lastRenderedPageBreak/>
        <w:t>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C67D55" w:rsidRPr="009D6B02" w:rsidRDefault="004A0254" w:rsidP="00C67D55">
      <w:pPr>
        <w:pStyle w:val="25"/>
        <w:numPr>
          <w:ilvl w:val="1"/>
          <w:numId w:val="6"/>
        </w:numPr>
        <w:shd w:val="clear" w:color="auto" w:fill="auto"/>
        <w:tabs>
          <w:tab w:val="left" w:pos="0"/>
        </w:tabs>
        <w:spacing w:before="0" w:after="0" w:line="240" w:lineRule="auto"/>
        <w:ind w:left="0" w:firstLine="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w:t>
      </w:r>
      <w:r w:rsidR="00C67D55" w:rsidRPr="009D6B02">
        <w:rPr>
          <w:sz w:val="28"/>
          <w:szCs w:val="28"/>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4" w:history="1">
        <w:r w:rsidR="00C67D55" w:rsidRPr="009D6B02">
          <w:rPr>
            <w:rStyle w:val="ad"/>
            <w:sz w:val="28"/>
            <w:szCs w:val="28"/>
          </w:rPr>
          <w:t>https://ostrogozhskij-r20.gosweb.gosuslugi.ru/deyatelnost/napravleniya-deyatelnosti/munitsipalnye-uslugi/</w:t>
        </w:r>
      </w:hyperlink>
      <w:r w:rsidR="00C67D55" w:rsidRPr="009D6B02">
        <w:rPr>
          <w:sz w:val="28"/>
          <w:szCs w:val="28"/>
        </w:rPr>
        <w:t>.</w:t>
      </w:r>
    </w:p>
    <w:p w:rsidR="004A0254" w:rsidRDefault="004A0254" w:rsidP="00C67D55">
      <w:pPr>
        <w:pStyle w:val="25"/>
        <w:shd w:val="clear" w:color="auto" w:fill="auto"/>
        <w:tabs>
          <w:tab w:val="left" w:pos="1341"/>
        </w:tabs>
        <w:spacing w:before="0" w:after="0" w:line="240" w:lineRule="auto"/>
        <w:ind w:left="740" w:firstLine="0"/>
        <w:rPr>
          <w:rFonts w:eastAsia="SimSun"/>
          <w:sz w:val="28"/>
        </w:rPr>
      </w:pPr>
    </w:p>
    <w:p w:rsidR="004A0254" w:rsidRPr="00D04535" w:rsidRDefault="004A0254" w:rsidP="00C67D55">
      <w:pPr>
        <w:pStyle w:val="11"/>
        <w:numPr>
          <w:ilvl w:val="0"/>
          <w:numId w:val="6"/>
        </w:numPr>
        <w:spacing w:after="280"/>
        <w:ind w:left="0" w:firstLine="0"/>
        <w:jc w:val="center"/>
        <w:rPr>
          <w:b/>
        </w:rPr>
      </w:pPr>
      <w:r w:rsidRPr="00D04535">
        <w:rPr>
          <w:b/>
        </w:rPr>
        <w:t>Исчерпывающий перечень документов, необходимых для предоставления</w:t>
      </w:r>
      <w:r w:rsidR="00EC7D24">
        <w:rPr>
          <w:b/>
        </w:rPr>
        <w:t xml:space="preserve"> </w:t>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w:t>
      </w:r>
      <w:r w:rsidR="00C67D55" w:rsidRPr="00097BCE">
        <w:t>в государственной или муниципальной собственности</w:t>
      </w:r>
      <w:r w:rsidR="00495257" w:rsidRPr="00013CD3">
        <w:t>,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EF4A4F">
      <w:pPr>
        <w:pStyle w:val="aa"/>
        <w:tabs>
          <w:tab w:val="left" w:pos="0"/>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9.1.2. В случае обращения с заявлением о размещении объектов в целях, предусмотренных пунктом 1 статьи 39.36 Земельного кодекса РФ:</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а) заявление о предоставлении Муниципальной услуги, содержащее следующие сведения:</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lastRenderedPageBreak/>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 почтовый адрес, адрес электронной почты, номер телефона для связи с заявителем или представителем заявителя;</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 адресные ориентиры земель или земельного участка, его площадь;</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 цель использования земель или земельного участка в соответствии с Постановлением Правительства РФ от 03.12.2014 № 1300;</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 xml:space="preserve">- срок использования земель или земельного участка; </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7F2325">
        <w:rPr>
          <w:rFonts w:ascii="Times New Roman" w:eastAsia="Times New Roman" w:hAnsi="Times New Roman"/>
          <w:sz w:val="28"/>
          <w:szCs w:val="28"/>
        </w:rPr>
        <w:t>Росреестра</w:t>
      </w:r>
      <w:proofErr w:type="spellEnd"/>
      <w:r w:rsidRPr="007F2325">
        <w:rPr>
          <w:rFonts w:ascii="Times New Roman" w:eastAsia="Times New Roman" w:hAnsi="Times New Roman"/>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w:t>
      </w:r>
      <w:r w:rsidRPr="007F2325">
        <w:rPr>
          <w:rFonts w:ascii="Times New Roman" w:eastAsia="Times New Roman" w:hAnsi="Times New Roman"/>
          <w:sz w:val="28"/>
          <w:szCs w:val="28"/>
        </w:rPr>
        <w:lastRenderedPageBreak/>
        <w:t>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7F2325">
        <w:rPr>
          <w:rFonts w:ascii="Times New Roman" w:eastAsia="Times New Roman" w:hAnsi="Times New Roman"/>
          <w:sz w:val="28"/>
          <w:szCs w:val="28"/>
        </w:rPr>
        <w:t>Росреестра</w:t>
      </w:r>
      <w:proofErr w:type="spellEnd"/>
      <w:r w:rsidRPr="007F2325">
        <w:rPr>
          <w:rFonts w:ascii="Times New Roman" w:eastAsia="Times New Roman" w:hAnsi="Times New Roman"/>
          <w:sz w:val="28"/>
          <w:szCs w:val="28"/>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w:t>
      </w:r>
      <w:r w:rsidR="009E19D3">
        <w:rPr>
          <w:rFonts w:ascii="Times New Roman" w:eastAsia="Times New Roman" w:hAnsi="Times New Roman"/>
          <w:sz w:val="28"/>
          <w:szCs w:val="28"/>
        </w:rPr>
        <w:t>ов объектов, размещение которых</w:t>
      </w:r>
      <w:r w:rsidRPr="007F2325">
        <w:rPr>
          <w:rFonts w:ascii="Times New Roman" w:eastAsia="Times New Roman" w:hAnsi="Times New Roman"/>
          <w:sz w:val="28"/>
          <w:szCs w:val="28"/>
        </w:rPr>
        <w:t xml:space="preserve">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 xml:space="preserve">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w:t>
      </w:r>
      <w:r w:rsidRPr="007F2325">
        <w:rPr>
          <w:rFonts w:ascii="Times New Roman" w:eastAsia="Times New Roman" w:hAnsi="Times New Roman"/>
          <w:sz w:val="28"/>
          <w:szCs w:val="28"/>
        </w:rPr>
        <w:lastRenderedPageBreak/>
        <w:t>временных сооружений или временных конструкций, предназначенных для оказания услуг по организации общественного питания;</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и) типовое архитектурное решение, выполненное в соответствии с требованиями, установленными нормативны</w:t>
      </w:r>
      <w:r w:rsidR="009E19D3">
        <w:rPr>
          <w:rFonts w:ascii="Times New Roman" w:eastAsia="Times New Roman" w:hAnsi="Times New Roman"/>
          <w:sz w:val="28"/>
          <w:szCs w:val="28"/>
        </w:rPr>
        <w:t>м</w:t>
      </w:r>
      <w:r w:rsidRPr="007F2325">
        <w:rPr>
          <w:rFonts w:ascii="Times New Roman" w:eastAsia="Times New Roman" w:hAnsi="Times New Roman"/>
          <w:sz w:val="28"/>
          <w:szCs w:val="28"/>
        </w:rPr>
        <w:t xml:space="preserve"> правов</w:t>
      </w:r>
      <w:r w:rsidR="009E19D3">
        <w:rPr>
          <w:rFonts w:ascii="Times New Roman" w:eastAsia="Times New Roman" w:hAnsi="Times New Roman"/>
          <w:sz w:val="28"/>
          <w:szCs w:val="28"/>
        </w:rPr>
        <w:t>ым</w:t>
      </w:r>
      <w:r w:rsidRPr="007F2325">
        <w:rPr>
          <w:rFonts w:ascii="Times New Roman" w:eastAsia="Times New Roman" w:hAnsi="Times New Roman"/>
          <w:sz w:val="28"/>
          <w:szCs w:val="28"/>
        </w:rPr>
        <w:t xml:space="preserve"> акт</w:t>
      </w:r>
      <w:r w:rsidR="009E19D3">
        <w:rPr>
          <w:rFonts w:ascii="Times New Roman" w:eastAsia="Times New Roman" w:hAnsi="Times New Roman"/>
          <w:sz w:val="28"/>
          <w:szCs w:val="28"/>
        </w:rPr>
        <w:t>ом</w:t>
      </w:r>
      <w:r w:rsidRPr="007F2325">
        <w:rPr>
          <w:rFonts w:ascii="Times New Roman" w:eastAsia="Times New Roman" w:hAnsi="Times New Roman"/>
          <w:sz w:val="28"/>
          <w:szCs w:val="28"/>
        </w:rPr>
        <w:t xml:space="preserve"> органа местного самоу</w:t>
      </w:r>
      <w:r w:rsidR="009E19D3">
        <w:rPr>
          <w:rFonts w:ascii="Times New Roman" w:eastAsia="Times New Roman" w:hAnsi="Times New Roman"/>
          <w:sz w:val="28"/>
          <w:szCs w:val="28"/>
        </w:rPr>
        <w:t>правления</w:t>
      </w:r>
      <w:r w:rsidRPr="007F2325">
        <w:rPr>
          <w:rFonts w:ascii="Times New Roman" w:eastAsia="Times New Roman" w:hAnsi="Times New Roman"/>
          <w:sz w:val="28"/>
          <w:szCs w:val="28"/>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к) архитектурно-планировочное решение, согласованное Администрацией по месту расположения объекта, в порядке, установленном нормативны</w:t>
      </w:r>
      <w:r w:rsidR="009E19D3">
        <w:rPr>
          <w:rFonts w:ascii="Times New Roman" w:eastAsia="Times New Roman" w:hAnsi="Times New Roman"/>
          <w:sz w:val="28"/>
          <w:szCs w:val="28"/>
        </w:rPr>
        <w:t>м</w:t>
      </w:r>
      <w:r w:rsidRPr="007F2325">
        <w:rPr>
          <w:rFonts w:ascii="Times New Roman" w:eastAsia="Times New Roman" w:hAnsi="Times New Roman"/>
          <w:sz w:val="28"/>
          <w:szCs w:val="28"/>
        </w:rPr>
        <w:t xml:space="preserve"> правов</w:t>
      </w:r>
      <w:r w:rsidR="009E19D3">
        <w:rPr>
          <w:rFonts w:ascii="Times New Roman" w:eastAsia="Times New Roman" w:hAnsi="Times New Roman"/>
          <w:sz w:val="28"/>
          <w:szCs w:val="28"/>
        </w:rPr>
        <w:t>ым</w:t>
      </w:r>
      <w:r w:rsidRPr="007F2325">
        <w:rPr>
          <w:rFonts w:ascii="Times New Roman" w:eastAsia="Times New Roman" w:hAnsi="Times New Roman"/>
          <w:sz w:val="28"/>
          <w:szCs w:val="28"/>
        </w:rPr>
        <w:t xml:space="preserve"> акт</w:t>
      </w:r>
      <w:r w:rsidR="009E19D3">
        <w:rPr>
          <w:rFonts w:ascii="Times New Roman" w:eastAsia="Times New Roman" w:hAnsi="Times New Roman"/>
          <w:sz w:val="28"/>
          <w:szCs w:val="28"/>
        </w:rPr>
        <w:t>ом</w:t>
      </w:r>
      <w:r w:rsidRPr="007F2325">
        <w:rPr>
          <w:rFonts w:ascii="Times New Roman" w:eastAsia="Times New Roman" w:hAnsi="Times New Roman"/>
          <w:sz w:val="28"/>
          <w:szCs w:val="28"/>
        </w:rPr>
        <w:t xml:space="preserve">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7F2325" w:rsidRPr="007F2325" w:rsidRDefault="007F2325" w:rsidP="007F2325">
      <w:pPr>
        <w:pStyle w:val="aa"/>
        <w:tabs>
          <w:tab w:val="left" w:pos="0"/>
        </w:tabs>
        <w:autoSpaceDE w:val="0"/>
        <w:autoSpaceDN w:val="0"/>
        <w:adjustRightInd w:val="0"/>
        <w:ind w:left="0"/>
        <w:rPr>
          <w:rFonts w:ascii="Times New Roman" w:eastAsia="Times New Roman" w:hAnsi="Times New Roman"/>
          <w:sz w:val="28"/>
          <w:szCs w:val="28"/>
        </w:rPr>
      </w:pPr>
      <w:r w:rsidRPr="007F2325">
        <w:rPr>
          <w:rFonts w:ascii="Times New Roman" w:eastAsia="Times New Roman" w:hAnsi="Times New Roman"/>
          <w:sz w:val="28"/>
          <w:szCs w:val="28"/>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7F2325" w:rsidRDefault="007F2325" w:rsidP="007F2325">
      <w:pPr>
        <w:pStyle w:val="aa"/>
        <w:tabs>
          <w:tab w:val="left" w:pos="0"/>
        </w:tabs>
        <w:autoSpaceDE w:val="0"/>
        <w:autoSpaceDN w:val="0"/>
        <w:adjustRightInd w:val="0"/>
        <w:spacing w:after="0"/>
        <w:ind w:left="0"/>
        <w:rPr>
          <w:rFonts w:ascii="Times New Roman" w:eastAsia="Times New Roman" w:hAnsi="Times New Roman"/>
          <w:sz w:val="28"/>
          <w:szCs w:val="28"/>
        </w:rPr>
      </w:pPr>
      <w:r w:rsidRPr="007F2325">
        <w:rPr>
          <w:rFonts w:ascii="Times New Roman" w:eastAsia="Times New Roman" w:hAnsi="Times New Roman"/>
          <w:sz w:val="28"/>
          <w:szCs w:val="28"/>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EC3549" w:rsidRDefault="007F2325" w:rsidP="007F2325">
      <w:pPr>
        <w:pStyle w:val="aa"/>
        <w:tabs>
          <w:tab w:val="left" w:pos="0"/>
        </w:tabs>
        <w:autoSpaceDE w:val="0"/>
        <w:autoSpaceDN w:val="0"/>
        <w:adjustRightInd w:val="0"/>
        <w:spacing w:after="0"/>
        <w:ind w:left="0"/>
        <w:rPr>
          <w:rFonts w:ascii="Times New Roman" w:hAnsi="Times New Roman"/>
          <w:sz w:val="28"/>
          <w:szCs w:val="28"/>
        </w:rPr>
      </w:pPr>
      <w:r>
        <w:rPr>
          <w:rFonts w:ascii="Times New Roman" w:eastAsia="Times New Roman" w:hAnsi="Times New Roman"/>
          <w:sz w:val="28"/>
          <w:szCs w:val="28"/>
        </w:rPr>
        <w:t xml:space="preserve">9.2. </w:t>
      </w:r>
      <w:r w:rsidR="004A0254"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004A0254" w:rsidRPr="00D1622F">
        <w:rPr>
          <w:rFonts w:ascii="Times New Roman" w:eastAsiaTheme="minorHAnsi" w:hAnsi="Times New Roman"/>
          <w:bCs/>
          <w:sz w:val="28"/>
          <w:szCs w:val="28"/>
        </w:rPr>
        <w:t xml:space="preserve">, </w:t>
      </w:r>
      <w:r w:rsidR="004A0254"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004A0254" w:rsidRPr="00EC3549">
        <w:rPr>
          <w:rFonts w:ascii="Times New Roman" w:hAnsi="Times New Roman"/>
          <w:sz w:val="28"/>
          <w:szCs w:val="28"/>
        </w:rPr>
        <w:t>м</w:t>
      </w:r>
      <w:r w:rsidR="00D1622F">
        <w:rPr>
          <w:rFonts w:ascii="Times New Roman" w:hAnsi="Times New Roman"/>
          <w:sz w:val="28"/>
          <w:szCs w:val="28"/>
        </w:rPr>
        <w:t>у</w:t>
      </w:r>
      <w:r w:rsidR="004A0254" w:rsidRPr="00EC3549">
        <w:rPr>
          <w:rFonts w:ascii="Times New Roman" w:hAnsi="Times New Roman"/>
          <w:sz w:val="28"/>
          <w:szCs w:val="28"/>
        </w:rPr>
        <w:t xml:space="preserve"> документы одним из следующих способов:</w:t>
      </w:r>
    </w:p>
    <w:p w:rsidR="004A0254" w:rsidRDefault="004A0254" w:rsidP="007F2325">
      <w:pPr>
        <w:pStyle w:val="11"/>
        <w:numPr>
          <w:ilvl w:val="0"/>
          <w:numId w:val="2"/>
        </w:numPr>
        <w:tabs>
          <w:tab w:val="left" w:pos="0"/>
        </w:tabs>
        <w:ind w:firstLine="567"/>
        <w:jc w:val="both"/>
      </w:pPr>
      <w:r>
        <w:t>на бумажном носителе посредством личного обращения в Администрацию либо в МФЦ;</w:t>
      </w:r>
    </w:p>
    <w:p w:rsidR="004A0254" w:rsidRDefault="004A0254" w:rsidP="007F2325">
      <w:pPr>
        <w:pStyle w:val="11"/>
        <w:numPr>
          <w:ilvl w:val="0"/>
          <w:numId w:val="2"/>
        </w:numPr>
        <w:tabs>
          <w:tab w:val="left" w:pos="0"/>
        </w:tabs>
        <w:ind w:firstLine="567"/>
        <w:jc w:val="both"/>
      </w:pPr>
      <w:r>
        <w:t>на бумажном носителе посредством почтового отправления с уведомлением о вручении;</w:t>
      </w:r>
    </w:p>
    <w:p w:rsidR="004A0254" w:rsidRPr="00EC3549" w:rsidRDefault="004A0254" w:rsidP="007F2325">
      <w:pPr>
        <w:pStyle w:val="11"/>
        <w:numPr>
          <w:ilvl w:val="0"/>
          <w:numId w:val="2"/>
        </w:numPr>
        <w:tabs>
          <w:tab w:val="left" w:pos="0"/>
        </w:tabs>
        <w:ind w:firstLine="567"/>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7F2325">
      <w:pPr>
        <w:pStyle w:val="11"/>
        <w:tabs>
          <w:tab w:val="left" w:pos="0"/>
        </w:tabs>
        <w:ind w:firstLine="567"/>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w:t>
      </w:r>
      <w:r>
        <w:lastRenderedPageBreak/>
        <w:t>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7F2325">
      <w:pPr>
        <w:pStyle w:val="11"/>
        <w:tabs>
          <w:tab w:val="left" w:pos="0"/>
        </w:tabs>
        <w:ind w:firstLine="567"/>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w:t>
      </w:r>
      <w:proofErr w:type="gramStart"/>
      <w:r w:rsidR="004A0254">
        <w:t>9.1.</w:t>
      </w:r>
      <w:r w:rsidR="001130BE">
        <w:t>,</w:t>
      </w:r>
      <w:proofErr w:type="gramEnd"/>
      <w:r w:rsidR="001130BE">
        <w:t xml:space="preserve"> 9.2.</w:t>
      </w:r>
      <w:r w:rsidR="004A0254">
        <w:t xml:space="preserve"> настоящего пункта. </w:t>
      </w:r>
    </w:p>
    <w:p w:rsidR="004A0254" w:rsidRDefault="00013CD3" w:rsidP="007F2325">
      <w:pPr>
        <w:pStyle w:val="11"/>
        <w:tabs>
          <w:tab w:val="left" w:pos="0"/>
        </w:tabs>
        <w:ind w:firstLine="567"/>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w:t>
      </w:r>
      <w:r w:rsidR="00D1622F">
        <w:lastRenderedPageBreak/>
        <w:t>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EF4A4F" w:rsidP="00D1622F">
      <w:pPr>
        <w:pStyle w:val="90"/>
        <w:shd w:val="clear" w:color="auto" w:fill="auto"/>
        <w:tabs>
          <w:tab w:val="left" w:pos="1553"/>
        </w:tabs>
        <w:spacing w:after="0" w:line="240" w:lineRule="auto"/>
        <w:ind w:firstLine="567"/>
        <w:rPr>
          <w:i w:val="0"/>
          <w:sz w:val="28"/>
          <w:szCs w:val="28"/>
        </w:rPr>
      </w:pPr>
      <w:r>
        <w:rPr>
          <w:i w:val="0"/>
          <w:sz w:val="28"/>
          <w:szCs w:val="28"/>
        </w:rPr>
        <w:t xml:space="preserve">10.2. </w:t>
      </w:r>
      <w:r w:rsidR="00D1622F" w:rsidRPr="0007393A">
        <w:rPr>
          <w:i w:val="0"/>
          <w:sz w:val="28"/>
          <w:szCs w:val="28"/>
        </w:rPr>
        <w:t>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DC29BF">
        <w:rPr>
          <w:rFonts w:ascii="Times New Roman" w:hAnsi="Times New Roman"/>
          <w:bCs/>
          <w:sz w:val="28"/>
          <w:szCs w:val="28"/>
        </w:rPr>
        <w:t xml:space="preserve">Острогожского муниципального района Воронежской области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D1622F">
        <w:rPr>
          <w:rFonts w:ascii="Times New Roman"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DC29BF">
      <w:pPr>
        <w:pStyle w:val="aa"/>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1"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C29B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7D24" w:rsidRDefault="00EC7D24" w:rsidP="00DC29BF">
      <w:pPr>
        <w:pStyle w:val="11"/>
        <w:tabs>
          <w:tab w:val="left" w:pos="1063"/>
        </w:tabs>
        <w:ind w:firstLine="567"/>
        <w:jc w:val="both"/>
      </w:pPr>
    </w:p>
    <w:p w:rsidR="004A0254" w:rsidRDefault="004A0254" w:rsidP="00DC29BF">
      <w:pPr>
        <w:pStyle w:val="11"/>
        <w:numPr>
          <w:ilvl w:val="0"/>
          <w:numId w:val="6"/>
        </w:numPr>
        <w:ind w:left="0" w:firstLine="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DC29BF" w:rsidRPr="00EC7D24" w:rsidRDefault="00DC29BF" w:rsidP="00DC29BF">
      <w:pPr>
        <w:pStyle w:val="11"/>
        <w:ind w:firstLine="0"/>
      </w:pP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Pr>
          <w:rFonts w:ascii="Times New Roman" w:hAnsi="Times New Roman" w:cs="Times New Roman"/>
          <w:bCs/>
          <w:sz w:val="28"/>
          <w:szCs w:val="28"/>
        </w:rPr>
        <w:t>действительности</w:t>
      </w:r>
      <w:proofErr w:type="gramEnd"/>
      <w:r>
        <w:rPr>
          <w:rFonts w:ascii="Times New Roman" w:hAnsi="Times New Roman" w:cs="Times New Roman"/>
          <w:bCs/>
          <w:sz w:val="28"/>
          <w:szCs w:val="28"/>
        </w:rPr>
        <w:t xml:space="preserve">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w:t>
      </w:r>
      <w:proofErr w:type="gramStart"/>
      <w:r w:rsidRPr="00566ABE">
        <w:rPr>
          <w:rFonts w:ascii="Times New Roman" w:hAnsi="Times New Roman" w:cs="Times New Roman"/>
          <w:bCs/>
          <w:sz w:val="28"/>
          <w:szCs w:val="28"/>
        </w:rPr>
        <w:t>11.1.,</w:t>
      </w:r>
      <w:proofErr w:type="gramEnd"/>
      <w:r w:rsidRPr="00566ABE">
        <w:rPr>
          <w:rFonts w:ascii="Times New Roman" w:hAnsi="Times New Roman" w:cs="Times New Roman"/>
          <w:bCs/>
          <w:sz w:val="28"/>
          <w:szCs w:val="28"/>
        </w:rPr>
        <w:t xml:space="preserve">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DC29BF">
      <w:pPr>
        <w:pStyle w:val="11"/>
        <w:tabs>
          <w:tab w:val="left" w:pos="1063"/>
        </w:tabs>
        <w:ind w:firstLine="567"/>
        <w:jc w:val="both"/>
      </w:pPr>
    </w:p>
    <w:p w:rsidR="004A0254" w:rsidRDefault="004A0254" w:rsidP="00DC29BF">
      <w:pPr>
        <w:pStyle w:val="11"/>
        <w:numPr>
          <w:ilvl w:val="0"/>
          <w:numId w:val="6"/>
        </w:numPr>
        <w:ind w:left="0" w:firstLine="0"/>
        <w:jc w:val="center"/>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DC29BF">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использование земель или земельных участков, находящихся </w:t>
      </w:r>
      <w:r w:rsidR="00DC29BF" w:rsidRPr="00DC29BF">
        <w:rPr>
          <w:rFonts w:ascii="Times New Roman" w:hAnsi="Times New Roman"/>
          <w:sz w:val="28"/>
          <w:szCs w:val="28"/>
        </w:rPr>
        <w:t>в государственной или муниципальной собственности</w:t>
      </w:r>
      <w:r w:rsidR="00B75A0F" w:rsidRPr="004C78BB">
        <w:rPr>
          <w:rFonts w:ascii="Times New Roman" w:hAnsi="Times New Roman"/>
          <w:sz w:val="28"/>
          <w:szCs w:val="28"/>
        </w:rPr>
        <w:t>,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2">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w:t>
      </w:r>
      <w:r w:rsidR="00DC29BF" w:rsidRPr="00DC29BF">
        <w:rPr>
          <w:rFonts w:ascii="Times New Roman" w:hAnsi="Times New Roman"/>
          <w:sz w:val="28"/>
          <w:szCs w:val="28"/>
        </w:rPr>
        <w:t>в государственной или муниципальной собственности</w:t>
      </w:r>
      <w:r w:rsidR="00DC29BF">
        <w:rPr>
          <w:rFonts w:ascii="Times New Roman" w:hAnsi="Times New Roman"/>
          <w:sz w:val="28"/>
          <w:szCs w:val="28"/>
        </w:rPr>
        <w:t>,</w:t>
      </w:r>
      <w:r w:rsidR="00B75A0F" w:rsidRPr="004C78BB">
        <w:rPr>
          <w:rFonts w:ascii="Times New Roman" w:hAnsi="Times New Roman"/>
          <w:sz w:val="28"/>
          <w:szCs w:val="28"/>
        </w:rPr>
        <w:t xml:space="preserve">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w:t>
      </w:r>
      <w:r w:rsidR="00DC29BF">
        <w:rPr>
          <w:rFonts w:ascii="Times New Roman" w:hAnsi="Times New Roman"/>
          <w:sz w:val="28"/>
          <w:szCs w:val="28"/>
        </w:rPr>
        <w:t xml:space="preserve">ний, установленных пунктом 9.2 </w:t>
      </w:r>
      <w:r w:rsidRPr="004C78BB">
        <w:rPr>
          <w:rFonts w:ascii="Times New Roman" w:hAnsi="Times New Roman"/>
          <w:sz w:val="28"/>
          <w:szCs w:val="28"/>
        </w:rPr>
        <w:t>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3">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4">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 xml:space="preserve">бъекта (при использовании земель или </w:t>
      </w:r>
      <w:proofErr w:type="gramStart"/>
      <w:r w:rsidR="004C78BB" w:rsidRPr="004C78BB">
        <w:rPr>
          <w:rFonts w:ascii="Times New Roman" w:hAnsi="Times New Roman"/>
          <w:sz w:val="28"/>
          <w:szCs w:val="28"/>
        </w:rPr>
        <w:t xml:space="preserve">земельного участка с целью размещения </w:t>
      </w:r>
      <w:r w:rsidR="004C78BB" w:rsidRPr="004C78BB">
        <w:rPr>
          <w:rFonts w:ascii="Times New Roman" w:hAnsi="Times New Roman"/>
          <w:sz w:val="28"/>
          <w:szCs w:val="28"/>
        </w:rPr>
        <w:lastRenderedPageBreak/>
        <w:t>временных сооружений</w:t>
      </w:r>
      <w:proofErr w:type="gramEnd"/>
      <w:r w:rsidR="004C78BB" w:rsidRPr="004C78BB">
        <w:rPr>
          <w:rFonts w:ascii="Times New Roman" w:hAnsi="Times New Roman"/>
          <w:sz w:val="28"/>
          <w:szCs w:val="28"/>
        </w:rPr>
        <w:t xml:space="preserve">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EF4A4F" w:rsidRPr="004C78BB" w:rsidRDefault="00EF4A4F" w:rsidP="00CD3956">
      <w:pPr>
        <w:pStyle w:val="aa"/>
        <w:autoSpaceDE w:val="0"/>
        <w:autoSpaceDN w:val="0"/>
        <w:adjustRightInd w:val="0"/>
        <w:spacing w:after="0" w:line="240" w:lineRule="auto"/>
        <w:ind w:left="0"/>
        <w:rPr>
          <w:rFonts w:ascii="Times New Roman" w:hAnsi="Times New Roman"/>
          <w:sz w:val="28"/>
          <w:szCs w:val="28"/>
        </w:rPr>
      </w:pPr>
      <w:r w:rsidRPr="00EF4A4F">
        <w:rPr>
          <w:rFonts w:ascii="Times New Roman" w:hAnsi="Times New Roman"/>
          <w:sz w:val="28"/>
          <w:szCs w:val="28"/>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DC29BF">
      <w:pPr>
        <w:widowControl/>
        <w:numPr>
          <w:ilvl w:val="0"/>
          <w:numId w:val="8"/>
        </w:numPr>
        <w:autoSpaceDE w:val="0"/>
        <w:autoSpaceDN w:val="0"/>
        <w:adjustRightInd w:val="0"/>
        <w:ind w:left="0" w:firstLine="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DC29BF">
      <w:pPr>
        <w:widowControl/>
        <w:numPr>
          <w:ilvl w:val="0"/>
          <w:numId w:val="8"/>
        </w:numPr>
        <w:autoSpaceDE w:val="0"/>
        <w:autoSpaceDN w:val="0"/>
        <w:adjustRightInd w:val="0"/>
        <w:ind w:left="0" w:firstLine="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687A9C">
      <w:p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DC29BF">
      <w:pPr>
        <w:widowControl/>
        <w:numPr>
          <w:ilvl w:val="0"/>
          <w:numId w:val="8"/>
        </w:numPr>
        <w:ind w:left="0" w:firstLine="0"/>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w:t>
      </w:r>
      <w:r w:rsidRPr="007E2291">
        <w:rPr>
          <w:rFonts w:ascii="Times New Roman" w:hAnsi="Times New Roman" w:cs="Times New Roman"/>
          <w:sz w:val="28"/>
          <w:szCs w:val="28"/>
        </w:rPr>
        <w:t>Местоположение административных</w:t>
      </w:r>
      <w:r w:rsidRPr="00F85161">
        <w:rPr>
          <w:rFonts w:ascii="Times New Roman" w:hAnsi="Times New Roman" w:cs="Times New Roman"/>
          <w:sz w:val="28"/>
          <w:szCs w:val="28"/>
        </w:rPr>
        <w:t xml:space="preserve">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w:t>
      </w:r>
      <w:r w:rsidRPr="00F85161">
        <w:rPr>
          <w:rFonts w:ascii="Times New Roman" w:hAnsi="Times New Roman" w:cs="Times New Roman"/>
          <w:sz w:val="28"/>
          <w:szCs w:val="28"/>
        </w:rPr>
        <w:lastRenderedPageBreak/>
        <w:t>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85161">
        <w:rPr>
          <w:rFonts w:ascii="Times New Roman" w:hAnsi="Times New Roman" w:cs="Times New Roman"/>
          <w:sz w:val="28"/>
          <w:szCs w:val="28"/>
        </w:rPr>
        <w:t>которых  предоставляется</w:t>
      </w:r>
      <w:proofErr w:type="gramEnd"/>
      <w:r w:rsidRPr="00F85161">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7E2291">
      <w:pPr>
        <w:numPr>
          <w:ilvl w:val="0"/>
          <w:numId w:val="8"/>
        </w:numPr>
        <w:autoSpaceDE w:val="0"/>
        <w:autoSpaceDN w:val="0"/>
        <w:adjustRightInd w:val="0"/>
        <w:ind w:left="0" w:firstLine="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з) отсутствие обоснованных жалоб со стороны граждан по результатам </w:t>
      </w:r>
      <w:r w:rsidRPr="00F85161">
        <w:rPr>
          <w:rFonts w:ascii="Times New Roman" w:hAnsi="Times New Roman" w:cs="Times New Roman"/>
          <w:sz w:val="28"/>
          <w:szCs w:val="28"/>
        </w:rPr>
        <w:lastRenderedPageBreak/>
        <w:t>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7E2291">
      <w:pPr>
        <w:widowControl/>
        <w:numPr>
          <w:ilvl w:val="0"/>
          <w:numId w:val="8"/>
        </w:numPr>
        <w:tabs>
          <w:tab w:val="left" w:pos="0"/>
        </w:tabs>
        <w:ind w:left="0" w:firstLine="0"/>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w:t>
      </w:r>
      <w:r>
        <w:rPr>
          <w:rFonts w:ascii="Times New Roman" w:hAnsi="Times New Roman"/>
          <w:sz w:val="28"/>
          <w:szCs w:val="28"/>
        </w:rPr>
        <w:lastRenderedPageBreak/>
        <w:t>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w:t>
      </w:r>
      <w:r w:rsidRPr="00F85161">
        <w:rPr>
          <w:rFonts w:ascii="Times New Roman" w:hAnsi="Times New Roman" w:cs="Times New Roman"/>
          <w:sz w:val="28"/>
          <w:szCs w:val="28"/>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F85161">
        <w:rPr>
          <w:rFonts w:ascii="Times New Roman" w:hAnsi="Times New Roman" w:cs="Times New Roman"/>
          <w:sz w:val="28"/>
          <w:szCs w:val="28"/>
        </w:rPr>
        <w:lastRenderedPageBreak/>
        <w:t>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7E2291">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7E2291">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7E2291">
      <w:pPr>
        <w:pStyle w:val="11"/>
        <w:numPr>
          <w:ilvl w:val="0"/>
          <w:numId w:val="11"/>
        </w:numPr>
        <w:spacing w:after="280"/>
        <w:ind w:left="0" w:firstLine="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w:t>
      </w:r>
      <w:r w:rsidR="007E2291" w:rsidRPr="00097BCE">
        <w:t>в государственной или муниципальной собственности</w:t>
      </w:r>
      <w:r w:rsidRPr="00406F5B">
        <w:t>,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w:t>
      </w:r>
      <w:r w:rsidR="007E2291" w:rsidRPr="00097BCE">
        <w:t>в государственной или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lastRenderedPageBreak/>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Default="004A0254" w:rsidP="007E2291">
      <w:pPr>
        <w:pStyle w:val="aa"/>
        <w:numPr>
          <w:ilvl w:val="0"/>
          <w:numId w:val="15"/>
        </w:numPr>
        <w:ind w:left="0" w:firstLine="0"/>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7E2291">
      <w:pPr>
        <w:pStyle w:val="11"/>
        <w:numPr>
          <w:ilvl w:val="0"/>
          <w:numId w:val="15"/>
        </w:numPr>
        <w:ind w:left="0" w:firstLine="0"/>
        <w:jc w:val="center"/>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7E2291" w:rsidRDefault="007E2291" w:rsidP="007E2291">
      <w:pPr>
        <w:pStyle w:val="11"/>
        <w:ind w:firstLine="0"/>
        <w:rPr>
          <w:b/>
        </w:rPr>
      </w:pP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7E2291" w:rsidRDefault="004A0254" w:rsidP="007E2291">
      <w:pPr>
        <w:pStyle w:val="aa"/>
        <w:numPr>
          <w:ilvl w:val="1"/>
          <w:numId w:val="16"/>
        </w:numPr>
        <w:spacing w:after="0"/>
        <w:ind w:left="0" w:firstLine="567"/>
        <w:rPr>
          <w:rFonts w:ascii="Times New Roman" w:hAnsi="Times New Roman"/>
          <w:sz w:val="28"/>
          <w:szCs w:val="28"/>
        </w:rPr>
      </w:pPr>
      <w:r w:rsidRPr="007E2291">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7E2291">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полномочия Заявителя, в том числе полномочия представителя Заявителя действовать от его имени, полномочия </w:t>
      </w:r>
      <w:r w:rsidRPr="009F755F">
        <w:rPr>
          <w:rFonts w:ascii="Times New Roman" w:hAnsi="Times New Roman" w:cs="Times New Roman"/>
          <w:color w:val="auto"/>
          <w:sz w:val="28"/>
          <w:szCs w:val="28"/>
        </w:rPr>
        <w:lastRenderedPageBreak/>
        <w:t>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w:t>
      </w:r>
      <w:r w:rsidR="009E19D3">
        <w:rPr>
          <w:rFonts w:ascii="Times New Roman" w:eastAsiaTheme="minorHAnsi" w:hAnsi="Times New Roman"/>
          <w:sz w:val="28"/>
          <w:szCs w:val="28"/>
        </w:rPr>
        <w:t>ормационных технологий</w:t>
      </w:r>
      <w:r w:rsidRPr="00294D04">
        <w:rPr>
          <w:rFonts w:ascii="Times New Roman" w:eastAsiaTheme="minorHAnsi" w:hAnsi="Times New Roman"/>
          <w:sz w:val="28"/>
          <w:szCs w:val="28"/>
        </w:rPr>
        <w:t>.</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5"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26"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 xml:space="preserve">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Pr="00FE7CEA">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140795" w:rsidRDefault="004A0254" w:rsidP="00140795">
      <w:pPr>
        <w:pStyle w:val="aa"/>
        <w:numPr>
          <w:ilvl w:val="1"/>
          <w:numId w:val="16"/>
        </w:numPr>
        <w:ind w:left="0" w:firstLine="567"/>
        <w:rPr>
          <w:rFonts w:ascii="Times New Roman" w:hAnsi="Times New Roman"/>
          <w:sz w:val="28"/>
          <w:szCs w:val="28"/>
        </w:rPr>
      </w:pPr>
      <w:r w:rsidRPr="00140795">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7"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 xml:space="preserve">получение необходимых сведений и документов для принятия решения о предоставлении </w:t>
      </w:r>
      <w:r w:rsidRPr="00176C4B">
        <w:rPr>
          <w:bCs/>
        </w:rPr>
        <w:lastRenderedPageBreak/>
        <w:t>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3A3283" w:rsidRDefault="003A3283" w:rsidP="00BB033B">
      <w:pPr>
        <w:pStyle w:val="11"/>
        <w:ind w:firstLine="567"/>
        <w:jc w:val="both"/>
        <w:rPr>
          <w:bCs/>
        </w:rPr>
      </w:pPr>
      <w:r w:rsidRPr="003A3283">
        <w:rPr>
          <w:bC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4A0254" w:rsidRPr="00140795" w:rsidRDefault="004A0254" w:rsidP="00140795">
      <w:pPr>
        <w:pStyle w:val="aa"/>
        <w:numPr>
          <w:ilvl w:val="1"/>
          <w:numId w:val="16"/>
        </w:numPr>
        <w:spacing w:after="0"/>
        <w:ind w:left="0" w:firstLine="567"/>
        <w:rPr>
          <w:rFonts w:ascii="Times New Roman" w:hAnsi="Times New Roman"/>
          <w:sz w:val="28"/>
          <w:szCs w:val="28"/>
        </w:rPr>
      </w:pPr>
      <w:r w:rsidRPr="00140795">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 xml:space="preserve">разрешения на использование земель или земельных участков, находящихся </w:t>
      </w:r>
      <w:r w:rsidR="00140795" w:rsidRPr="00140795">
        <w:rPr>
          <w:rFonts w:ascii="Times New Roman" w:hAnsi="Times New Roman" w:cs="Times New Roman"/>
          <w:sz w:val="28"/>
          <w:szCs w:val="28"/>
        </w:rPr>
        <w:t>в государственной или муниципальной собственности</w:t>
      </w:r>
      <w:r w:rsidR="00E74BF1" w:rsidRPr="00E74BF1">
        <w:rPr>
          <w:rFonts w:ascii="Times New Roman" w:hAnsi="Times New Roman" w:cs="Times New Roman"/>
          <w:sz w:val="28"/>
          <w:szCs w:val="28"/>
        </w:rPr>
        <w:t>,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 xml:space="preserve">разрешения на использование земель или земельных участков, находящихся </w:t>
      </w:r>
      <w:r w:rsidR="00140795" w:rsidRPr="00140795">
        <w:rPr>
          <w:rFonts w:ascii="Times New Roman" w:hAnsi="Times New Roman" w:cs="Times New Roman"/>
          <w:sz w:val="28"/>
          <w:szCs w:val="28"/>
        </w:rPr>
        <w:t>в государственной или муниципальной собственности</w:t>
      </w:r>
      <w:r w:rsidR="002A3AA5" w:rsidRPr="00E74BF1">
        <w:rPr>
          <w:rFonts w:ascii="Times New Roman" w:hAnsi="Times New Roman" w:cs="Times New Roman"/>
          <w:sz w:val="28"/>
          <w:szCs w:val="28"/>
        </w:rPr>
        <w:t>,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140795">
        <w:rPr>
          <w:rFonts w:ascii="Times New Roman" w:hAnsi="Times New Roman"/>
          <w:sz w:val="28"/>
          <w:szCs w:val="28"/>
        </w:rPr>
        <w:t>администрации</w:t>
      </w:r>
      <w:r>
        <w:rPr>
          <w:rFonts w:ascii="Times New Roman" w:hAnsi="Times New Roman"/>
          <w:sz w:val="28"/>
          <w:szCs w:val="28"/>
        </w:rPr>
        <w:t xml:space="preserve"> </w:t>
      </w:r>
      <w:r w:rsidR="00140795">
        <w:rPr>
          <w:rFonts w:ascii="Times New Roman" w:hAnsi="Times New Roman"/>
          <w:sz w:val="28"/>
          <w:szCs w:val="28"/>
        </w:rPr>
        <w:t>Острогожского муниципального района</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 xml:space="preserve">разрешения на использование земель или земельных участков, находящихся </w:t>
      </w:r>
      <w:r w:rsidR="00140795" w:rsidRPr="00140795">
        <w:rPr>
          <w:sz w:val="28"/>
          <w:szCs w:val="28"/>
        </w:rPr>
        <w:t>в государственной или муниципальной собственности</w:t>
      </w:r>
      <w:r w:rsidR="002A3AA5" w:rsidRPr="00E74BF1">
        <w:rPr>
          <w:sz w:val="28"/>
          <w:szCs w:val="28"/>
        </w:rPr>
        <w:t>, без предоставления земельных участков и установления сервитута, публичного сервитута</w:t>
      </w:r>
      <w:r>
        <w:rPr>
          <w:sz w:val="28"/>
          <w:szCs w:val="28"/>
        </w:rPr>
        <w:t xml:space="preserve"> осуществляется в </w:t>
      </w:r>
      <w:r>
        <w:rPr>
          <w:sz w:val="28"/>
          <w:szCs w:val="28"/>
        </w:rPr>
        <w:lastRenderedPageBreak/>
        <w:t xml:space="preserve">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140795" w:rsidRDefault="004A0254" w:rsidP="00140795">
      <w:pPr>
        <w:pStyle w:val="11"/>
        <w:numPr>
          <w:ilvl w:val="1"/>
          <w:numId w:val="16"/>
        </w:numPr>
        <w:ind w:left="0" w:firstLine="567"/>
        <w:jc w:val="both"/>
      </w:pPr>
      <w:r w:rsidRPr="00140795">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140795">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w:t>
      </w:r>
      <w:r w:rsidRPr="00610C0E">
        <w:lastRenderedPageBreak/>
        <w:t xml:space="preserve">сведений от </w:t>
      </w:r>
      <w:r w:rsidRPr="002A3AA5">
        <w:t>Заявителя не применяется.</w:t>
      </w:r>
    </w:p>
    <w:p w:rsidR="004A0254" w:rsidRPr="002A3AA5" w:rsidRDefault="004A0254" w:rsidP="004A0254">
      <w:pPr>
        <w:pStyle w:val="11"/>
        <w:ind w:firstLine="0"/>
        <w:jc w:val="both"/>
      </w:pPr>
    </w:p>
    <w:p w:rsidR="004A0254" w:rsidRDefault="004A0254" w:rsidP="00140795">
      <w:pPr>
        <w:pStyle w:val="11"/>
        <w:numPr>
          <w:ilvl w:val="0"/>
          <w:numId w:val="16"/>
        </w:numPr>
        <w:ind w:left="0" w:firstLine="0"/>
        <w:jc w:val="center"/>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140795" w:rsidRPr="002A3AA5" w:rsidRDefault="00140795" w:rsidP="00140795">
      <w:pPr>
        <w:pStyle w:val="11"/>
        <w:ind w:left="567" w:firstLine="0"/>
        <w:jc w:val="both"/>
        <w:rPr>
          <w:b/>
        </w:rPr>
      </w:pPr>
    </w:p>
    <w:p w:rsidR="004A0254" w:rsidRPr="002A3AA5" w:rsidRDefault="004A0254" w:rsidP="003A3283">
      <w:pPr>
        <w:pStyle w:val="11"/>
        <w:ind w:firstLine="567"/>
        <w:jc w:val="both"/>
      </w:pPr>
      <w:r w:rsidRPr="002A3AA5">
        <w:t xml:space="preserve">Результат предоставления Муниципальной услуги направление </w:t>
      </w:r>
      <w:r w:rsidR="002A3AA5" w:rsidRPr="002A3AA5">
        <w:t xml:space="preserve">разрешение на размещение объекта на землях, земельном участке или части земельного участка, находящихся </w:t>
      </w:r>
      <w:r w:rsidR="00140795" w:rsidRPr="00140795">
        <w:t>в государственной или муниципальной собственности</w:t>
      </w:r>
      <w:r w:rsidRPr="002A3AA5">
        <w:t>.</w:t>
      </w:r>
    </w:p>
    <w:p w:rsidR="00E941A0" w:rsidRPr="00140795" w:rsidRDefault="00EC4A61" w:rsidP="003A3283">
      <w:pPr>
        <w:pStyle w:val="aa"/>
        <w:spacing w:after="0" w:line="240" w:lineRule="auto"/>
        <w:ind w:left="0"/>
        <w:rPr>
          <w:rFonts w:ascii="Times New Roman" w:hAnsi="Times New Roman"/>
          <w:sz w:val="28"/>
          <w:szCs w:val="28"/>
        </w:rPr>
      </w:pPr>
      <w:r w:rsidRPr="00140795">
        <w:rPr>
          <w:rFonts w:ascii="Times New Roman" w:hAnsi="Times New Roman"/>
          <w:sz w:val="28"/>
          <w:szCs w:val="28"/>
        </w:rPr>
        <w:t xml:space="preserve">22.1. </w:t>
      </w:r>
      <w:r w:rsidR="00E941A0" w:rsidRPr="00140795">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3A3283">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140795" w:rsidRDefault="004A0254" w:rsidP="003A3283">
      <w:pPr>
        <w:pStyle w:val="11"/>
        <w:numPr>
          <w:ilvl w:val="1"/>
          <w:numId w:val="16"/>
        </w:numPr>
        <w:ind w:left="0" w:firstLine="567"/>
        <w:jc w:val="both"/>
      </w:pPr>
      <w:r w:rsidRPr="00140795">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3A3283">
      <w:pPr>
        <w:pStyle w:val="aa"/>
        <w:spacing w:after="0" w:line="240" w:lineRule="auto"/>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Default="00E941A0" w:rsidP="003A3283">
      <w:pPr>
        <w:pStyle w:val="aa"/>
        <w:spacing w:after="0" w:line="240" w:lineRule="auto"/>
        <w:ind w:left="0" w:firstLine="709"/>
        <w:rPr>
          <w:rFonts w:ascii="Times New Roman" w:hAnsi="Times New Roman"/>
          <w:bCs/>
          <w:sz w:val="28"/>
          <w:szCs w:val="28"/>
        </w:rPr>
      </w:pPr>
      <w:r>
        <w:rPr>
          <w:rFonts w:ascii="Times New Roman" w:hAnsi="Times New Roman"/>
          <w:bCs/>
          <w:sz w:val="28"/>
          <w:szCs w:val="28"/>
        </w:rPr>
        <w:t xml:space="preserve">Административная процедура осуществляется в порядке, установленном </w:t>
      </w:r>
      <w:r w:rsidRPr="00140795">
        <w:rPr>
          <w:rFonts w:ascii="Times New Roman" w:hAnsi="Times New Roman"/>
          <w:bCs/>
          <w:sz w:val="28"/>
          <w:szCs w:val="28"/>
        </w:rPr>
        <w:t>п</w:t>
      </w:r>
      <w:r w:rsidR="00EC4A61" w:rsidRPr="00140795">
        <w:rPr>
          <w:rFonts w:ascii="Times New Roman" w:hAnsi="Times New Roman"/>
          <w:bCs/>
          <w:sz w:val="28"/>
          <w:szCs w:val="28"/>
        </w:rPr>
        <w:t>унктом 21.3.</w:t>
      </w:r>
      <w:r w:rsidRPr="00140795">
        <w:rPr>
          <w:rFonts w:ascii="Times New Roman" w:hAnsi="Times New Roman"/>
          <w:bCs/>
          <w:sz w:val="28"/>
          <w:szCs w:val="28"/>
        </w:rPr>
        <w:t xml:space="preserve"> настоящего</w:t>
      </w:r>
      <w:r>
        <w:rPr>
          <w:rFonts w:ascii="Times New Roman" w:hAnsi="Times New Roman"/>
          <w:bCs/>
          <w:sz w:val="28"/>
          <w:szCs w:val="28"/>
        </w:rPr>
        <w:t xml:space="preserve"> Административного регламента. </w:t>
      </w:r>
    </w:p>
    <w:p w:rsidR="003A3283" w:rsidRPr="008E5FE4" w:rsidRDefault="003A3283" w:rsidP="003A3283">
      <w:pPr>
        <w:pStyle w:val="aa"/>
        <w:spacing w:after="0" w:line="240" w:lineRule="auto"/>
        <w:ind w:left="0" w:firstLine="709"/>
        <w:rPr>
          <w:rFonts w:ascii="Times New Roman" w:hAnsi="Times New Roman"/>
          <w:sz w:val="28"/>
          <w:szCs w:val="28"/>
        </w:rPr>
      </w:pPr>
      <w:r w:rsidRPr="003A3283">
        <w:rPr>
          <w:rFonts w:ascii="Times New Roman"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9E19D3" w:rsidRPr="009E19D3" w:rsidRDefault="009E19D3" w:rsidP="003A3283">
      <w:pPr>
        <w:pStyle w:val="11"/>
        <w:numPr>
          <w:ilvl w:val="1"/>
          <w:numId w:val="16"/>
        </w:numPr>
        <w:ind w:left="0" w:firstLine="567"/>
        <w:jc w:val="both"/>
        <w:rPr>
          <w:rFonts w:eastAsiaTheme="minorHAnsi" w:cs="Arial Unicode MS"/>
          <w:color w:val="000000"/>
          <w:lang w:bidi="ru-RU"/>
        </w:rPr>
      </w:pPr>
      <w:r w:rsidRPr="009E19D3">
        <w:rPr>
          <w:rFonts w:eastAsiaTheme="minorHAnsi" w:cs="Arial Unicode MS"/>
          <w:color w:val="000000"/>
          <w:lang w:bidi="ru-RU"/>
        </w:rPr>
        <w:t>Принятие решения о предоставлении (об отказе в предоставлении) Муниципальной услуги.</w:t>
      </w:r>
    </w:p>
    <w:p w:rsidR="009E19D3" w:rsidRPr="009E19D3" w:rsidRDefault="009E19D3" w:rsidP="009E19D3">
      <w:pPr>
        <w:pStyle w:val="11"/>
        <w:ind w:firstLine="567"/>
        <w:jc w:val="both"/>
        <w:rPr>
          <w:rFonts w:eastAsiaTheme="minorHAnsi" w:cs="Arial Unicode MS"/>
          <w:color w:val="000000"/>
          <w:lang w:bidi="ru-RU"/>
        </w:rPr>
      </w:pPr>
      <w:r w:rsidRPr="009E19D3">
        <w:rPr>
          <w:rFonts w:eastAsiaTheme="minorHAnsi" w:cs="Arial Unicode MS"/>
          <w:color w:val="000000"/>
          <w:lang w:bidi="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9E19D3" w:rsidRPr="009E19D3" w:rsidRDefault="009E19D3" w:rsidP="009E19D3">
      <w:pPr>
        <w:pStyle w:val="11"/>
        <w:ind w:firstLine="567"/>
        <w:jc w:val="both"/>
        <w:rPr>
          <w:rFonts w:eastAsiaTheme="minorHAnsi" w:cs="Arial Unicode MS"/>
          <w:color w:val="000000"/>
          <w:lang w:bidi="ru-RU"/>
        </w:rPr>
      </w:pPr>
      <w:r w:rsidRPr="009E19D3">
        <w:rPr>
          <w:rFonts w:eastAsiaTheme="minorHAnsi" w:cs="Arial Unicode MS"/>
          <w:color w:val="000000"/>
          <w:lang w:bidi="ru-RU"/>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w:t>
      </w:r>
      <w:r w:rsidRPr="009E19D3">
        <w:rPr>
          <w:rFonts w:eastAsiaTheme="minorHAnsi" w:cs="Arial Unicode MS"/>
          <w:color w:val="000000"/>
          <w:lang w:bidi="ru-RU"/>
        </w:rPr>
        <w:lastRenderedPageBreak/>
        <w:t>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9E19D3" w:rsidRPr="009E19D3" w:rsidRDefault="009E19D3" w:rsidP="009E19D3">
      <w:pPr>
        <w:pStyle w:val="11"/>
        <w:ind w:firstLine="567"/>
        <w:jc w:val="both"/>
        <w:rPr>
          <w:rFonts w:eastAsiaTheme="minorHAnsi" w:cs="Arial Unicode MS"/>
          <w:color w:val="000000"/>
          <w:lang w:bidi="ru-RU"/>
        </w:rPr>
      </w:pPr>
      <w:r w:rsidRPr="009E19D3">
        <w:rPr>
          <w:rFonts w:eastAsiaTheme="minorHAnsi" w:cs="Arial Unicode MS"/>
          <w:color w:val="000000"/>
          <w:lang w:bidi="ru-RU"/>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9E19D3" w:rsidRPr="009E19D3" w:rsidRDefault="009E19D3" w:rsidP="009E19D3">
      <w:pPr>
        <w:pStyle w:val="11"/>
        <w:ind w:firstLine="567"/>
        <w:jc w:val="both"/>
        <w:rPr>
          <w:rFonts w:eastAsiaTheme="minorHAnsi" w:cs="Arial Unicode MS"/>
          <w:color w:val="000000"/>
          <w:lang w:bidi="ru-RU"/>
        </w:rPr>
      </w:pPr>
      <w:r w:rsidRPr="009E19D3">
        <w:rPr>
          <w:rFonts w:eastAsiaTheme="minorHAnsi" w:cs="Arial Unicode MS"/>
          <w:color w:val="000000"/>
          <w:lang w:bidi="ru-RU"/>
        </w:rPr>
        <w:t xml:space="preserve">Подготовленный Специалистом проект разрешения на размещение объекта на землях, земельном участке или части земельного участка, </w:t>
      </w:r>
      <w:r>
        <w:rPr>
          <w:rFonts w:eastAsiaTheme="minorHAnsi" w:cs="Arial Unicode MS"/>
          <w:color w:val="000000"/>
          <w:lang w:bidi="ru-RU"/>
        </w:rPr>
        <w:t>п</w:t>
      </w:r>
      <w:r w:rsidRPr="009E19D3">
        <w:rPr>
          <w:rFonts w:eastAsiaTheme="minorHAnsi" w:cs="Arial Unicode MS"/>
          <w:color w:val="000000"/>
          <w:lang w:bidi="ru-RU"/>
        </w:rPr>
        <w:t>ередается на подпис</w:t>
      </w:r>
      <w:r>
        <w:rPr>
          <w:rFonts w:eastAsiaTheme="minorHAnsi" w:cs="Arial Unicode MS"/>
          <w:color w:val="000000"/>
          <w:lang w:bidi="ru-RU"/>
        </w:rPr>
        <w:t>ь главе администрации</w:t>
      </w:r>
      <w:r w:rsidRPr="009E19D3">
        <w:rPr>
          <w:rFonts w:eastAsiaTheme="minorHAnsi" w:cs="Arial Unicode MS"/>
          <w:color w:val="000000"/>
          <w:lang w:bidi="ru-RU"/>
        </w:rPr>
        <w:t xml:space="preserve"> </w:t>
      </w:r>
      <w:r>
        <w:rPr>
          <w:rFonts w:eastAsiaTheme="minorHAnsi" w:cs="Arial Unicode MS"/>
          <w:color w:val="000000"/>
          <w:lang w:bidi="ru-RU"/>
        </w:rPr>
        <w:t xml:space="preserve">Острогожского муниципального района </w:t>
      </w:r>
      <w:r w:rsidRPr="009E19D3">
        <w:rPr>
          <w:rFonts w:eastAsiaTheme="minorHAnsi" w:cs="Arial Unicode MS"/>
          <w:color w:val="000000"/>
          <w:lang w:bidi="ru-RU"/>
        </w:rPr>
        <w:t>Воронежской области.</w:t>
      </w:r>
    </w:p>
    <w:p w:rsidR="009E19D3" w:rsidRPr="009E19D3" w:rsidRDefault="009E19D3" w:rsidP="009E19D3">
      <w:pPr>
        <w:pStyle w:val="11"/>
        <w:ind w:firstLine="567"/>
        <w:jc w:val="both"/>
        <w:rPr>
          <w:rFonts w:eastAsiaTheme="minorHAnsi" w:cs="Arial Unicode MS"/>
          <w:color w:val="000000"/>
          <w:lang w:bidi="ru-RU"/>
        </w:rPr>
      </w:pPr>
      <w:r w:rsidRPr="009E19D3">
        <w:rPr>
          <w:rFonts w:eastAsiaTheme="minorHAnsi" w:cs="Arial Unicode MS"/>
          <w:color w:val="000000"/>
          <w:lang w:bidi="ru-RU"/>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9E19D3" w:rsidRDefault="009E19D3" w:rsidP="009E19D3">
      <w:pPr>
        <w:pStyle w:val="11"/>
        <w:ind w:firstLine="567"/>
        <w:jc w:val="both"/>
        <w:rPr>
          <w:rFonts w:eastAsiaTheme="minorHAnsi" w:cs="Arial Unicode MS"/>
          <w:color w:val="000000"/>
          <w:lang w:bidi="ru-RU"/>
        </w:rPr>
      </w:pPr>
      <w:r w:rsidRPr="009E19D3">
        <w:rPr>
          <w:rFonts w:eastAsiaTheme="minorHAnsi" w:cs="Arial Unicode MS"/>
          <w:color w:val="000000"/>
          <w:lang w:bidi="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140795" w:rsidRDefault="00B30852" w:rsidP="009E19D3">
      <w:pPr>
        <w:pStyle w:val="11"/>
        <w:numPr>
          <w:ilvl w:val="1"/>
          <w:numId w:val="16"/>
        </w:numPr>
        <w:ind w:left="0" w:firstLine="567"/>
        <w:jc w:val="both"/>
      </w:pPr>
      <w:r w:rsidRPr="00140795">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140795">
        <w:rPr>
          <w:sz w:val="28"/>
          <w:szCs w:val="28"/>
        </w:rPr>
        <w:t>ичном обращении в Администрацию</w:t>
      </w:r>
      <w:r w:rsidRPr="002A17D0">
        <w:rPr>
          <w:sz w:val="28"/>
          <w:szCs w:val="28"/>
        </w:rPr>
        <w:t xml:space="preserve">, а также через МФЦ в соответствии с соглашением о взаимодействии между МФЦ и Администрацией, заключенным в </w:t>
      </w:r>
      <w:r w:rsidRPr="002A17D0">
        <w:rPr>
          <w:sz w:val="28"/>
          <w:szCs w:val="28"/>
        </w:rPr>
        <w:lastRenderedPageBreak/>
        <w:t>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40795">
      <w:pPr>
        <w:pStyle w:val="11"/>
        <w:numPr>
          <w:ilvl w:val="0"/>
          <w:numId w:val="16"/>
        </w:numPr>
        <w:ind w:left="0" w:firstLine="0"/>
        <w:jc w:val="center"/>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w:t>
      </w:r>
      <w:r w:rsidRPr="00EC4A61">
        <w:rPr>
          <w:rFonts w:eastAsiaTheme="minorHAnsi"/>
        </w:rPr>
        <w:lastRenderedPageBreak/>
        <w:t xml:space="preserve">информационному взаимодействию для данного варианта не применяется. </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Pr="0017054A" w:rsidRDefault="005F7140" w:rsidP="0017054A">
      <w:pPr>
        <w:pStyle w:val="11"/>
        <w:numPr>
          <w:ilvl w:val="0"/>
          <w:numId w:val="16"/>
        </w:numPr>
        <w:tabs>
          <w:tab w:val="left" w:pos="0"/>
        </w:tabs>
        <w:autoSpaceDE w:val="0"/>
        <w:autoSpaceDN w:val="0"/>
        <w:adjustRightInd w:val="0"/>
        <w:ind w:left="0" w:firstLine="0"/>
        <w:jc w:val="center"/>
        <w:rPr>
          <w:rFonts w:eastAsiaTheme="minorHAnsi"/>
          <w:b/>
        </w:rPr>
      </w:pPr>
      <w:r w:rsidRPr="005F7140">
        <w:rPr>
          <w:rFonts w:eastAsiaTheme="minorHAnsi"/>
          <w:b/>
        </w:rPr>
        <w:t xml:space="preserve">Вариант 4. </w:t>
      </w:r>
      <w:r w:rsidRPr="005F7140">
        <w:rPr>
          <w:b/>
        </w:rPr>
        <w:t>Решение о выдаче дубликата документа, выданного по результатам предоставления Муниципальной услуги.</w:t>
      </w:r>
    </w:p>
    <w:p w:rsidR="0017054A" w:rsidRDefault="0017054A" w:rsidP="0017054A">
      <w:pPr>
        <w:pStyle w:val="11"/>
        <w:tabs>
          <w:tab w:val="left" w:pos="0"/>
        </w:tabs>
        <w:autoSpaceDE w:val="0"/>
        <w:autoSpaceDN w:val="0"/>
        <w:adjustRightInd w:val="0"/>
        <w:ind w:firstLine="0"/>
        <w:rPr>
          <w:rFonts w:eastAsiaTheme="minorHAnsi"/>
          <w:b/>
        </w:rPr>
      </w:pP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Основанием для отказа в выдаче дубликата является обращение </w:t>
      </w:r>
      <w:r w:rsidRPr="00EC4A61">
        <w:rPr>
          <w:bCs/>
        </w:rPr>
        <w:lastRenderedPageBreak/>
        <w:t>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17054A">
      <w:pPr>
        <w:pStyle w:val="aa"/>
        <w:numPr>
          <w:ilvl w:val="0"/>
          <w:numId w:val="17"/>
        </w:numPr>
        <w:autoSpaceDE w:val="0"/>
        <w:autoSpaceDN w:val="0"/>
        <w:adjustRightInd w:val="0"/>
        <w:ind w:left="0" w:firstLine="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17054A">
      <w:pPr>
        <w:pStyle w:val="11"/>
        <w:tabs>
          <w:tab w:val="left" w:pos="0"/>
        </w:tabs>
        <w:ind w:firstLine="0"/>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Default="005F7140" w:rsidP="0017054A">
      <w:pPr>
        <w:pStyle w:val="11"/>
        <w:numPr>
          <w:ilvl w:val="0"/>
          <w:numId w:val="17"/>
        </w:numPr>
        <w:tabs>
          <w:tab w:val="left" w:pos="0"/>
        </w:tabs>
        <w:ind w:left="0" w:firstLine="0"/>
        <w:jc w:val="center"/>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054A" w:rsidRPr="00EC4A61" w:rsidRDefault="0017054A" w:rsidP="0017054A">
      <w:pPr>
        <w:pStyle w:val="11"/>
        <w:tabs>
          <w:tab w:val="left" w:pos="0"/>
        </w:tabs>
        <w:ind w:firstLine="0"/>
        <w:rPr>
          <w:b/>
        </w:rPr>
      </w:pP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w:t>
      </w:r>
      <w:r w:rsidR="005F7140" w:rsidRPr="00245905">
        <w:lastRenderedPageBreak/>
        <w:t xml:space="preserve">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17054A">
      <w:pPr>
        <w:pStyle w:val="11"/>
        <w:numPr>
          <w:ilvl w:val="0"/>
          <w:numId w:val="17"/>
        </w:numPr>
        <w:tabs>
          <w:tab w:val="left" w:pos="0"/>
        </w:tabs>
        <w:ind w:left="0" w:firstLine="0"/>
        <w:jc w:val="center"/>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17054A">
        <w:t xml:space="preserve">Острогожского </w:t>
      </w:r>
      <w:r w:rsidRPr="00F32D1D">
        <w:t>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17054A">
      <w:pPr>
        <w:pStyle w:val="11"/>
        <w:numPr>
          <w:ilvl w:val="0"/>
          <w:numId w:val="17"/>
        </w:numPr>
        <w:tabs>
          <w:tab w:val="left" w:pos="0"/>
        </w:tabs>
        <w:ind w:left="0" w:firstLine="0"/>
        <w:jc w:val="center"/>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7054A">
        <w:rPr>
          <w:sz w:val="28"/>
          <w:szCs w:val="28"/>
        </w:rPr>
        <w:t>Острогожского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lastRenderedPageBreak/>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17054A">
      <w:pPr>
        <w:pStyle w:val="11"/>
        <w:numPr>
          <w:ilvl w:val="0"/>
          <w:numId w:val="17"/>
        </w:numPr>
        <w:tabs>
          <w:tab w:val="left" w:pos="0"/>
        </w:tabs>
        <w:ind w:left="0" w:firstLine="0"/>
        <w:jc w:val="center"/>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7054A" w:rsidRDefault="005F7140" w:rsidP="0017054A">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7054A" w:rsidRDefault="005F7140" w:rsidP="0017054A">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17054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7054A" w:rsidRDefault="005F7140" w:rsidP="0017054A">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17054A">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7054A">
        <w:rPr>
          <w:rFonts w:ascii="Times New Roman" w:hAnsi="Times New Roman"/>
          <w:spacing w:val="10"/>
          <w:sz w:val="28"/>
          <w:szCs w:val="28"/>
        </w:rPr>
        <w:t xml:space="preserve">порядка предоставления Муниципальной услуги, а также жалобы и заявления на </w:t>
      </w:r>
      <w:r w:rsidRPr="0017054A">
        <w:rPr>
          <w:rFonts w:ascii="Times New Roman" w:hAnsi="Times New Roman"/>
          <w:spacing w:val="10"/>
          <w:sz w:val="28"/>
          <w:szCs w:val="28"/>
        </w:rPr>
        <w:lastRenderedPageBreak/>
        <w:t xml:space="preserve">действия </w:t>
      </w:r>
      <w:r w:rsidRPr="0017054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17054A" w:rsidRDefault="005F7140" w:rsidP="0017054A">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17054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28"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w:t>
      </w:r>
      <w:r w:rsidRPr="00990048">
        <w:rPr>
          <w:rFonts w:ascii="Times New Roman" w:hAnsi="Times New Roman" w:cs="Times New Roman"/>
          <w:color w:val="auto"/>
          <w:sz w:val="28"/>
          <w:szCs w:val="28"/>
        </w:rP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w:t>
      </w:r>
      <w:r w:rsidRPr="00990048">
        <w:rPr>
          <w:rFonts w:ascii="Times New Roman" w:hAnsi="Times New Roman" w:cs="Times New Roman"/>
          <w:color w:val="auto"/>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990048">
        <w:rPr>
          <w:rFonts w:ascii="Times New Roman" w:hAnsi="Times New Roman" w:cs="Times New Roman"/>
          <w:color w:val="auto"/>
          <w:sz w:val="28"/>
          <w:szCs w:val="28"/>
        </w:rPr>
        <w:lastRenderedPageBreak/>
        <w:t xml:space="preserve">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3283">
        <w:rPr>
          <w:rFonts w:ascii="Times New Roman" w:hAnsi="Times New Roman" w:cs="Times New Roman"/>
          <w:color w:val="auto"/>
          <w:sz w:val="28"/>
          <w:szCs w:val="28"/>
        </w:rPr>
        <w:t>Министерство</w:t>
      </w:r>
      <w:r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w:t>
      </w:r>
      <w:r w:rsidR="003A3283">
        <w:rPr>
          <w:rFonts w:ascii="Times New Roman" w:hAnsi="Times New Roman" w:cs="Times New Roman"/>
          <w:color w:val="auto"/>
          <w:sz w:val="28"/>
          <w:szCs w:val="28"/>
        </w:rPr>
        <w:t>Министерство</w:t>
      </w:r>
      <w:r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5"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990048">
        <w:rPr>
          <w:rFonts w:ascii="Times New Roman" w:hAnsi="Times New Roman" w:cs="Times New Roman"/>
          <w:color w:val="auto"/>
          <w:sz w:val="28"/>
          <w:szCs w:val="28"/>
        </w:rPr>
        <w:lastRenderedPageBreak/>
        <w:t xml:space="preserve">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610B38">
          <w:footerReference w:type="default" r:id="rId36"/>
          <w:pgSz w:w="11900" w:h="16840"/>
          <w:pgMar w:top="1134" w:right="850" w:bottom="1134" w:left="1701"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w:t>
            </w:r>
            <w:proofErr w:type="gramStart"/>
            <w:r w:rsidR="005F7140">
              <w:rPr>
                <w:rFonts w:ascii="Times New Roman" w:hAnsi="Times New Roman"/>
                <w:sz w:val="24"/>
              </w:rPr>
              <w:t xml:space="preserve">собственности </w:t>
            </w:r>
            <w:r w:rsidRPr="000B33C8">
              <w:rPr>
                <w:rFonts w:ascii="Times New Roman" w:hAnsi="Times New Roman"/>
                <w:sz w:val="24"/>
              </w:rPr>
              <w:t xml:space="preserve"> </w:t>
            </w:r>
            <w:r w:rsidR="005F7140">
              <w:rPr>
                <w:rFonts w:ascii="Times New Roman" w:hAnsi="Times New Roman"/>
                <w:sz w:val="24"/>
              </w:rPr>
              <w:t>либо</w:t>
            </w:r>
            <w:proofErr w:type="gramEnd"/>
            <w:r w:rsidR="005F7140">
              <w:rPr>
                <w:rFonts w:ascii="Times New Roman" w:hAnsi="Times New Roman"/>
                <w:sz w:val="24"/>
              </w:rPr>
              <w:t xml:space="preserve">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находящихся </w:t>
      </w:r>
      <w:r w:rsidR="0017054A" w:rsidRPr="0017054A">
        <w:rPr>
          <w:rFonts w:eastAsiaTheme="minorHAnsi"/>
          <w:b w:val="0"/>
          <w:bCs/>
          <w:color w:val="auto"/>
          <w:sz w:val="24"/>
          <w:szCs w:val="24"/>
          <w:lang w:val="ru-RU"/>
        </w:rPr>
        <w:t>в государственной или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17054A">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17054A">
        <w:rPr>
          <w:rFonts w:eastAsiaTheme="minorHAnsi"/>
          <w:b w:val="0"/>
          <w:bCs/>
          <w:color w:val="auto"/>
          <w:sz w:val="24"/>
          <w:szCs w:val="24"/>
          <w:lang w:val="ru-RU"/>
        </w:rPr>
        <w:t>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17054A">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17054A" w:rsidP="00D85297">
      <w:pPr>
        <w:pStyle w:val="1"/>
        <w:keepNext w:val="0"/>
        <w:keepLines w:val="0"/>
        <w:autoSpaceDE w:val="0"/>
        <w:autoSpaceDN w:val="0"/>
        <w:adjustRightInd w:val="0"/>
        <w:ind w:left="0" w:firstLine="0"/>
        <w:jc w:val="both"/>
        <w:rPr>
          <w:rFonts w:eastAsiaTheme="minorHAnsi"/>
          <w:b w:val="0"/>
          <w:bCs/>
          <w:color w:val="auto"/>
          <w:sz w:val="24"/>
          <w:szCs w:val="24"/>
          <w:lang w:val="ru-RU"/>
        </w:rPr>
      </w:pPr>
      <w:r>
        <w:rPr>
          <w:rFonts w:eastAsiaTheme="minorHAnsi"/>
          <w:b w:val="0"/>
          <w:bCs/>
          <w:color w:val="auto"/>
          <w:sz w:val="24"/>
          <w:szCs w:val="24"/>
          <w:lang w:val="ru-RU"/>
        </w:rPr>
        <w:t xml:space="preserve">Использование земельного </w:t>
      </w:r>
      <w:r w:rsidR="00E2557E" w:rsidRPr="00745366">
        <w:rPr>
          <w:rFonts w:eastAsiaTheme="minorHAnsi"/>
          <w:b w:val="0"/>
          <w:bCs/>
          <w:color w:val="auto"/>
          <w:sz w:val="24"/>
          <w:szCs w:val="24"/>
          <w:lang w:val="ru-RU"/>
        </w:rPr>
        <w:t>уч</w:t>
      </w:r>
      <w:r w:rsidR="00C77DB0">
        <w:rPr>
          <w:rFonts w:eastAsiaTheme="minorHAnsi"/>
          <w:b w:val="0"/>
          <w:bCs/>
          <w:color w:val="auto"/>
          <w:sz w:val="24"/>
          <w:szCs w:val="24"/>
          <w:lang w:val="ru-RU"/>
        </w:rPr>
        <w:t xml:space="preserve">астка </w:t>
      </w:r>
      <w:r w:rsidR="00E2557E"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земель</w:t>
      </w:r>
      <w:r>
        <w:rPr>
          <w:rFonts w:eastAsiaTheme="minorHAnsi"/>
          <w:b w:val="0"/>
          <w:bCs/>
          <w:color w:val="auto"/>
          <w:sz w:val="24"/>
          <w:szCs w:val="24"/>
          <w:lang w:val="ru-RU"/>
        </w:rPr>
        <w:t xml:space="preserve">, </w:t>
      </w:r>
      <w:r w:rsidR="00D85297">
        <w:rPr>
          <w:rFonts w:eastAsiaTheme="minorHAnsi"/>
          <w:b w:val="0"/>
          <w:bCs/>
          <w:color w:val="auto"/>
          <w:sz w:val="24"/>
          <w:szCs w:val="24"/>
          <w:lang w:val="ru-RU"/>
        </w:rPr>
        <w:t xml:space="preserve">находящихся </w:t>
      </w:r>
      <w:r w:rsidR="00D85297" w:rsidRPr="00D85297">
        <w:rPr>
          <w:rFonts w:eastAsiaTheme="minorHAnsi"/>
          <w:b w:val="0"/>
          <w:bCs/>
          <w:color w:val="auto"/>
          <w:sz w:val="24"/>
          <w:szCs w:val="24"/>
          <w:lang w:val="ru-RU"/>
        </w:rPr>
        <w:t>в государственной или муниципальной собственности</w:t>
      </w:r>
      <w:r w:rsidR="00E2557E" w:rsidRPr="00745366">
        <w:rPr>
          <w:rFonts w:eastAsiaTheme="minorHAnsi"/>
          <w:b w:val="0"/>
          <w:bCs/>
          <w:color w:val="auto"/>
          <w:sz w:val="24"/>
          <w:szCs w:val="24"/>
          <w:lang w:val="ru-RU"/>
        </w:rPr>
        <w:t>) ______________________</w:t>
      </w:r>
      <w:r w:rsidR="00D85297">
        <w:rPr>
          <w:rFonts w:eastAsiaTheme="minorHAnsi"/>
          <w:b w:val="0"/>
          <w:bCs/>
          <w:color w:val="auto"/>
          <w:sz w:val="24"/>
          <w:szCs w:val="24"/>
          <w:lang w:val="ru-RU"/>
        </w:rPr>
        <w:t>________</w:t>
      </w:r>
      <w:r w:rsidR="00E2557E" w:rsidRPr="00745366">
        <w:rPr>
          <w:rFonts w:eastAsiaTheme="minorHAnsi"/>
          <w:b w:val="0"/>
          <w:bCs/>
          <w:color w:val="auto"/>
          <w:sz w:val="24"/>
          <w:szCs w:val="24"/>
          <w:lang w:val="ru-RU"/>
        </w:rPr>
        <w:t>_____</w:t>
      </w:r>
    </w:p>
    <w:p w:rsidR="00E2557E" w:rsidRPr="00745366" w:rsidRDefault="00E2557E" w:rsidP="00D85297">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D85297">
        <w:rPr>
          <w:rFonts w:eastAsiaTheme="minorHAnsi"/>
          <w:b w:val="0"/>
          <w:bCs/>
          <w:color w:val="auto"/>
          <w:sz w:val="24"/>
          <w:szCs w:val="24"/>
          <w:lang w:val="ru-RU"/>
        </w:rPr>
        <w:t>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85297">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w:t>
      </w:r>
      <w:r w:rsidR="00D85297">
        <w:rPr>
          <w:rFonts w:eastAsiaTheme="minorHAnsi"/>
          <w:b w:val="0"/>
          <w:bCs/>
          <w:color w:val="auto"/>
          <w:sz w:val="24"/>
          <w:szCs w:val="24"/>
          <w:lang w:val="ru-RU"/>
        </w:rPr>
        <w:t>________________________________________</w:t>
      </w:r>
      <w:r w:rsidRPr="00842BA3">
        <w:rPr>
          <w:rFonts w:eastAsiaTheme="minorHAnsi"/>
          <w:b w:val="0"/>
          <w:bCs/>
          <w:color w:val="auto"/>
          <w:sz w:val="24"/>
          <w:szCs w:val="24"/>
          <w:lang w:val="ru-RU"/>
        </w:rPr>
        <w:t>,</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85297">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w:t>
      </w:r>
      <w:r w:rsidR="00D85297">
        <w:rPr>
          <w:rFonts w:eastAsiaTheme="minorHAnsi"/>
          <w:b w:val="0"/>
          <w:bCs/>
          <w:color w:val="auto"/>
          <w:sz w:val="24"/>
          <w:szCs w:val="24"/>
          <w:lang w:val="ru-RU"/>
        </w:rPr>
        <w:t>______</w:t>
      </w:r>
      <w:r w:rsidRPr="00745366">
        <w:rPr>
          <w:rFonts w:eastAsiaTheme="minorHAnsi"/>
          <w:b w:val="0"/>
          <w:bCs/>
          <w:color w:val="auto"/>
          <w:sz w:val="24"/>
          <w:szCs w:val="24"/>
          <w:lang w:val="ru-RU"/>
        </w:rPr>
        <w:t>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85297">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w:t>
      </w:r>
      <w:r w:rsidR="00D85297">
        <w:rPr>
          <w:rFonts w:eastAsiaTheme="minorHAnsi"/>
          <w:b w:val="0"/>
          <w:bCs/>
          <w:color w:val="auto"/>
          <w:sz w:val="24"/>
          <w:szCs w:val="24"/>
          <w:lang w:val="ru-RU"/>
        </w:rPr>
        <w:t>_________</w:t>
      </w:r>
      <w:r w:rsidRPr="00745366">
        <w:rPr>
          <w:rFonts w:eastAsiaTheme="minorHAnsi"/>
          <w:b w:val="0"/>
          <w:bCs/>
          <w:color w:val="auto"/>
          <w:sz w:val="24"/>
          <w:szCs w:val="24"/>
          <w:lang w:val="ru-RU"/>
        </w:rPr>
        <w:t>______</w:t>
      </w:r>
    </w:p>
    <w:p w:rsidR="00E2557E" w:rsidRPr="00745366" w:rsidRDefault="00E2557E" w:rsidP="00D85297">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w:t>
      </w:r>
      <w:r w:rsidR="00D85297">
        <w:rPr>
          <w:rFonts w:eastAsiaTheme="minorHAnsi"/>
          <w:b w:val="0"/>
          <w:bCs/>
          <w:color w:val="auto"/>
          <w:sz w:val="24"/>
          <w:szCs w:val="24"/>
          <w:lang w:val="ru-RU"/>
        </w:rPr>
        <w:t>________</w:t>
      </w:r>
      <w:r w:rsidRPr="00745366">
        <w:rPr>
          <w:rFonts w:eastAsiaTheme="minorHAnsi"/>
          <w:b w:val="0"/>
          <w:bCs/>
          <w:color w:val="auto"/>
          <w:sz w:val="24"/>
          <w:szCs w:val="24"/>
          <w:lang w:val="ru-RU"/>
        </w:rPr>
        <w:t>_________</w:t>
      </w:r>
    </w:p>
    <w:p w:rsidR="00E2557E" w:rsidRPr="00745366" w:rsidRDefault="00C77DB0" w:rsidP="00D85297">
      <w:pPr>
        <w:pStyle w:val="1"/>
        <w:keepNext w:val="0"/>
        <w:keepLines w:val="0"/>
        <w:autoSpaceDE w:val="0"/>
        <w:autoSpaceDN w:val="0"/>
        <w:adjustRightInd w:val="0"/>
        <w:ind w:left="0" w:firstLine="567"/>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r w:rsidR="00D85297">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границах земельного участка, части земельного участка или земель _______</w:t>
      </w:r>
      <w:r w:rsidR="00D85297">
        <w:rPr>
          <w:rFonts w:eastAsiaTheme="minorHAnsi"/>
          <w:b w:val="0"/>
          <w:bCs/>
          <w:color w:val="auto"/>
          <w:sz w:val="24"/>
          <w:szCs w:val="24"/>
          <w:lang w:val="ru-RU"/>
        </w:rPr>
        <w:t>_____________________</w:t>
      </w:r>
      <w:r w:rsidR="00E2557E" w:rsidRPr="00745366">
        <w:rPr>
          <w:rFonts w:eastAsiaTheme="minorHAnsi"/>
          <w:b w:val="0"/>
          <w:bCs/>
          <w:color w:val="auto"/>
          <w:sz w:val="24"/>
          <w:szCs w:val="24"/>
          <w:lang w:val="ru-RU"/>
        </w:rPr>
        <w:t>___</w:t>
      </w:r>
    </w:p>
    <w:p w:rsidR="00E2557E" w:rsidRPr="00C77DB0" w:rsidRDefault="00E2557E" w:rsidP="00D85297">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w:t>
      </w:r>
      <w:r w:rsidR="00D85297">
        <w:rPr>
          <w:rFonts w:eastAsiaTheme="minorHAnsi"/>
          <w:b w:val="0"/>
          <w:bCs/>
          <w:color w:val="auto"/>
          <w:sz w:val="24"/>
          <w:szCs w:val="24"/>
          <w:lang w:val="ru-RU"/>
        </w:rPr>
        <w:t>______</w:t>
      </w:r>
      <w:r w:rsidRPr="00C77DB0">
        <w:rPr>
          <w:rFonts w:eastAsiaTheme="minorHAnsi"/>
          <w:b w:val="0"/>
          <w:bCs/>
          <w:color w:val="auto"/>
          <w:sz w:val="24"/>
          <w:szCs w:val="24"/>
          <w:lang w:val="ru-RU"/>
        </w:rPr>
        <w:t>__________</w:t>
      </w:r>
    </w:p>
    <w:p w:rsidR="00E2557E" w:rsidRPr="00745366" w:rsidRDefault="00E2557E" w:rsidP="00D85297">
      <w:pPr>
        <w:pStyle w:val="1"/>
        <w:keepNext w:val="0"/>
        <w:keepLines w:val="0"/>
        <w:autoSpaceDE w:val="0"/>
        <w:autoSpaceDN w:val="0"/>
        <w:adjustRightInd w:val="0"/>
        <w:ind w:left="0" w:firstLine="567"/>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w:t>
      </w:r>
      <w:r w:rsidR="00D85297">
        <w:rPr>
          <w:rFonts w:eastAsiaTheme="minorHAnsi"/>
          <w:b w:val="0"/>
          <w:bCs/>
          <w:color w:val="auto"/>
          <w:sz w:val="24"/>
          <w:szCs w:val="24"/>
          <w:lang w:val="ru-RU"/>
        </w:rPr>
        <w:t>иц, получивших</w:t>
      </w:r>
      <w:r w:rsidRPr="00745366">
        <w:rPr>
          <w:rFonts w:eastAsiaTheme="minorHAnsi"/>
          <w:b w:val="0"/>
          <w:bCs/>
          <w:color w:val="auto"/>
          <w:sz w:val="24"/>
          <w:szCs w:val="24"/>
          <w:lang w:val="ru-RU"/>
        </w:rPr>
        <w:t xml:space="preserve"> разрешение,</w:t>
      </w:r>
      <w:r w:rsidR="00C77DB0">
        <w:rPr>
          <w:rFonts w:eastAsiaTheme="minorHAnsi"/>
          <w:b w:val="0"/>
          <w:bCs/>
          <w:color w:val="auto"/>
          <w:sz w:val="24"/>
          <w:szCs w:val="24"/>
          <w:lang w:val="ru-RU"/>
        </w:rPr>
        <w:t xml:space="preserve"> </w:t>
      </w:r>
      <w:r w:rsidR="00D85297">
        <w:rPr>
          <w:rFonts w:eastAsiaTheme="minorHAnsi"/>
          <w:b w:val="0"/>
          <w:bCs/>
          <w:color w:val="auto"/>
          <w:sz w:val="24"/>
          <w:szCs w:val="24"/>
          <w:lang w:val="ru-RU"/>
        </w:rPr>
        <w:t xml:space="preserve">выполнить </w:t>
      </w:r>
      <w:r w:rsidRPr="00745366">
        <w:rPr>
          <w:rFonts w:eastAsiaTheme="minorHAnsi"/>
          <w:b w:val="0"/>
          <w:bCs/>
          <w:color w:val="auto"/>
          <w:sz w:val="24"/>
          <w:szCs w:val="24"/>
          <w:lang w:val="ru-RU"/>
        </w:rPr>
        <w:t>предусмотренные</w:t>
      </w:r>
      <w:r w:rsidR="00D85297">
        <w:rPr>
          <w:rFonts w:eastAsiaTheme="minorHAnsi"/>
          <w:b w:val="0"/>
          <w:bCs/>
          <w:color w:val="auto"/>
          <w:sz w:val="24"/>
          <w:szCs w:val="24"/>
          <w:lang w:val="ru-RU"/>
        </w:rPr>
        <w:t xml:space="preserve"> </w:t>
      </w:r>
      <w:hyperlink r:id="rId37"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w:t>
      </w:r>
      <w:r w:rsidR="00D85297">
        <w:rPr>
          <w:rFonts w:eastAsiaTheme="minorHAnsi"/>
          <w:b w:val="0"/>
          <w:bCs/>
          <w:color w:val="auto"/>
          <w:sz w:val="24"/>
          <w:szCs w:val="24"/>
          <w:lang w:val="ru-RU"/>
        </w:rPr>
        <w:t xml:space="preserve">кой </w:t>
      </w:r>
      <w:r w:rsidRPr="00745366">
        <w:rPr>
          <w:rFonts w:eastAsiaTheme="minorHAnsi"/>
          <w:b w:val="0"/>
          <w:bCs/>
          <w:color w:val="auto"/>
          <w:sz w:val="24"/>
          <w:szCs w:val="24"/>
          <w:lang w:val="ru-RU"/>
        </w:rPr>
        <w:t>Федерации требования в случае,</w:t>
      </w:r>
      <w:r w:rsidR="00D85297">
        <w:rPr>
          <w:rFonts w:eastAsiaTheme="minorHAnsi"/>
          <w:b w:val="0"/>
          <w:bCs/>
          <w:color w:val="auto"/>
          <w:sz w:val="24"/>
          <w:szCs w:val="24"/>
          <w:lang w:val="ru-RU"/>
        </w:rPr>
        <w:t xml:space="preserve"> если использование земель или земельных участков привело к порче</w:t>
      </w:r>
      <w:r w:rsidRPr="00745366">
        <w:rPr>
          <w:rFonts w:eastAsiaTheme="minorHAnsi"/>
          <w:b w:val="0"/>
          <w:bCs/>
          <w:color w:val="auto"/>
          <w:sz w:val="24"/>
          <w:szCs w:val="24"/>
          <w:lang w:val="ru-RU"/>
        </w:rPr>
        <w:t xml:space="preserve"> или</w:t>
      </w:r>
      <w:r w:rsidR="00D85297">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w:t>
      </w:r>
      <w:r w:rsidR="00D85297">
        <w:rPr>
          <w:rFonts w:eastAsiaTheme="minorHAnsi"/>
          <w:b w:val="0"/>
          <w:bCs/>
          <w:color w:val="auto"/>
          <w:sz w:val="24"/>
          <w:szCs w:val="24"/>
          <w:lang w:val="ru-RU"/>
        </w:rPr>
        <w:t xml:space="preserve"> почвы в границах таких земель или </w:t>
      </w:r>
      <w:r w:rsidRPr="00745366">
        <w:rPr>
          <w:rFonts w:eastAsiaTheme="minorHAnsi"/>
          <w:b w:val="0"/>
          <w:bCs/>
          <w:color w:val="auto"/>
          <w:sz w:val="24"/>
          <w:szCs w:val="24"/>
          <w:lang w:val="ru-RU"/>
        </w:rPr>
        <w:t>земельных</w:t>
      </w:r>
      <w:r w:rsidR="00D85297">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участков ___________________________</w:t>
      </w:r>
      <w:r w:rsidR="00D85297">
        <w:rPr>
          <w:rFonts w:eastAsiaTheme="minorHAnsi"/>
          <w:b w:val="0"/>
          <w:bCs/>
          <w:color w:val="auto"/>
          <w:sz w:val="24"/>
          <w:szCs w:val="24"/>
          <w:lang w:val="ru-RU"/>
        </w:rPr>
        <w:t>_____________</w:t>
      </w:r>
    </w:p>
    <w:p w:rsidR="00E2557E" w:rsidRPr="00745366" w:rsidRDefault="00D85297" w:rsidP="00D85297">
      <w:pPr>
        <w:pStyle w:val="1"/>
        <w:keepNext w:val="0"/>
        <w:keepLines w:val="0"/>
        <w:autoSpaceDE w:val="0"/>
        <w:autoSpaceDN w:val="0"/>
        <w:adjustRightInd w:val="0"/>
        <w:ind w:left="0" w:firstLine="567"/>
        <w:jc w:val="both"/>
        <w:rPr>
          <w:rFonts w:eastAsiaTheme="minorHAnsi"/>
          <w:b w:val="0"/>
          <w:bCs/>
          <w:color w:val="auto"/>
          <w:sz w:val="24"/>
          <w:szCs w:val="24"/>
          <w:lang w:val="ru-RU"/>
        </w:rPr>
      </w:pPr>
      <w:r>
        <w:rPr>
          <w:rFonts w:eastAsiaTheme="minorHAnsi"/>
          <w:b w:val="0"/>
          <w:bCs/>
          <w:color w:val="auto"/>
          <w:sz w:val="24"/>
          <w:szCs w:val="24"/>
          <w:lang w:val="ru-RU"/>
        </w:rPr>
        <w:t xml:space="preserve">Сведения </w:t>
      </w:r>
      <w:r w:rsidR="00E2557E" w:rsidRPr="00745366">
        <w:rPr>
          <w:rFonts w:eastAsiaTheme="minorHAnsi"/>
          <w:b w:val="0"/>
          <w:bCs/>
          <w:color w:val="auto"/>
          <w:sz w:val="24"/>
          <w:szCs w:val="24"/>
          <w:lang w:val="ru-RU"/>
        </w:rPr>
        <w:t>о досрочном прекращении действия разрешения со дня предоставления</w:t>
      </w:r>
      <w:r>
        <w:rPr>
          <w:rFonts w:eastAsiaTheme="minorHAnsi"/>
          <w:b w:val="0"/>
          <w:bCs/>
          <w:color w:val="auto"/>
          <w:sz w:val="24"/>
          <w:szCs w:val="24"/>
          <w:lang w:val="ru-RU"/>
        </w:rPr>
        <w:t xml:space="preserve"> земельного участка физическому </w:t>
      </w:r>
      <w:r w:rsidR="00E2557E" w:rsidRPr="00745366">
        <w:rPr>
          <w:rFonts w:eastAsiaTheme="minorHAnsi"/>
          <w:b w:val="0"/>
          <w:bCs/>
          <w:color w:val="auto"/>
          <w:sz w:val="24"/>
          <w:szCs w:val="24"/>
          <w:lang w:val="ru-RU"/>
        </w:rPr>
        <w:t>или юридическому лицу и сроки направления</w:t>
      </w:r>
      <w:r>
        <w:rPr>
          <w:rFonts w:eastAsiaTheme="minorHAnsi"/>
          <w:b w:val="0"/>
          <w:bCs/>
          <w:color w:val="auto"/>
          <w:sz w:val="24"/>
          <w:szCs w:val="24"/>
          <w:lang w:val="ru-RU"/>
        </w:rPr>
        <w:t xml:space="preserve"> уполномоченным органом заявителю </w:t>
      </w:r>
      <w:r w:rsidR="00E2557E" w:rsidRPr="00745366">
        <w:rPr>
          <w:rFonts w:eastAsiaTheme="minorHAnsi"/>
          <w:b w:val="0"/>
          <w:bCs/>
          <w:color w:val="auto"/>
          <w:sz w:val="24"/>
          <w:szCs w:val="24"/>
          <w:lang w:val="ru-RU"/>
        </w:rPr>
        <w:t>уведомления о предоставлении земельного</w:t>
      </w:r>
      <w:r>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 xml:space="preserve">участка таким лицам </w:t>
      </w:r>
      <w:r>
        <w:rPr>
          <w:rFonts w:eastAsiaTheme="minorHAnsi"/>
          <w:b w:val="0"/>
          <w:bCs/>
          <w:color w:val="auto"/>
          <w:sz w:val="24"/>
          <w:szCs w:val="24"/>
          <w:lang w:val="ru-RU"/>
        </w:rPr>
        <w:t>_________________</w:t>
      </w:r>
      <w:r w:rsidR="00E2557E" w:rsidRPr="00745366">
        <w:rPr>
          <w:rFonts w:eastAsiaTheme="minorHAnsi"/>
          <w:b w:val="0"/>
          <w:bCs/>
          <w:color w:val="auto"/>
          <w:sz w:val="24"/>
          <w:szCs w:val="24"/>
          <w:lang w:val="ru-RU"/>
        </w:rPr>
        <w:t>_____________________________________________________</w:t>
      </w:r>
    </w:p>
    <w:p w:rsidR="00E2557E" w:rsidRPr="00745366" w:rsidRDefault="00E2557E" w:rsidP="00D85297">
      <w:pPr>
        <w:pStyle w:val="1"/>
        <w:keepNext w:val="0"/>
        <w:keepLines w:val="0"/>
        <w:autoSpaceDE w:val="0"/>
        <w:autoSpaceDN w:val="0"/>
        <w:adjustRightInd w:val="0"/>
        <w:ind w:left="0" w:firstLine="567"/>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D85297">
        <w:rPr>
          <w:rFonts w:eastAsiaTheme="minorHAnsi"/>
          <w:b w:val="0"/>
          <w:bCs/>
          <w:color w:val="auto"/>
          <w:sz w:val="24"/>
          <w:szCs w:val="24"/>
          <w:lang w:val="ru-RU"/>
        </w:rPr>
        <w:t>_</w:t>
      </w:r>
      <w:r w:rsidRPr="00745366">
        <w:rPr>
          <w:rFonts w:eastAsiaTheme="minorHAnsi"/>
          <w:b w:val="0"/>
          <w:bCs/>
          <w:color w:val="auto"/>
          <w:sz w:val="24"/>
          <w:szCs w:val="24"/>
          <w:lang w:val="ru-RU"/>
        </w:rPr>
        <w:t>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D85297" w:rsidP="00D85297">
      <w:pPr>
        <w:pStyle w:val="1"/>
        <w:keepNext w:val="0"/>
        <w:keepLines w:val="0"/>
        <w:autoSpaceDE w:val="0"/>
        <w:autoSpaceDN w:val="0"/>
        <w:adjustRightInd w:val="0"/>
        <w:ind w:left="0" w:firstLine="567"/>
        <w:jc w:val="both"/>
        <w:rPr>
          <w:rFonts w:eastAsiaTheme="minorHAnsi"/>
          <w:b w:val="0"/>
          <w:bCs/>
          <w:color w:val="auto"/>
          <w:sz w:val="24"/>
          <w:szCs w:val="24"/>
          <w:lang w:val="ru-RU"/>
        </w:rPr>
      </w:pPr>
      <w:r>
        <w:rPr>
          <w:rFonts w:eastAsiaTheme="minorHAnsi"/>
          <w:b w:val="0"/>
          <w:bCs/>
          <w:color w:val="auto"/>
          <w:sz w:val="24"/>
          <w:szCs w:val="24"/>
          <w:lang w:val="ru-RU"/>
        </w:rPr>
        <w:t xml:space="preserve">Приложение: схема </w:t>
      </w:r>
      <w:r w:rsidR="00610B38">
        <w:rPr>
          <w:rFonts w:eastAsiaTheme="minorHAnsi"/>
          <w:b w:val="0"/>
          <w:bCs/>
          <w:color w:val="auto"/>
          <w:sz w:val="24"/>
          <w:szCs w:val="24"/>
          <w:lang w:val="ru-RU"/>
        </w:rPr>
        <w:t xml:space="preserve">границ </w:t>
      </w:r>
      <w:r w:rsidR="00E2557E" w:rsidRPr="00745366">
        <w:rPr>
          <w:rFonts w:eastAsiaTheme="minorHAnsi"/>
          <w:b w:val="0"/>
          <w:bCs/>
          <w:color w:val="auto"/>
          <w:sz w:val="24"/>
          <w:szCs w:val="24"/>
          <w:lang w:val="ru-RU"/>
        </w:rPr>
        <w:t>предполагаемых к использованию земель или части</w:t>
      </w:r>
      <w:r>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00E2557E" w:rsidRPr="00745366">
          <w:rPr>
            <w:rFonts w:eastAsiaTheme="minorHAnsi"/>
            <w:b w:val="0"/>
            <w:bCs/>
            <w:color w:val="auto"/>
            <w:sz w:val="24"/>
            <w:szCs w:val="24"/>
            <w:lang w:val="ru-RU"/>
          </w:rPr>
          <w:t>&lt;4&gt;</w:t>
        </w:r>
      </w:hyperlink>
      <w:r w:rsidR="00E2557E" w:rsidRPr="0074536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r w:rsidR="00D85297">
        <w:rPr>
          <w:rFonts w:eastAsiaTheme="minorHAnsi"/>
          <w:b w:val="0"/>
          <w:bCs/>
          <w:color w:val="auto"/>
          <w:sz w:val="24"/>
          <w:szCs w:val="24"/>
          <w:lang w:val="ru-RU"/>
        </w:rPr>
        <w:t xml:space="preserve">              Сведения об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lastRenderedPageBreak/>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38"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D85297" w:rsidRDefault="00D85297"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D85297" w:rsidP="004A0254">
      <w:pPr>
        <w:ind w:firstLine="709"/>
        <w:jc w:val="right"/>
        <w:rPr>
          <w:rFonts w:ascii="Times New Roman" w:hAnsi="Times New Roman" w:cs="Times New Roman"/>
        </w:rPr>
      </w:pPr>
      <w:r>
        <w:rPr>
          <w:rFonts w:ascii="Times New Roman" w:hAnsi="Times New Roman" w:cs="Times New Roman"/>
        </w:rPr>
        <w:lastRenderedPageBreak/>
        <w:t>Приложение № 3</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85297">
      <w:pPr>
        <w:pStyle w:val="1"/>
        <w:keepNext w:val="0"/>
        <w:keepLines w:val="0"/>
        <w:autoSpaceDE w:val="0"/>
        <w:autoSpaceDN w:val="0"/>
        <w:adjustRightInd w:val="0"/>
        <w:ind w:left="0" w:firstLine="0"/>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85297">
      <w:pPr>
        <w:pStyle w:val="1"/>
        <w:keepNext w:val="0"/>
        <w:keepLines w:val="0"/>
        <w:autoSpaceDE w:val="0"/>
        <w:autoSpaceDN w:val="0"/>
        <w:adjustRightInd w:val="0"/>
        <w:ind w:left="0" w:firstLine="0"/>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85297">
      <w:pPr>
        <w:pStyle w:val="1"/>
        <w:keepNext w:val="0"/>
        <w:keepLines w:val="0"/>
        <w:autoSpaceDE w:val="0"/>
        <w:autoSpaceDN w:val="0"/>
        <w:adjustRightInd w:val="0"/>
        <w:ind w:left="0" w:firstLine="0"/>
        <w:rPr>
          <w:rFonts w:eastAsiaTheme="minorHAnsi"/>
          <w:b w:val="0"/>
          <w:bCs/>
          <w:color w:val="auto"/>
          <w:sz w:val="24"/>
          <w:szCs w:val="24"/>
          <w:lang w:val="ru-RU"/>
        </w:rPr>
      </w:pPr>
    </w:p>
    <w:p w:rsidR="00D47BD8" w:rsidRPr="00745366" w:rsidRDefault="00D47BD8" w:rsidP="00D85297">
      <w:pPr>
        <w:pStyle w:val="1"/>
        <w:keepNext w:val="0"/>
        <w:keepLines w:val="0"/>
        <w:autoSpaceDE w:val="0"/>
        <w:autoSpaceDN w:val="0"/>
        <w:adjustRightInd w:val="0"/>
        <w:ind w:left="0" w:firstLine="0"/>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85297">
      <w:pPr>
        <w:pStyle w:val="1"/>
        <w:keepNext w:val="0"/>
        <w:keepLines w:val="0"/>
        <w:autoSpaceDE w:val="0"/>
        <w:autoSpaceDN w:val="0"/>
        <w:adjustRightInd w:val="0"/>
        <w:ind w:left="0" w:firstLine="0"/>
        <w:rPr>
          <w:rFonts w:eastAsiaTheme="minorHAnsi"/>
          <w:b w:val="0"/>
          <w:bCs/>
          <w:color w:val="auto"/>
          <w:sz w:val="20"/>
          <w:szCs w:val="20"/>
          <w:lang w:val="ru-RU"/>
        </w:rPr>
      </w:pPr>
    </w:p>
    <w:p w:rsidR="00D47BD8" w:rsidRPr="00745366" w:rsidRDefault="00D47BD8" w:rsidP="00D85297">
      <w:pPr>
        <w:pStyle w:val="1"/>
        <w:keepNext w:val="0"/>
        <w:keepLines w:val="0"/>
        <w:autoSpaceDE w:val="0"/>
        <w:autoSpaceDN w:val="0"/>
        <w:adjustRightInd w:val="0"/>
        <w:ind w:left="0" w:firstLine="0"/>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85297">
      <w:pPr>
        <w:pStyle w:val="1"/>
        <w:keepNext w:val="0"/>
        <w:keepLines w:val="0"/>
        <w:autoSpaceDE w:val="0"/>
        <w:autoSpaceDN w:val="0"/>
        <w:adjustRightInd w:val="0"/>
        <w:ind w:left="0" w:firstLine="0"/>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85297" w:rsidP="00D85297">
      <w:pPr>
        <w:pStyle w:val="1"/>
        <w:keepNext w:val="0"/>
        <w:keepLines w:val="0"/>
        <w:autoSpaceDE w:val="0"/>
        <w:autoSpaceDN w:val="0"/>
        <w:adjustRightInd w:val="0"/>
        <w:ind w:left="0" w:firstLine="0"/>
        <w:jc w:val="both"/>
        <w:rPr>
          <w:rFonts w:eastAsiaTheme="minorHAnsi"/>
          <w:b w:val="0"/>
          <w:bCs/>
          <w:color w:val="auto"/>
          <w:sz w:val="24"/>
          <w:szCs w:val="24"/>
          <w:lang w:val="ru-RU"/>
        </w:rPr>
      </w:pPr>
      <w:r>
        <w:rPr>
          <w:rFonts w:eastAsiaTheme="minorHAnsi"/>
          <w:b w:val="0"/>
          <w:bCs/>
          <w:color w:val="auto"/>
          <w:sz w:val="24"/>
          <w:szCs w:val="24"/>
          <w:lang w:val="ru-RU"/>
        </w:rPr>
        <w:t>Разрешает</w:t>
      </w:r>
      <w:r w:rsidR="00D47BD8" w:rsidRPr="00745366">
        <w:rPr>
          <w:rFonts w:eastAsiaTheme="minorHAnsi"/>
          <w:b w:val="0"/>
          <w:bCs/>
          <w:color w:val="auto"/>
          <w:sz w:val="24"/>
          <w:szCs w:val="24"/>
          <w:lang w:val="ru-RU"/>
        </w:rPr>
        <w:t>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85297" w:rsidP="00D85297">
      <w:pPr>
        <w:pStyle w:val="1"/>
        <w:keepNext w:val="0"/>
        <w:keepLines w:val="0"/>
        <w:autoSpaceDE w:val="0"/>
        <w:autoSpaceDN w:val="0"/>
        <w:adjustRightInd w:val="0"/>
        <w:ind w:left="0" w:firstLine="0"/>
        <w:jc w:val="both"/>
        <w:rPr>
          <w:rFonts w:eastAsiaTheme="minorHAnsi"/>
          <w:b w:val="0"/>
          <w:bCs/>
          <w:color w:val="auto"/>
          <w:sz w:val="24"/>
          <w:szCs w:val="24"/>
          <w:lang w:val="ru-RU"/>
        </w:rPr>
      </w:pPr>
      <w:r>
        <w:rPr>
          <w:rFonts w:eastAsiaTheme="minorHAnsi"/>
          <w:b w:val="0"/>
          <w:bCs/>
          <w:color w:val="auto"/>
          <w:sz w:val="24"/>
          <w:szCs w:val="24"/>
          <w:lang w:val="ru-RU"/>
        </w:rPr>
        <w:t xml:space="preserve">использование земельного </w:t>
      </w:r>
      <w:r w:rsidR="00D47BD8" w:rsidRPr="00745366">
        <w:rPr>
          <w:rFonts w:eastAsiaTheme="minorHAnsi"/>
          <w:b w:val="0"/>
          <w:bCs/>
          <w:color w:val="auto"/>
          <w:sz w:val="24"/>
          <w:szCs w:val="24"/>
          <w:lang w:val="ru-RU"/>
        </w:rPr>
        <w:t>участка</w:t>
      </w:r>
      <w:r w:rsidR="00C77DB0">
        <w:rPr>
          <w:rFonts w:eastAsiaTheme="minorHAnsi"/>
          <w:b w:val="0"/>
          <w:bCs/>
          <w:color w:val="auto"/>
          <w:sz w:val="24"/>
          <w:szCs w:val="24"/>
          <w:lang w:val="ru-RU"/>
        </w:rPr>
        <w:t xml:space="preserve"> </w:t>
      </w:r>
      <w:r w:rsidR="00D47BD8" w:rsidRPr="00745366">
        <w:rPr>
          <w:rFonts w:eastAsiaTheme="minorHAnsi"/>
          <w:b w:val="0"/>
          <w:bCs/>
          <w:color w:val="auto"/>
          <w:sz w:val="24"/>
          <w:szCs w:val="24"/>
          <w:lang w:val="ru-RU"/>
        </w:rPr>
        <w:t>(части земельного участка, земель</w:t>
      </w:r>
      <w:r>
        <w:rPr>
          <w:rFonts w:eastAsiaTheme="minorHAnsi"/>
          <w:b w:val="0"/>
          <w:bCs/>
          <w:color w:val="auto"/>
          <w:sz w:val="24"/>
          <w:szCs w:val="24"/>
          <w:lang w:val="ru-RU"/>
        </w:rPr>
        <w:t xml:space="preserve">, находящихся </w:t>
      </w:r>
      <w:r w:rsidRPr="00D85297">
        <w:rPr>
          <w:rFonts w:eastAsiaTheme="minorHAnsi"/>
          <w:b w:val="0"/>
          <w:bCs/>
          <w:color w:val="auto"/>
          <w:sz w:val="24"/>
          <w:szCs w:val="24"/>
          <w:lang w:val="ru-RU"/>
        </w:rPr>
        <w:t>в государственной или муниципальной собственности</w:t>
      </w:r>
      <w:r>
        <w:rPr>
          <w:rFonts w:eastAsiaTheme="minorHAnsi"/>
          <w:b w:val="0"/>
          <w:bCs/>
          <w:color w:val="auto"/>
          <w:sz w:val="24"/>
          <w:szCs w:val="24"/>
          <w:lang w:val="ru-RU"/>
        </w:rPr>
        <w:t>) ___________________________________</w:t>
      </w:r>
    </w:p>
    <w:p w:rsidR="00D47BD8" w:rsidRPr="00745366" w:rsidRDefault="00D47BD8" w:rsidP="00D85297">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D85297">
        <w:rPr>
          <w:rFonts w:eastAsiaTheme="minorHAnsi"/>
          <w:b w:val="0"/>
          <w:bCs/>
          <w:color w:val="auto"/>
          <w:sz w:val="24"/>
          <w:szCs w:val="24"/>
          <w:lang w:val="ru-RU"/>
        </w:rPr>
        <w:t>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85297">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w:t>
      </w:r>
      <w:r w:rsidR="00D85297">
        <w:rPr>
          <w:rFonts w:eastAsiaTheme="minorHAnsi"/>
          <w:b w:val="0"/>
          <w:bCs/>
          <w:color w:val="auto"/>
          <w:sz w:val="24"/>
          <w:szCs w:val="24"/>
          <w:lang w:val="ru-RU"/>
        </w:rPr>
        <w:t>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85297">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w:t>
      </w:r>
      <w:r w:rsidR="00D85297">
        <w:rPr>
          <w:rFonts w:eastAsiaTheme="minorHAnsi"/>
          <w:b w:val="0"/>
          <w:bCs/>
          <w:color w:val="auto"/>
          <w:sz w:val="24"/>
          <w:szCs w:val="24"/>
          <w:lang w:val="ru-RU"/>
        </w:rPr>
        <w:t>______</w:t>
      </w:r>
      <w:r w:rsidRPr="00745366">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85297">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w:t>
      </w:r>
      <w:r w:rsidR="00D85297">
        <w:rPr>
          <w:rFonts w:eastAsiaTheme="minorHAnsi"/>
          <w:b w:val="0"/>
          <w:bCs/>
          <w:color w:val="auto"/>
          <w:sz w:val="24"/>
          <w:szCs w:val="24"/>
          <w:lang w:val="ru-RU"/>
        </w:rPr>
        <w:t>_________</w:t>
      </w:r>
      <w:r w:rsidRPr="00745366">
        <w:rPr>
          <w:rFonts w:eastAsiaTheme="minorHAnsi"/>
          <w:b w:val="0"/>
          <w:bCs/>
          <w:color w:val="auto"/>
          <w:sz w:val="24"/>
          <w:szCs w:val="24"/>
          <w:lang w:val="ru-RU"/>
        </w:rPr>
        <w:t>___________________________</w:t>
      </w:r>
    </w:p>
    <w:p w:rsidR="00D47BD8" w:rsidRPr="00745366" w:rsidRDefault="00D47BD8" w:rsidP="00D85297">
      <w:pPr>
        <w:pStyle w:val="1"/>
        <w:keepNext w:val="0"/>
        <w:keepLines w:val="0"/>
        <w:autoSpaceDE w:val="0"/>
        <w:autoSpaceDN w:val="0"/>
        <w:adjustRightInd w:val="0"/>
        <w:ind w:left="0" w:firstLine="0"/>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w:t>
      </w:r>
      <w:r w:rsidR="00D85297">
        <w:rPr>
          <w:rFonts w:eastAsiaTheme="minorHAnsi"/>
          <w:b w:val="0"/>
          <w:bCs/>
          <w:color w:val="auto"/>
          <w:sz w:val="24"/>
          <w:szCs w:val="24"/>
          <w:lang w:val="ru-RU"/>
        </w:rPr>
        <w:t>________</w:t>
      </w:r>
      <w:r w:rsidRPr="00745366">
        <w:rPr>
          <w:rFonts w:eastAsiaTheme="minorHAnsi"/>
          <w:b w:val="0"/>
          <w:bCs/>
          <w:color w:val="auto"/>
          <w:sz w:val="24"/>
          <w:szCs w:val="24"/>
          <w:lang w:val="ru-RU"/>
        </w:rPr>
        <w:t>_________________________________________</w:t>
      </w:r>
    </w:p>
    <w:p w:rsidR="00D47BD8" w:rsidRPr="00C77DB0" w:rsidRDefault="00D47BD8" w:rsidP="00D85297">
      <w:pPr>
        <w:pStyle w:val="1"/>
        <w:keepNext w:val="0"/>
        <w:keepLines w:val="0"/>
        <w:autoSpaceDE w:val="0"/>
        <w:autoSpaceDN w:val="0"/>
        <w:adjustRightInd w:val="0"/>
        <w:ind w:left="0" w:firstLine="567"/>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r w:rsidR="00D85297">
        <w:rPr>
          <w:rFonts w:eastAsiaTheme="minorHAnsi"/>
          <w:b w:val="0"/>
          <w:bCs/>
          <w:color w:val="auto"/>
          <w:sz w:val="24"/>
          <w:szCs w:val="24"/>
          <w:lang w:val="ru-RU"/>
        </w:rPr>
        <w:t xml:space="preserve"> </w:t>
      </w:r>
      <w:r w:rsidRPr="00745366">
        <w:rPr>
          <w:rFonts w:eastAsiaTheme="minorHAnsi"/>
          <w:b w:val="0"/>
          <w:bCs/>
          <w:color w:val="auto"/>
          <w:sz w:val="24"/>
          <w:szCs w:val="24"/>
          <w:lang w:val="ru-RU"/>
        </w:rPr>
        <w:t>границах земельного участка, части земельного участка или земель __________</w:t>
      </w:r>
      <w:r w:rsidRPr="00C77DB0">
        <w:rPr>
          <w:rFonts w:eastAsiaTheme="minorHAnsi"/>
          <w:b w:val="0"/>
          <w:bCs/>
          <w:color w:val="auto"/>
          <w:sz w:val="24"/>
          <w:szCs w:val="24"/>
          <w:lang w:val="ru-RU"/>
        </w:rPr>
        <w:t>_____________________</w:t>
      </w:r>
    </w:p>
    <w:p w:rsidR="00D47BD8" w:rsidRPr="00745366" w:rsidRDefault="00C37B84" w:rsidP="00D85297">
      <w:pPr>
        <w:pStyle w:val="1"/>
        <w:keepNext w:val="0"/>
        <w:keepLines w:val="0"/>
        <w:autoSpaceDE w:val="0"/>
        <w:autoSpaceDN w:val="0"/>
        <w:adjustRightInd w:val="0"/>
        <w:ind w:left="0" w:firstLine="567"/>
        <w:jc w:val="both"/>
        <w:rPr>
          <w:rFonts w:eastAsiaTheme="minorHAnsi"/>
          <w:b w:val="0"/>
          <w:bCs/>
          <w:color w:val="auto"/>
          <w:sz w:val="24"/>
          <w:szCs w:val="24"/>
          <w:lang w:val="ru-RU"/>
        </w:rPr>
      </w:pPr>
      <w:r>
        <w:rPr>
          <w:rFonts w:eastAsiaTheme="minorHAnsi"/>
          <w:b w:val="0"/>
          <w:bCs/>
          <w:color w:val="auto"/>
          <w:sz w:val="24"/>
          <w:szCs w:val="24"/>
          <w:lang w:val="ru-RU"/>
        </w:rPr>
        <w:t xml:space="preserve">Обязанность </w:t>
      </w:r>
      <w:r w:rsidR="00D47BD8" w:rsidRPr="00745366">
        <w:rPr>
          <w:rFonts w:eastAsiaTheme="minorHAnsi"/>
          <w:b w:val="0"/>
          <w:bCs/>
          <w:color w:val="auto"/>
          <w:sz w:val="24"/>
          <w:szCs w:val="24"/>
          <w:lang w:val="ru-RU"/>
        </w:rPr>
        <w:t>лиц,</w:t>
      </w:r>
      <w:r w:rsidR="00C77DB0">
        <w:rPr>
          <w:rFonts w:eastAsiaTheme="minorHAnsi"/>
          <w:b w:val="0"/>
          <w:bCs/>
          <w:color w:val="auto"/>
          <w:sz w:val="24"/>
          <w:szCs w:val="24"/>
          <w:lang w:val="ru-RU"/>
        </w:rPr>
        <w:t xml:space="preserve"> </w:t>
      </w:r>
      <w:r>
        <w:rPr>
          <w:rFonts w:eastAsiaTheme="minorHAnsi"/>
          <w:b w:val="0"/>
          <w:bCs/>
          <w:color w:val="auto"/>
          <w:sz w:val="24"/>
          <w:szCs w:val="24"/>
          <w:lang w:val="ru-RU"/>
        </w:rPr>
        <w:t xml:space="preserve">получивших разрешение, выполнить </w:t>
      </w:r>
      <w:r w:rsidR="00D47BD8" w:rsidRPr="00745366">
        <w:rPr>
          <w:rFonts w:eastAsiaTheme="minorHAnsi"/>
          <w:b w:val="0"/>
          <w:bCs/>
          <w:color w:val="auto"/>
          <w:sz w:val="24"/>
          <w:szCs w:val="24"/>
          <w:lang w:val="ru-RU"/>
        </w:rPr>
        <w:t>предусмотренные</w:t>
      </w:r>
      <w:r>
        <w:rPr>
          <w:rFonts w:eastAsiaTheme="minorHAnsi"/>
          <w:b w:val="0"/>
          <w:bCs/>
          <w:color w:val="auto"/>
          <w:sz w:val="24"/>
          <w:szCs w:val="24"/>
          <w:lang w:val="ru-RU"/>
        </w:rPr>
        <w:t xml:space="preserve"> </w:t>
      </w:r>
      <w:hyperlink r:id="rId39" w:history="1">
        <w:r w:rsidR="00D47BD8" w:rsidRPr="00745366">
          <w:rPr>
            <w:rFonts w:eastAsiaTheme="minorHAnsi"/>
            <w:b w:val="0"/>
            <w:bCs/>
            <w:color w:val="auto"/>
            <w:sz w:val="24"/>
            <w:szCs w:val="24"/>
            <w:lang w:val="ru-RU"/>
          </w:rPr>
          <w:t>статьей 39.35</w:t>
        </w:r>
      </w:hyperlink>
      <w:r>
        <w:rPr>
          <w:rFonts w:eastAsiaTheme="minorHAnsi"/>
          <w:b w:val="0"/>
          <w:bCs/>
          <w:color w:val="auto"/>
          <w:sz w:val="24"/>
          <w:szCs w:val="24"/>
          <w:lang w:val="ru-RU"/>
        </w:rPr>
        <w:t xml:space="preserve"> Земельного кодекса Российской</w:t>
      </w:r>
      <w:r w:rsidR="00D47BD8" w:rsidRPr="00745366">
        <w:rPr>
          <w:rFonts w:eastAsiaTheme="minorHAnsi"/>
          <w:b w:val="0"/>
          <w:bCs/>
          <w:color w:val="auto"/>
          <w:sz w:val="24"/>
          <w:szCs w:val="24"/>
          <w:lang w:val="ru-RU"/>
        </w:rPr>
        <w:t xml:space="preserve"> Федерации требования в случае,</w:t>
      </w:r>
      <w:r>
        <w:rPr>
          <w:rFonts w:eastAsiaTheme="minorHAnsi"/>
          <w:b w:val="0"/>
          <w:bCs/>
          <w:color w:val="auto"/>
          <w:sz w:val="24"/>
          <w:szCs w:val="24"/>
          <w:lang w:val="ru-RU"/>
        </w:rPr>
        <w:t xml:space="preserve"> если использование земель или земельных участков привело </w:t>
      </w:r>
      <w:r w:rsidR="00D47BD8" w:rsidRPr="00745366">
        <w:rPr>
          <w:rFonts w:eastAsiaTheme="minorHAnsi"/>
          <w:b w:val="0"/>
          <w:bCs/>
          <w:color w:val="auto"/>
          <w:sz w:val="24"/>
          <w:szCs w:val="24"/>
          <w:lang w:val="ru-RU"/>
        </w:rPr>
        <w:t>к порче или</w:t>
      </w:r>
      <w:r>
        <w:rPr>
          <w:rFonts w:eastAsiaTheme="minorHAnsi"/>
          <w:b w:val="0"/>
          <w:bCs/>
          <w:color w:val="auto"/>
          <w:sz w:val="24"/>
          <w:szCs w:val="24"/>
          <w:lang w:val="ru-RU"/>
        </w:rPr>
        <w:t xml:space="preserve"> </w:t>
      </w:r>
      <w:r w:rsidR="00D47BD8" w:rsidRPr="00745366">
        <w:rPr>
          <w:rFonts w:eastAsiaTheme="minorHAnsi"/>
          <w:b w:val="0"/>
          <w:bCs/>
          <w:color w:val="auto"/>
          <w:sz w:val="24"/>
          <w:szCs w:val="24"/>
          <w:lang w:val="ru-RU"/>
        </w:rPr>
        <w:t xml:space="preserve">уничтожению плодородного слоя </w:t>
      </w:r>
      <w:r>
        <w:rPr>
          <w:rFonts w:eastAsiaTheme="minorHAnsi"/>
          <w:b w:val="0"/>
          <w:bCs/>
          <w:color w:val="auto"/>
          <w:sz w:val="24"/>
          <w:szCs w:val="24"/>
          <w:lang w:val="ru-RU"/>
        </w:rPr>
        <w:t xml:space="preserve">почвы в границах таких земель </w:t>
      </w:r>
      <w:r w:rsidR="00D47BD8" w:rsidRPr="00745366">
        <w:rPr>
          <w:rFonts w:eastAsiaTheme="minorHAnsi"/>
          <w:b w:val="0"/>
          <w:bCs/>
          <w:color w:val="auto"/>
          <w:sz w:val="24"/>
          <w:szCs w:val="24"/>
          <w:lang w:val="ru-RU"/>
        </w:rPr>
        <w:t>или земельных</w:t>
      </w:r>
      <w:r>
        <w:rPr>
          <w:rFonts w:eastAsiaTheme="minorHAnsi"/>
          <w:b w:val="0"/>
          <w:bCs/>
          <w:color w:val="auto"/>
          <w:sz w:val="24"/>
          <w:szCs w:val="24"/>
          <w:lang w:val="ru-RU"/>
        </w:rPr>
        <w:t xml:space="preserve"> </w:t>
      </w:r>
      <w:r w:rsidR="00D47BD8" w:rsidRPr="00745366">
        <w:rPr>
          <w:rFonts w:eastAsiaTheme="minorHAnsi"/>
          <w:b w:val="0"/>
          <w:bCs/>
          <w:color w:val="auto"/>
          <w:sz w:val="24"/>
          <w:szCs w:val="24"/>
          <w:lang w:val="ru-RU"/>
        </w:rPr>
        <w:t>участков __________________________________</w:t>
      </w:r>
      <w:r>
        <w:rPr>
          <w:rFonts w:eastAsiaTheme="minorHAnsi"/>
          <w:b w:val="0"/>
          <w:bCs/>
          <w:color w:val="auto"/>
          <w:sz w:val="24"/>
          <w:szCs w:val="24"/>
          <w:lang w:val="ru-RU"/>
        </w:rPr>
        <w:t>______</w:t>
      </w:r>
    </w:p>
    <w:p w:rsidR="00D47BD8" w:rsidRPr="00745366" w:rsidRDefault="00C37B84" w:rsidP="00D85297">
      <w:pPr>
        <w:pStyle w:val="1"/>
        <w:keepNext w:val="0"/>
        <w:keepLines w:val="0"/>
        <w:autoSpaceDE w:val="0"/>
        <w:autoSpaceDN w:val="0"/>
        <w:adjustRightInd w:val="0"/>
        <w:ind w:left="0" w:firstLine="567"/>
        <w:jc w:val="both"/>
        <w:rPr>
          <w:rFonts w:eastAsiaTheme="minorHAnsi"/>
          <w:b w:val="0"/>
          <w:bCs/>
          <w:color w:val="auto"/>
          <w:sz w:val="24"/>
          <w:szCs w:val="24"/>
          <w:lang w:val="ru-RU"/>
        </w:rPr>
      </w:pPr>
      <w:r>
        <w:rPr>
          <w:rFonts w:eastAsiaTheme="minorHAnsi"/>
          <w:b w:val="0"/>
          <w:bCs/>
          <w:color w:val="auto"/>
          <w:sz w:val="24"/>
          <w:szCs w:val="24"/>
          <w:lang w:val="ru-RU"/>
        </w:rPr>
        <w:t xml:space="preserve">Сведения </w:t>
      </w:r>
      <w:r w:rsidR="00D47BD8" w:rsidRPr="00745366">
        <w:rPr>
          <w:rFonts w:eastAsiaTheme="minorHAnsi"/>
          <w:b w:val="0"/>
          <w:bCs/>
          <w:color w:val="auto"/>
          <w:sz w:val="24"/>
          <w:szCs w:val="24"/>
          <w:lang w:val="ru-RU"/>
        </w:rPr>
        <w:t>о досрочном прекращении действия разрешения со дня предоставления</w:t>
      </w:r>
      <w:r>
        <w:rPr>
          <w:rFonts w:eastAsiaTheme="minorHAnsi"/>
          <w:b w:val="0"/>
          <w:bCs/>
          <w:color w:val="auto"/>
          <w:sz w:val="24"/>
          <w:szCs w:val="24"/>
          <w:lang w:val="ru-RU"/>
        </w:rPr>
        <w:t xml:space="preserve"> земельного участка физическому </w:t>
      </w:r>
      <w:r w:rsidR="00D47BD8" w:rsidRPr="00745366">
        <w:rPr>
          <w:rFonts w:eastAsiaTheme="minorHAnsi"/>
          <w:b w:val="0"/>
          <w:bCs/>
          <w:color w:val="auto"/>
          <w:sz w:val="24"/>
          <w:szCs w:val="24"/>
          <w:lang w:val="ru-RU"/>
        </w:rPr>
        <w:t>или юридическому лицу и сроки направления</w:t>
      </w:r>
      <w:r>
        <w:rPr>
          <w:rFonts w:eastAsiaTheme="minorHAnsi"/>
          <w:b w:val="0"/>
          <w:bCs/>
          <w:color w:val="auto"/>
          <w:sz w:val="24"/>
          <w:szCs w:val="24"/>
          <w:lang w:val="ru-RU"/>
        </w:rPr>
        <w:t xml:space="preserve"> уполномоченным органом заявителю </w:t>
      </w:r>
      <w:r w:rsidR="00D47BD8" w:rsidRPr="00745366">
        <w:rPr>
          <w:rFonts w:eastAsiaTheme="minorHAnsi"/>
          <w:b w:val="0"/>
          <w:bCs/>
          <w:color w:val="auto"/>
          <w:sz w:val="24"/>
          <w:szCs w:val="24"/>
          <w:lang w:val="ru-RU"/>
        </w:rPr>
        <w:t>уведомления о предоставлении земельного</w:t>
      </w:r>
      <w:r>
        <w:rPr>
          <w:rFonts w:eastAsiaTheme="minorHAnsi"/>
          <w:b w:val="0"/>
          <w:bCs/>
          <w:color w:val="auto"/>
          <w:sz w:val="24"/>
          <w:szCs w:val="24"/>
          <w:lang w:val="ru-RU"/>
        </w:rPr>
        <w:t xml:space="preserve"> </w:t>
      </w:r>
      <w:r w:rsidR="00D47BD8" w:rsidRPr="00745366">
        <w:rPr>
          <w:rFonts w:eastAsiaTheme="minorHAnsi"/>
          <w:b w:val="0"/>
          <w:bCs/>
          <w:color w:val="auto"/>
          <w:sz w:val="24"/>
          <w:szCs w:val="24"/>
          <w:lang w:val="ru-RU"/>
        </w:rPr>
        <w:t>участка таким лицам _______________________________________________________</w:t>
      </w:r>
      <w:r>
        <w:rPr>
          <w:rFonts w:eastAsiaTheme="minorHAnsi"/>
          <w:b w:val="0"/>
          <w:bCs/>
          <w:color w:val="auto"/>
          <w:sz w:val="24"/>
          <w:szCs w:val="24"/>
          <w:lang w:val="ru-RU"/>
        </w:rPr>
        <w:t>______</w:t>
      </w:r>
      <w:r w:rsidR="00D47BD8" w:rsidRPr="00745366">
        <w:rPr>
          <w:rFonts w:eastAsiaTheme="minorHAnsi"/>
          <w:b w:val="0"/>
          <w:bCs/>
          <w:color w:val="auto"/>
          <w:sz w:val="24"/>
          <w:szCs w:val="24"/>
          <w:lang w:val="ru-RU"/>
        </w:rPr>
        <w:t>_________</w:t>
      </w:r>
    </w:p>
    <w:p w:rsidR="00D47BD8" w:rsidRPr="00EF2C36" w:rsidRDefault="00D47BD8" w:rsidP="00D85297">
      <w:pPr>
        <w:pStyle w:val="1"/>
        <w:keepNext w:val="0"/>
        <w:keepLines w:val="0"/>
        <w:autoSpaceDE w:val="0"/>
        <w:autoSpaceDN w:val="0"/>
        <w:adjustRightInd w:val="0"/>
        <w:ind w:left="0" w:firstLine="567"/>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C37B84">
        <w:rPr>
          <w:rFonts w:eastAsiaTheme="minorHAnsi"/>
          <w:b w:val="0"/>
          <w:bCs/>
          <w:color w:val="auto"/>
          <w:sz w:val="24"/>
          <w:szCs w:val="24"/>
          <w:lang w:val="ru-RU"/>
        </w:rPr>
        <w:t>_</w:t>
      </w:r>
      <w:r w:rsidRPr="00EF2C36">
        <w:rPr>
          <w:rFonts w:eastAsiaTheme="minorHAnsi"/>
          <w:b w:val="0"/>
          <w:bCs/>
          <w:color w:val="auto"/>
          <w:sz w:val="24"/>
          <w:szCs w:val="24"/>
          <w:lang w:val="ru-RU"/>
        </w:rPr>
        <w:t>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0"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w:t>
      </w:r>
      <w:proofErr w:type="gramStart"/>
      <w:r w:rsidRPr="00694136">
        <w:rPr>
          <w:rFonts w:ascii="Times New Roman" w:eastAsiaTheme="minorHAnsi" w:hAnsi="Times New Roman" w:cs="Times New Roman"/>
          <w:color w:val="auto"/>
          <w:lang w:eastAsia="en-US" w:bidi="ar-SA"/>
        </w:rPr>
        <w:t>данные:_</w:t>
      </w:r>
      <w:proofErr w:type="gramEnd"/>
      <w:r w:rsidRPr="00694136">
        <w:rPr>
          <w:rFonts w:ascii="Times New Roman" w:eastAsiaTheme="minorHAnsi" w:hAnsi="Times New Roman" w:cs="Times New Roman"/>
          <w:color w:val="auto"/>
          <w:lang w:eastAsia="en-US" w:bidi="ar-SA"/>
        </w:rPr>
        <w:t>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C37B84">
      <w:pPr>
        <w:widowControl/>
        <w:autoSpaceDE w:val="0"/>
        <w:autoSpaceDN w:val="0"/>
        <w:adjustRightInd w:val="0"/>
        <w:ind w:firstLine="567"/>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По резул</w:t>
      </w:r>
      <w:r w:rsidR="00C37B84">
        <w:rPr>
          <w:rFonts w:ascii="Times New Roman" w:eastAsiaTheme="minorHAnsi" w:hAnsi="Times New Roman" w:cs="Times New Roman"/>
          <w:color w:val="auto"/>
          <w:lang w:eastAsia="en-US" w:bidi="ar-SA"/>
        </w:rPr>
        <w:t xml:space="preserve">ьтатам рассмотрения заявления о предоставлении </w:t>
      </w:r>
      <w:r w:rsidRPr="00694136">
        <w:rPr>
          <w:rFonts w:ascii="Times New Roman" w:eastAsiaTheme="minorHAnsi" w:hAnsi="Times New Roman" w:cs="Times New Roman"/>
          <w:color w:val="auto"/>
          <w:lang w:eastAsia="en-US" w:bidi="ar-SA"/>
        </w:rPr>
        <w:t>услуги "Выдача</w:t>
      </w:r>
      <w:r w:rsidR="00A62786">
        <w:rPr>
          <w:rFonts w:ascii="Times New Roman" w:eastAsiaTheme="minorHAnsi" w:hAnsi="Times New Roman" w:cs="Times New Roman"/>
          <w:color w:val="auto"/>
          <w:lang w:eastAsia="en-US" w:bidi="ar-SA"/>
        </w:rPr>
        <w:t xml:space="preserve"> </w:t>
      </w:r>
      <w:r w:rsidR="00C37B84">
        <w:rPr>
          <w:rFonts w:ascii="Times New Roman" w:eastAsiaTheme="minorHAnsi" w:hAnsi="Times New Roman" w:cs="Times New Roman"/>
          <w:color w:val="auto"/>
          <w:lang w:eastAsia="en-US" w:bidi="ar-SA"/>
        </w:rPr>
        <w:t xml:space="preserve">разрешения на использование земель </w:t>
      </w:r>
      <w:r w:rsidRPr="00694136">
        <w:rPr>
          <w:rFonts w:ascii="Times New Roman" w:eastAsiaTheme="minorHAnsi" w:hAnsi="Times New Roman" w:cs="Times New Roman"/>
          <w:color w:val="auto"/>
          <w:lang w:eastAsia="en-US" w:bidi="ar-SA"/>
        </w:rPr>
        <w:t>и</w:t>
      </w:r>
      <w:r w:rsidR="00C37B84">
        <w:rPr>
          <w:rFonts w:ascii="Times New Roman" w:eastAsiaTheme="minorHAnsi" w:hAnsi="Times New Roman" w:cs="Times New Roman"/>
          <w:color w:val="auto"/>
          <w:lang w:eastAsia="en-US" w:bidi="ar-SA"/>
        </w:rPr>
        <w:t xml:space="preserve">ли </w:t>
      </w:r>
      <w:r w:rsidRPr="00694136">
        <w:rPr>
          <w:rFonts w:ascii="Times New Roman" w:eastAsiaTheme="minorHAnsi" w:hAnsi="Times New Roman" w:cs="Times New Roman"/>
          <w:color w:val="auto"/>
          <w:lang w:eastAsia="en-US" w:bidi="ar-SA"/>
        </w:rPr>
        <w:t>з</w:t>
      </w:r>
      <w:r w:rsidR="00C37B84">
        <w:rPr>
          <w:rFonts w:ascii="Times New Roman" w:eastAsiaTheme="minorHAnsi" w:hAnsi="Times New Roman" w:cs="Times New Roman"/>
          <w:color w:val="auto"/>
          <w:lang w:eastAsia="en-US" w:bidi="ar-SA"/>
        </w:rPr>
        <w:t xml:space="preserve">емельного участка, </w:t>
      </w:r>
      <w:r w:rsidRPr="00694136">
        <w:rPr>
          <w:rFonts w:ascii="Times New Roman" w:eastAsiaTheme="minorHAnsi" w:hAnsi="Times New Roman" w:cs="Times New Roman"/>
          <w:color w:val="auto"/>
          <w:lang w:eastAsia="en-US" w:bidi="ar-SA"/>
        </w:rPr>
        <w:t>которые</w:t>
      </w:r>
      <w:r w:rsidR="00A62786">
        <w:rPr>
          <w:rFonts w:ascii="Times New Roman" w:eastAsiaTheme="minorHAnsi" w:hAnsi="Times New Roman" w:cs="Times New Roman"/>
          <w:color w:val="auto"/>
          <w:lang w:eastAsia="en-US" w:bidi="ar-SA"/>
        </w:rPr>
        <w:t xml:space="preserve"> </w:t>
      </w:r>
      <w:r w:rsidR="00C37B84">
        <w:rPr>
          <w:rFonts w:ascii="Times New Roman" w:eastAsiaTheme="minorHAnsi" w:hAnsi="Times New Roman" w:cs="Times New Roman"/>
          <w:color w:val="auto"/>
          <w:lang w:eastAsia="en-US" w:bidi="ar-SA"/>
        </w:rPr>
        <w:t xml:space="preserve">находятся </w:t>
      </w:r>
      <w:r w:rsidR="00C37B84" w:rsidRPr="00C37B84">
        <w:rPr>
          <w:rFonts w:ascii="Times New Roman" w:eastAsiaTheme="minorHAnsi" w:hAnsi="Times New Roman" w:cs="Times New Roman"/>
          <w:color w:val="auto"/>
          <w:lang w:eastAsia="en-US" w:bidi="ar-SA"/>
        </w:rPr>
        <w:t>в государственной или муниципальной собственности</w:t>
      </w:r>
      <w:r w:rsidRPr="00694136">
        <w:rPr>
          <w:rFonts w:ascii="Times New Roman" w:eastAsiaTheme="minorHAnsi" w:hAnsi="Times New Roman" w:cs="Times New Roman"/>
          <w:color w:val="auto"/>
          <w:lang w:eastAsia="en-US" w:bidi="ar-SA"/>
        </w:rPr>
        <w:t>, без</w:t>
      </w:r>
      <w:r w:rsidR="00A62786">
        <w:rPr>
          <w:rFonts w:ascii="Times New Roman" w:eastAsiaTheme="minorHAnsi" w:hAnsi="Times New Roman" w:cs="Times New Roman"/>
          <w:color w:val="auto"/>
          <w:lang w:eastAsia="en-US" w:bidi="ar-SA"/>
        </w:rPr>
        <w:t xml:space="preserve"> </w:t>
      </w:r>
      <w:r w:rsidR="00C37B84">
        <w:rPr>
          <w:rFonts w:ascii="Times New Roman" w:eastAsiaTheme="minorHAnsi" w:hAnsi="Times New Roman" w:cs="Times New Roman"/>
          <w:color w:val="auto"/>
          <w:lang w:eastAsia="en-US" w:bidi="ar-SA"/>
        </w:rPr>
        <w:t xml:space="preserve">предоставления земельных участков и установления </w:t>
      </w:r>
      <w:r w:rsidRPr="00694136">
        <w:rPr>
          <w:rFonts w:ascii="Times New Roman" w:eastAsiaTheme="minorHAnsi" w:hAnsi="Times New Roman" w:cs="Times New Roman"/>
          <w:color w:val="auto"/>
          <w:lang w:eastAsia="en-US" w:bidi="ar-SA"/>
        </w:rPr>
        <w:t>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w:t>
      </w:r>
      <w:r w:rsidR="00C37B84">
        <w:rPr>
          <w:rFonts w:ascii="Times New Roman" w:eastAsiaTheme="minorHAnsi" w:hAnsi="Times New Roman" w:cs="Times New Roman"/>
          <w:color w:val="auto"/>
          <w:lang w:eastAsia="en-US" w:bidi="ar-SA"/>
        </w:rPr>
        <w:t xml:space="preserve"> о</w:t>
      </w:r>
      <w:r w:rsidRPr="00694136">
        <w:rPr>
          <w:rFonts w:ascii="Times New Roman" w:eastAsiaTheme="minorHAnsi" w:hAnsi="Times New Roman" w:cs="Times New Roman"/>
          <w:color w:val="auto"/>
          <w:lang w:eastAsia="en-US" w:bidi="ar-SA"/>
        </w:rPr>
        <w:t>сновании_______________________</w:t>
      </w:r>
      <w:r w:rsidR="00C37B84">
        <w:rPr>
          <w:rFonts w:ascii="Times New Roman" w:eastAsiaTheme="minorHAnsi" w:hAnsi="Times New Roman" w:cs="Times New Roman"/>
          <w:color w:val="auto"/>
          <w:lang w:eastAsia="en-US" w:bidi="ar-SA"/>
        </w:rPr>
        <w:t>____________________________</w:t>
      </w:r>
      <w:r w:rsidRPr="00694136">
        <w:rPr>
          <w:rFonts w:ascii="Times New Roman" w:eastAsiaTheme="minorHAnsi" w:hAnsi="Times New Roman" w:cs="Times New Roman"/>
          <w:color w:val="auto"/>
          <w:lang w:eastAsia="en-US" w:bidi="ar-SA"/>
        </w:rPr>
        <w:t xml:space="preserve">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6838"/>
        <w:gridCol w:w="2126"/>
      </w:tblGrid>
      <w:tr w:rsidR="00B21129" w:rsidRPr="00694136" w:rsidTr="00C37B84">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6838"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212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rsidTr="00C37B84">
        <w:tc>
          <w:tcPr>
            <w:tcW w:w="1304" w:type="dxa"/>
            <w:tcBorders>
              <w:top w:val="single" w:sz="4" w:space="0" w:color="auto"/>
              <w:left w:val="single" w:sz="4" w:space="0" w:color="auto"/>
              <w:bottom w:val="single" w:sz="4" w:space="0" w:color="auto"/>
              <w:right w:val="single" w:sz="4" w:space="0" w:color="auto"/>
            </w:tcBorders>
          </w:tcPr>
          <w:p w:rsidR="00B21129" w:rsidRPr="00B05302" w:rsidRDefault="00E1728C" w:rsidP="00B1570E">
            <w:pPr>
              <w:autoSpaceDE w:val="0"/>
              <w:autoSpaceDN w:val="0"/>
              <w:adjustRightInd w:val="0"/>
              <w:rPr>
                <w:rFonts w:ascii="Times New Roman" w:hAnsi="Times New Roman" w:cs="Times New Roman"/>
                <w:color w:val="auto"/>
              </w:rPr>
            </w:pPr>
            <w:hyperlink r:id="rId41"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6838" w:type="dxa"/>
            <w:tcBorders>
              <w:top w:val="single" w:sz="4" w:space="0" w:color="auto"/>
              <w:left w:val="single" w:sz="4" w:space="0" w:color="auto"/>
              <w:bottom w:val="single" w:sz="4" w:space="0" w:color="auto"/>
              <w:right w:val="single" w:sz="4" w:space="0" w:color="auto"/>
            </w:tcBorders>
          </w:tcPr>
          <w:p w:rsidR="00B21129" w:rsidRPr="00B05302" w:rsidRDefault="00B21129" w:rsidP="00610B38">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2"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212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C37B84">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3"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6838" w:type="dxa"/>
            <w:tcBorders>
              <w:top w:val="single" w:sz="4" w:space="0" w:color="auto"/>
              <w:left w:val="single" w:sz="4" w:space="0" w:color="auto"/>
              <w:bottom w:val="single" w:sz="4" w:space="0" w:color="auto"/>
              <w:right w:val="single" w:sz="4" w:space="0" w:color="auto"/>
            </w:tcBorders>
          </w:tcPr>
          <w:p w:rsidR="00B21129" w:rsidRPr="00B05302" w:rsidRDefault="00B21129" w:rsidP="00610B38">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4"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212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C37B84">
        <w:tc>
          <w:tcPr>
            <w:tcW w:w="1304" w:type="dxa"/>
            <w:tcBorders>
              <w:top w:val="single" w:sz="4" w:space="0" w:color="auto"/>
              <w:left w:val="single" w:sz="4" w:space="0" w:color="auto"/>
              <w:bottom w:val="single" w:sz="4" w:space="0" w:color="auto"/>
              <w:right w:val="single" w:sz="4" w:space="0" w:color="auto"/>
            </w:tcBorders>
          </w:tcPr>
          <w:p w:rsidR="00B21129" w:rsidRPr="00B05302" w:rsidRDefault="00E1728C" w:rsidP="00B1570E">
            <w:pPr>
              <w:autoSpaceDE w:val="0"/>
              <w:autoSpaceDN w:val="0"/>
              <w:adjustRightInd w:val="0"/>
              <w:rPr>
                <w:rFonts w:ascii="Times New Roman" w:hAnsi="Times New Roman" w:cs="Times New Roman"/>
                <w:color w:val="auto"/>
              </w:rPr>
            </w:pPr>
            <w:hyperlink r:id="rId45"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6838" w:type="dxa"/>
            <w:tcBorders>
              <w:top w:val="single" w:sz="4" w:space="0" w:color="auto"/>
              <w:left w:val="single" w:sz="4" w:space="0" w:color="auto"/>
              <w:bottom w:val="single" w:sz="4" w:space="0" w:color="auto"/>
              <w:right w:val="single" w:sz="4" w:space="0" w:color="auto"/>
            </w:tcBorders>
          </w:tcPr>
          <w:p w:rsidR="00B21129" w:rsidRPr="00B05302" w:rsidRDefault="00B21129" w:rsidP="00610B38">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212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C37B84">
        <w:tc>
          <w:tcPr>
            <w:tcW w:w="1304" w:type="dxa"/>
            <w:tcBorders>
              <w:top w:val="single" w:sz="4" w:space="0" w:color="auto"/>
              <w:left w:val="single" w:sz="4" w:space="0" w:color="auto"/>
              <w:bottom w:val="single" w:sz="4" w:space="0" w:color="auto"/>
              <w:right w:val="single" w:sz="4" w:space="0" w:color="auto"/>
            </w:tcBorders>
          </w:tcPr>
          <w:p w:rsidR="00B21129" w:rsidRPr="00B05302" w:rsidRDefault="00E1728C" w:rsidP="00B1570E">
            <w:pPr>
              <w:autoSpaceDE w:val="0"/>
              <w:autoSpaceDN w:val="0"/>
              <w:adjustRightInd w:val="0"/>
              <w:rPr>
                <w:rFonts w:ascii="Times New Roman" w:hAnsi="Times New Roman" w:cs="Times New Roman"/>
                <w:color w:val="auto"/>
              </w:rPr>
            </w:pPr>
            <w:hyperlink r:id="rId46"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6838" w:type="dxa"/>
            <w:tcBorders>
              <w:top w:val="single" w:sz="4" w:space="0" w:color="auto"/>
              <w:left w:val="single" w:sz="4" w:space="0" w:color="auto"/>
              <w:bottom w:val="single" w:sz="4" w:space="0" w:color="auto"/>
              <w:right w:val="single" w:sz="4" w:space="0" w:color="auto"/>
            </w:tcBorders>
          </w:tcPr>
          <w:p w:rsidR="00B21129" w:rsidRPr="00B05302" w:rsidRDefault="00B21129" w:rsidP="00610B38">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7"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212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C37B84">
        <w:tc>
          <w:tcPr>
            <w:tcW w:w="1304" w:type="dxa"/>
            <w:tcBorders>
              <w:top w:val="single" w:sz="4" w:space="0" w:color="auto"/>
              <w:left w:val="single" w:sz="4" w:space="0" w:color="auto"/>
              <w:bottom w:val="single" w:sz="4" w:space="0" w:color="auto"/>
              <w:right w:val="single" w:sz="4" w:space="0" w:color="auto"/>
            </w:tcBorders>
          </w:tcPr>
          <w:p w:rsidR="00B21129" w:rsidRPr="00B05302" w:rsidRDefault="00E1728C"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6838" w:type="dxa"/>
            <w:tcBorders>
              <w:top w:val="single" w:sz="4" w:space="0" w:color="auto"/>
              <w:left w:val="single" w:sz="4" w:space="0" w:color="auto"/>
              <w:bottom w:val="single" w:sz="4" w:space="0" w:color="auto"/>
              <w:right w:val="single" w:sz="4" w:space="0" w:color="auto"/>
            </w:tcBorders>
          </w:tcPr>
          <w:p w:rsidR="00B21129" w:rsidRPr="00B05302" w:rsidRDefault="00B21129" w:rsidP="00610B38">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49"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w:t>
            </w:r>
            <w:r w:rsidRPr="00B05302">
              <w:rPr>
                <w:rFonts w:ascii="Times New Roman" w:hAnsi="Times New Roman" w:cs="Times New Roman"/>
                <w:color w:val="auto"/>
              </w:rPr>
              <w:lastRenderedPageBreak/>
              <w:t>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12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rsidTr="00C37B84">
        <w:tc>
          <w:tcPr>
            <w:tcW w:w="1304" w:type="dxa"/>
            <w:tcBorders>
              <w:top w:val="single" w:sz="4" w:space="0" w:color="auto"/>
              <w:left w:val="single" w:sz="4" w:space="0" w:color="auto"/>
              <w:bottom w:val="single" w:sz="4" w:space="0" w:color="auto"/>
              <w:right w:val="single" w:sz="4" w:space="0" w:color="auto"/>
            </w:tcBorders>
          </w:tcPr>
          <w:p w:rsidR="00B21129" w:rsidRPr="00B05302" w:rsidRDefault="00E1728C"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6838" w:type="dxa"/>
            <w:tcBorders>
              <w:top w:val="single" w:sz="4" w:space="0" w:color="auto"/>
              <w:left w:val="single" w:sz="4" w:space="0" w:color="auto"/>
              <w:bottom w:val="single" w:sz="4" w:space="0" w:color="auto"/>
              <w:right w:val="single" w:sz="4" w:space="0" w:color="auto"/>
            </w:tcBorders>
          </w:tcPr>
          <w:p w:rsidR="00B21129" w:rsidRPr="00B05302" w:rsidRDefault="00B21129" w:rsidP="00610B38">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212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C37B84">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6838" w:type="dxa"/>
            <w:tcBorders>
              <w:top w:val="single" w:sz="4" w:space="0" w:color="auto"/>
              <w:left w:val="single" w:sz="4" w:space="0" w:color="auto"/>
              <w:bottom w:val="single" w:sz="4" w:space="0" w:color="auto"/>
              <w:right w:val="single" w:sz="4" w:space="0" w:color="auto"/>
            </w:tcBorders>
          </w:tcPr>
          <w:p w:rsidR="00B21129" w:rsidRPr="00B05302" w:rsidRDefault="00B21129" w:rsidP="00610B38">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212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C37B84">
        <w:tc>
          <w:tcPr>
            <w:tcW w:w="1304" w:type="dxa"/>
            <w:tcBorders>
              <w:top w:val="single" w:sz="4" w:space="0" w:color="auto"/>
              <w:left w:val="single" w:sz="4" w:space="0" w:color="auto"/>
              <w:bottom w:val="single" w:sz="4" w:space="0" w:color="auto"/>
              <w:right w:val="single" w:sz="4" w:space="0" w:color="auto"/>
            </w:tcBorders>
          </w:tcPr>
          <w:p w:rsidR="00B21129" w:rsidRPr="00B05302" w:rsidRDefault="00E1728C"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6838" w:type="dxa"/>
            <w:tcBorders>
              <w:top w:val="single" w:sz="4" w:space="0" w:color="auto"/>
              <w:left w:val="single" w:sz="4" w:space="0" w:color="auto"/>
              <w:bottom w:val="single" w:sz="4" w:space="0" w:color="auto"/>
              <w:right w:val="single" w:sz="4" w:space="0" w:color="auto"/>
            </w:tcBorders>
          </w:tcPr>
          <w:p w:rsidR="00B21129" w:rsidRPr="00B05302" w:rsidRDefault="00B21129" w:rsidP="00610B38">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12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C37B84">
        <w:tc>
          <w:tcPr>
            <w:tcW w:w="1304" w:type="dxa"/>
            <w:tcBorders>
              <w:top w:val="single" w:sz="4" w:space="0" w:color="auto"/>
              <w:left w:val="single" w:sz="4" w:space="0" w:color="auto"/>
              <w:bottom w:val="single" w:sz="4" w:space="0" w:color="auto"/>
              <w:right w:val="single" w:sz="4" w:space="0" w:color="auto"/>
            </w:tcBorders>
          </w:tcPr>
          <w:p w:rsidR="00B21129" w:rsidRPr="00B05302" w:rsidRDefault="00E1728C"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6838" w:type="dxa"/>
            <w:tcBorders>
              <w:top w:val="single" w:sz="4" w:space="0" w:color="auto"/>
              <w:left w:val="single" w:sz="4" w:space="0" w:color="auto"/>
              <w:bottom w:val="single" w:sz="4" w:space="0" w:color="auto"/>
              <w:right w:val="single" w:sz="4" w:space="0" w:color="auto"/>
            </w:tcBorders>
          </w:tcPr>
          <w:p w:rsidR="00B21129" w:rsidRPr="00B05302" w:rsidRDefault="00B21129" w:rsidP="00610B38">
            <w:pPr>
              <w:autoSpaceDE w:val="0"/>
              <w:autoSpaceDN w:val="0"/>
              <w:adjustRightInd w:val="0"/>
              <w:jc w:val="both"/>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12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w:t>
      </w:r>
      <w:r w:rsidR="00C37B84" w:rsidRPr="00C37B84">
        <w:rPr>
          <w:rFonts w:ascii="Arial" w:eastAsiaTheme="minorHAnsi" w:hAnsi="Arial" w:cs="Arial"/>
          <w:color w:val="auto"/>
          <w:sz w:val="20"/>
          <w:szCs w:val="20"/>
          <w:lang w:eastAsia="en-US" w:bidi="ar-SA"/>
        </w:rPr>
        <w:t>в государственной или муниципальной собственности</w:t>
      </w:r>
      <w:r w:rsidRPr="00694136">
        <w:rPr>
          <w:rFonts w:ascii="Arial" w:eastAsiaTheme="minorHAnsi" w:hAnsi="Arial" w:cs="Arial"/>
          <w:color w:val="auto"/>
          <w:sz w:val="20"/>
          <w:szCs w:val="20"/>
          <w:lang w:eastAsia="en-US" w:bidi="ar-SA"/>
        </w:rPr>
        <w:t>,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C37B84" w:rsidRDefault="00C37B84" w:rsidP="004A0254">
      <w:pPr>
        <w:pStyle w:val="40"/>
        <w:spacing w:after="0"/>
        <w:jc w:val="right"/>
      </w:pPr>
    </w:p>
    <w:p w:rsidR="00C37B84" w:rsidRDefault="00C37B8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C37B84">
      <w:pPr>
        <w:widowControl/>
        <w:autoSpaceDE w:val="0"/>
        <w:autoSpaceDN w:val="0"/>
        <w:adjustRightInd w:val="0"/>
        <w:ind w:firstLine="567"/>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w:t>
      </w:r>
      <w:r w:rsidR="00C37B84" w:rsidRPr="00C37B84">
        <w:rPr>
          <w:rFonts w:ascii="Times New Roman" w:eastAsiaTheme="minorHAnsi" w:hAnsi="Times New Roman" w:cs="Times New Roman"/>
          <w:iCs/>
          <w:color w:val="auto"/>
          <w:lang w:eastAsia="en-US" w:bidi="ar-SA"/>
        </w:rPr>
        <w:t>в государственной или муниципальной собственности</w:t>
      </w:r>
      <w:r w:rsidRPr="00A62786">
        <w:rPr>
          <w:rFonts w:ascii="Times New Roman" w:eastAsiaTheme="minorHAnsi" w:hAnsi="Times New Roman" w:cs="Times New Roman"/>
          <w:iCs/>
          <w:color w:val="auto"/>
          <w:lang w:eastAsia="en-US" w:bidi="ar-SA"/>
        </w:rPr>
        <w:t xml:space="preserve">,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6413"/>
        <w:gridCol w:w="2551"/>
      </w:tblGrid>
      <w:tr w:rsidR="001B199D" w:rsidRPr="001B199D" w:rsidTr="00C37B84">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6413"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551"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rsidTr="00C37B84">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6413"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551"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rsidTr="00C37B84">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6413"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551"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rsidTr="00C37B84">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6413"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rsidTr="00C37B84">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6413"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551"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rsidTr="00C37B84">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6413"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3"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w:t>
            </w:r>
            <w:r w:rsidRPr="00A62786">
              <w:rPr>
                <w:rFonts w:ascii="Times New Roman" w:eastAsiaTheme="minorHAnsi" w:hAnsi="Times New Roman" w:cs="Times New Roman"/>
                <w:iCs/>
                <w:color w:val="auto"/>
                <w:lang w:eastAsia="en-US" w:bidi="ar-SA"/>
              </w:rPr>
              <w:lastRenderedPageBreak/>
              <w:t>квалифицированной электронной подписи</w:t>
            </w:r>
          </w:p>
        </w:tc>
        <w:tc>
          <w:tcPr>
            <w:tcW w:w="2551"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rsidTr="00C37B84">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6413"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551"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rsidTr="00C37B84">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6413"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551"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C37B84" w:rsidRDefault="00C37B84" w:rsidP="004A0254">
      <w:pPr>
        <w:pStyle w:val="40"/>
        <w:spacing w:after="0"/>
        <w:jc w:val="right"/>
      </w:pPr>
    </w:p>
    <w:p w:rsidR="00C37B84" w:rsidRDefault="00C37B8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C37B84" w:rsidP="00E46337">
      <w:pPr>
        <w:spacing w:line="269" w:lineRule="auto"/>
        <w:ind w:hanging="10"/>
        <w:jc w:val="right"/>
        <w:rPr>
          <w:rFonts w:ascii="Times New Roman" w:hAnsi="Times New Roman" w:cs="Times New Roman"/>
        </w:rPr>
      </w:pPr>
      <w:r>
        <w:rPr>
          <w:rFonts w:ascii="Times New Roman" w:hAnsi="Times New Roman" w:cs="Times New Roman"/>
        </w:rPr>
        <w:t>кому:</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C37B84">
      <w:pPr>
        <w:ind w:firstLine="567"/>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00C37B84">
        <w:rPr>
          <w:rFonts w:ascii="Times New Roman" w:hAnsi="Times New Roman" w:cs="Times New Roman"/>
        </w:rPr>
        <w:t>__</w:t>
      </w:r>
      <w:r w:rsidRPr="00E46337">
        <w:rPr>
          <w:rFonts w:ascii="Times New Roman" w:hAnsi="Times New Roman" w:cs="Times New Roman"/>
        </w:rPr>
        <w:t xml:space="preserve"> </w:t>
      </w:r>
    </w:p>
    <w:p w:rsidR="00E46337" w:rsidRPr="00E46337" w:rsidRDefault="00E46337" w:rsidP="00C37B84">
      <w:pPr>
        <w:spacing w:line="254" w:lineRule="auto"/>
        <w:rPr>
          <w:rFonts w:ascii="Times New Roman" w:hAnsi="Times New Roman" w:cs="Times New Roman"/>
        </w:rPr>
      </w:pPr>
      <w:r w:rsidRPr="00E46337">
        <w:rPr>
          <w:rFonts w:ascii="Times New Roman" w:hAnsi="Times New Roman" w:cs="Times New Roman"/>
        </w:rPr>
        <w:t xml:space="preserve">                                                                                      </w:t>
      </w:r>
      <w:r w:rsidR="00C37B84">
        <w:rPr>
          <w:rFonts w:ascii="Times New Roman" w:hAnsi="Times New Roman" w:cs="Times New Roman"/>
        </w:rPr>
        <w:t xml:space="preserve">            </w:t>
      </w:r>
      <w:r w:rsidRPr="00E46337">
        <w:rPr>
          <w:rFonts w:ascii="Times New Roman" w:hAnsi="Times New Roman" w:cs="Times New Roman"/>
        </w:rPr>
        <w:t xml:space="preserve">  </w:t>
      </w:r>
      <w:r w:rsidR="00C37B84" w:rsidRPr="00C37B84">
        <w:rPr>
          <w:rFonts w:ascii="Times New Roman" w:hAnsi="Times New Roman" w:cs="Times New Roman"/>
          <w:vertAlign w:val="subscript"/>
        </w:rPr>
        <w:t>(у</w:t>
      </w:r>
      <w:r w:rsidRPr="00E46337">
        <w:rPr>
          <w:rFonts w:ascii="Times New Roman" w:hAnsi="Times New Roman" w:cs="Times New Roman"/>
          <w:vertAlign w:val="subscript"/>
        </w:rPr>
        <w:t xml:space="preserve">казываются реквизиты и название </w:t>
      </w:r>
      <w:proofErr w:type="gramStart"/>
      <w:r w:rsidRPr="00E46337">
        <w:rPr>
          <w:rFonts w:ascii="Times New Roman" w:hAnsi="Times New Roman" w:cs="Times New Roman"/>
          <w:vertAlign w:val="subscript"/>
        </w:rPr>
        <w:t>документа</w:t>
      </w:r>
      <w:r w:rsidR="00C37B84">
        <w:rPr>
          <w:rFonts w:ascii="Times New Roman" w:hAnsi="Times New Roman" w:cs="Times New Roman"/>
          <w:vertAlign w:val="subscript"/>
        </w:rPr>
        <w:t>)</w:t>
      </w:r>
      <w:r w:rsidRPr="00E46337">
        <w:rPr>
          <w:rFonts w:ascii="Times New Roman" w:hAnsi="Times New Roman" w:cs="Times New Roman"/>
        </w:rPr>
        <w:t xml:space="preserve">   </w:t>
      </w:r>
      <w:proofErr w:type="gramEnd"/>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w:t>
      </w:r>
      <w:r w:rsidR="00C37B84">
        <w:rPr>
          <w:rFonts w:ascii="Times New Roman" w:hAnsi="Times New Roman" w:cs="Times New Roman"/>
        </w:rPr>
        <w:t>.</w:t>
      </w: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C37B84" w:rsidRDefault="00E46337" w:rsidP="00E46337">
      <w:pPr>
        <w:spacing w:line="254" w:lineRule="auto"/>
        <w:ind w:hanging="718"/>
        <w:rPr>
          <w:rFonts w:ascii="Times New Roman" w:hAnsi="Times New Roman" w:cs="Times New Roman"/>
          <w:vertAlign w:val="subscript"/>
        </w:rPr>
      </w:pPr>
      <w:r w:rsidRPr="00E46337">
        <w:rPr>
          <w:rFonts w:ascii="Times New Roman" w:hAnsi="Times New Roman" w:cs="Times New Roman"/>
        </w:rPr>
        <w:t xml:space="preserve">        </w:t>
      </w:r>
      <w:r w:rsidR="00A62786">
        <w:rPr>
          <w:rFonts w:ascii="Times New Roman" w:hAnsi="Times New Roman" w:cs="Times New Roman"/>
        </w:rPr>
        <w:t xml:space="preserve">                     </w:t>
      </w:r>
      <w:r w:rsidR="00C37B84">
        <w:rPr>
          <w:rFonts w:ascii="Times New Roman" w:hAnsi="Times New Roman" w:cs="Times New Roman"/>
        </w:rPr>
        <w:t xml:space="preserve">                                                </w:t>
      </w:r>
      <w:r w:rsidR="00A62786">
        <w:rPr>
          <w:rFonts w:ascii="Times New Roman" w:hAnsi="Times New Roman" w:cs="Times New Roman"/>
        </w:rPr>
        <w:t xml:space="preserve"> </w:t>
      </w:r>
      <w:r w:rsidRPr="00C37B84">
        <w:rPr>
          <w:rFonts w:ascii="Times New Roman" w:hAnsi="Times New Roman" w:cs="Times New Roman"/>
          <w:vertAlign w:val="subscript"/>
        </w:rPr>
        <w:t>прилагаются материалы, обосновывающие наличие</w:t>
      </w:r>
      <w:r w:rsidR="00A62786" w:rsidRPr="00C37B84">
        <w:rPr>
          <w:rFonts w:ascii="Times New Roman" w:hAnsi="Times New Roman" w:cs="Times New Roman"/>
          <w:vertAlign w:val="subscript"/>
        </w:rPr>
        <w:t xml:space="preserve"> </w:t>
      </w:r>
      <w:r w:rsidRPr="00C37B84">
        <w:rPr>
          <w:rFonts w:ascii="Times New Roman" w:hAnsi="Times New Roman" w:cs="Times New Roman"/>
          <w:vertAlign w:val="subscript"/>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54"/>
      <w:headerReference w:type="default" r:id="rId55"/>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28C" w:rsidRDefault="00E1728C">
      <w:r>
        <w:separator/>
      </w:r>
    </w:p>
  </w:endnote>
  <w:endnote w:type="continuationSeparator" w:id="0">
    <w:p w:rsidR="00E1728C" w:rsidRDefault="00E1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25" w:rsidRDefault="007F2325">
    <w:pPr>
      <w:pStyle w:val="ae"/>
      <w:jc w:val="right"/>
    </w:pPr>
  </w:p>
  <w:p w:rsidR="007F2325" w:rsidRDefault="007F232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28C" w:rsidRDefault="00E1728C">
      <w:r>
        <w:separator/>
      </w:r>
    </w:p>
  </w:footnote>
  <w:footnote w:type="continuationSeparator" w:id="0">
    <w:p w:rsidR="00E1728C" w:rsidRDefault="00E17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25" w:rsidRDefault="007F23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25" w:rsidRDefault="007F23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0C5C9B94"/>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554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277D"/>
    <w:rsid w:val="00064630"/>
    <w:rsid w:val="00076F4C"/>
    <w:rsid w:val="000818CA"/>
    <w:rsid w:val="00095E41"/>
    <w:rsid w:val="000B33C8"/>
    <w:rsid w:val="000E239B"/>
    <w:rsid w:val="001130BE"/>
    <w:rsid w:val="00116244"/>
    <w:rsid w:val="0013439F"/>
    <w:rsid w:val="00140795"/>
    <w:rsid w:val="001479D1"/>
    <w:rsid w:val="0015599A"/>
    <w:rsid w:val="001663CD"/>
    <w:rsid w:val="0017054A"/>
    <w:rsid w:val="00174FCC"/>
    <w:rsid w:val="00183A86"/>
    <w:rsid w:val="00195D71"/>
    <w:rsid w:val="001B199D"/>
    <w:rsid w:val="00222E05"/>
    <w:rsid w:val="002339BA"/>
    <w:rsid w:val="00255154"/>
    <w:rsid w:val="00281D82"/>
    <w:rsid w:val="002A3AA5"/>
    <w:rsid w:val="003316CB"/>
    <w:rsid w:val="0034669C"/>
    <w:rsid w:val="0038330F"/>
    <w:rsid w:val="00386C9D"/>
    <w:rsid w:val="003A3283"/>
    <w:rsid w:val="00450442"/>
    <w:rsid w:val="004773E4"/>
    <w:rsid w:val="00495257"/>
    <w:rsid w:val="004A0254"/>
    <w:rsid w:val="004A6F42"/>
    <w:rsid w:val="004C78BB"/>
    <w:rsid w:val="005F7140"/>
    <w:rsid w:val="00610B38"/>
    <w:rsid w:val="0067510D"/>
    <w:rsid w:val="006867A9"/>
    <w:rsid w:val="00687A9C"/>
    <w:rsid w:val="00694136"/>
    <w:rsid w:val="006F74E2"/>
    <w:rsid w:val="0071099C"/>
    <w:rsid w:val="007263DB"/>
    <w:rsid w:val="007319DC"/>
    <w:rsid w:val="00745366"/>
    <w:rsid w:val="00753AB4"/>
    <w:rsid w:val="00781285"/>
    <w:rsid w:val="00793FFF"/>
    <w:rsid w:val="007D679F"/>
    <w:rsid w:val="007E13C7"/>
    <w:rsid w:val="007E2291"/>
    <w:rsid w:val="007F2325"/>
    <w:rsid w:val="00842BA3"/>
    <w:rsid w:val="00853924"/>
    <w:rsid w:val="00873FC1"/>
    <w:rsid w:val="008906B4"/>
    <w:rsid w:val="008E02E8"/>
    <w:rsid w:val="0093593A"/>
    <w:rsid w:val="00941625"/>
    <w:rsid w:val="009851D8"/>
    <w:rsid w:val="009A1C8D"/>
    <w:rsid w:val="009E19D3"/>
    <w:rsid w:val="009F098E"/>
    <w:rsid w:val="00A148BD"/>
    <w:rsid w:val="00A371EE"/>
    <w:rsid w:val="00A42FC8"/>
    <w:rsid w:val="00A43F2F"/>
    <w:rsid w:val="00A52DFF"/>
    <w:rsid w:val="00A62786"/>
    <w:rsid w:val="00A84286"/>
    <w:rsid w:val="00AB2F41"/>
    <w:rsid w:val="00B06FF3"/>
    <w:rsid w:val="00B126EA"/>
    <w:rsid w:val="00B1570E"/>
    <w:rsid w:val="00B21129"/>
    <w:rsid w:val="00B30852"/>
    <w:rsid w:val="00B75A0F"/>
    <w:rsid w:val="00BB033B"/>
    <w:rsid w:val="00BC6424"/>
    <w:rsid w:val="00BE25C0"/>
    <w:rsid w:val="00C1088F"/>
    <w:rsid w:val="00C37B84"/>
    <w:rsid w:val="00C408CF"/>
    <w:rsid w:val="00C431C0"/>
    <w:rsid w:val="00C51BEF"/>
    <w:rsid w:val="00C67D55"/>
    <w:rsid w:val="00C727DE"/>
    <w:rsid w:val="00C77DB0"/>
    <w:rsid w:val="00C82AAA"/>
    <w:rsid w:val="00C87BC2"/>
    <w:rsid w:val="00CA3194"/>
    <w:rsid w:val="00CD3956"/>
    <w:rsid w:val="00CD4D41"/>
    <w:rsid w:val="00CF5538"/>
    <w:rsid w:val="00D1622F"/>
    <w:rsid w:val="00D47BD8"/>
    <w:rsid w:val="00D628CE"/>
    <w:rsid w:val="00D77473"/>
    <w:rsid w:val="00D85297"/>
    <w:rsid w:val="00D92389"/>
    <w:rsid w:val="00DA511C"/>
    <w:rsid w:val="00DC29BF"/>
    <w:rsid w:val="00DD69C2"/>
    <w:rsid w:val="00DF6C7F"/>
    <w:rsid w:val="00E1728C"/>
    <w:rsid w:val="00E244D5"/>
    <w:rsid w:val="00E2557E"/>
    <w:rsid w:val="00E40ACD"/>
    <w:rsid w:val="00E46337"/>
    <w:rsid w:val="00E73A2F"/>
    <w:rsid w:val="00E74BF1"/>
    <w:rsid w:val="00E941A0"/>
    <w:rsid w:val="00E9787B"/>
    <w:rsid w:val="00EC4A61"/>
    <w:rsid w:val="00EC7D24"/>
    <w:rsid w:val="00ED6DCE"/>
    <w:rsid w:val="00EF2C36"/>
    <w:rsid w:val="00EF363F"/>
    <w:rsid w:val="00EF4A4F"/>
    <w:rsid w:val="00EF7CC9"/>
    <w:rsid w:val="00F029FE"/>
    <w:rsid w:val="00F1197E"/>
    <w:rsid w:val="00F11BC0"/>
    <w:rsid w:val="00F457FD"/>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6A630-7D32-4E22-8750-2AD703DF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consultantplus://offline/ref=83F5098213DDAB597B945122789C696620B2EB4598CFD282C41594BF42C8589C2446C3CAE3BC1893B81D92FA086BC0C72040ADE92B6BN677L"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0BC3BC03046DCF018EBA5C2962AC98A9326CF4BCF026401A73DBF81D877904366F6F83EBB514413BCED3CA7D9EDCBC12173FFB30A69A6026M2O3M" TargetMode="External"/><Relationship Id="rId47" Type="http://schemas.openxmlformats.org/officeDocument/2006/relationships/hyperlink" Target="consultantplus://offline/ref=0BC3BC03046DCF018EBA5C2962AC98A9326CF4BCF026401A73DBF81D877904366F6F83EBB5144138CCD3CA7D9EDCBC12173FFB30A69A6026M2O3M" TargetMode="External"/><Relationship Id="rId50" Type="http://schemas.openxmlformats.org/officeDocument/2006/relationships/hyperlink" Target="consultantplus://offline/ref=0BC3BC03046DCF018EBA553065AC98A93969F5B8F021401A73DBF81D877904366F6F83EBB516493BC5D3CA7D9EDCBC12173FFB30A69A6026M2O3M"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E881C8D7EABA198395F3CC6E624A739B25C859FC8F7214623DE8C8A59F2206A4DD8F74805E5AA039D83D5344B7FC13119C92A4C9CF748727DC15G" TargetMode="External"/><Relationship Id="rId33" Type="http://schemas.openxmlformats.org/officeDocument/2006/relationships/hyperlink" Target="https://login.consultant.ru/link/?req=doc&amp;base=LAW&amp;n=430635&amp;dst=290&amp;field=134&amp;date=23.07.2023" TargetMode="External"/><Relationship Id="rId38" Type="http://schemas.openxmlformats.org/officeDocument/2006/relationships/hyperlink" Target="consultantplus://offline/ref=CA2127C55716F2F6FB1D8F8746C566689B523C7099C7FF0EDBD980C5BA049070C421C54891708738C2AC0C11B8B67A4C9222BB242505y9k7L" TargetMode="External"/><Relationship Id="rId46" Type="http://schemas.openxmlformats.org/officeDocument/2006/relationships/hyperlink" Target="consultantplus://offline/ref=0BC3BC03046DCF018EBA553065AC98A93969F5B8F021401A73DBF81D877904366F6F83EBB516493BCE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hyperlink" Target="consultantplus://offline/ref=0BC3BC03046DCF018EBA553065AC98A93969F5B8F021401A73DBF81D877904366F6F83EBB516493BCED3CA7D9EDCBC12173FFB30A69A6026M2O3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BF84463E9630928B37D8738AF9E16B9D2BDD511E9D5EDFB74D81A0979636438499D658F6C34662F42ACB452615k1G3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consultantplus://offline/ref=CA2127C55716F2F6FB1D8F8746C566689B523C7099C7FF0EDBD980C5BA049070C421C54891718238C2AC0C11B8B67A4C9222BB242505y9k7L" TargetMode="External"/><Relationship Id="rId40" Type="http://schemas.openxmlformats.org/officeDocument/2006/relationships/hyperlink" Target="consultantplus://offline/ref=83F5098213DDAB597B945122789C696620B2EB4598CFD282C41594BF42C8589C2446C3C9E3B41B93B81D92FA086BC0C72040ADE92B6BN677L" TargetMode="External"/><Relationship Id="rId45" Type="http://schemas.openxmlformats.org/officeDocument/2006/relationships/hyperlink" Target="consultantplus://offline/ref=0BC3BC03046DCF018EBA553065AC98A93969F5B8F021401A73DBF81D877904366F6F83EBB516493BCED3CA7D9EDCBC12173FFB30A69A6026M2O3M" TargetMode="External"/><Relationship Id="rId53" Type="http://schemas.openxmlformats.org/officeDocument/2006/relationships/hyperlink" Target="consultantplus://offline/ref=7E80AE56BA81B376C37771F9840E55FF4BEB72741F27C62258477CC05DC4A6E5AE190616734A145E421CCD17C05C2FF93CE482D0397FD85DG6xD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BF84463E9630928B37D8738AF9E16B9D2BDD511E9D5EDFB74D81A0979636438499D658F6C34662F42ACB452615k1G3M" TargetMode="External"/><Relationship Id="rId28" Type="http://schemas.openxmlformats.org/officeDocument/2006/relationships/hyperlink" Target="https://login.consultant.ru/link/?req=doc&amp;base=LAW&amp;n=430635&amp;dst=100352&amp;field=134&amp;date=23.07.2023" TargetMode="External"/><Relationship Id="rId36" Type="http://schemas.openxmlformats.org/officeDocument/2006/relationships/footer" Target="footer1.xml"/><Relationship Id="rId49" Type="http://schemas.openxmlformats.org/officeDocument/2006/relationships/hyperlink" Target="consultantplus://offline/ref=0BC3BC03046DCF018EBA5C2962AC98A9356BFABBF626401A73DBF81D877904366F6F83EBB514413AC5D3CA7D9EDCBC12173FFB30A69A6026M2O3M" TargetMode="External"/><Relationship Id="rId57"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0BC3BC03046DCF018EBA5C2962AC98A9356BFFBCF323401A73DBF81D877904366F6F83EBB51C45319889DA79D78BB20E1424E537B89AM6O3M" TargetMode="External"/><Relationship Id="rId52" Type="http://schemas.openxmlformats.org/officeDocument/2006/relationships/hyperlink" Target="consultantplus://offline/ref=0BC3BC03046DCF018EBA553065AC98A93969F5B8F021401A73DBF81D877904366F6F83EBB516493BCBD3CA7D9EDCBC12173FFB30A69A6026M2O3M" TargetMode="External"/><Relationship Id="rId4" Type="http://schemas.openxmlformats.org/officeDocument/2006/relationships/settings" Target="settings.xml"/><Relationship Id="rId9" Type="http://schemas.openxmlformats.org/officeDocument/2006/relationships/hyperlink" Target="https://ostrogozhskij-r20.gosweb.gosuslugi.ru/" TargetMode="External"/><Relationship Id="rId14" Type="http://schemas.openxmlformats.org/officeDocument/2006/relationships/hyperlink" Target="https://ostrogozhskij-r20.gosweb.gosuslugi.ru/deyatelnost/napravleniya-deyatelnosti/munitsipalnye-uslugi/" TargetMode="External"/><Relationship Id="rId22" Type="http://schemas.openxmlformats.org/officeDocument/2006/relationships/hyperlink" Target="consultantplus://offline/ref=74420BEB9B9025FCFFB6B182DF6AB1D1CCD8A2D4B75F5BE040E862B7CD322C95499F9F0805920127641185F3D1ED2E48CE58AAB11917SAHCM" TargetMode="External"/><Relationship Id="rId27" Type="http://schemas.openxmlformats.org/officeDocument/2006/relationships/hyperlink" Target="https://login.consultant.ru/link/?req=doc&amp;base=LAW&amp;n=430635&amp;date=04.06.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3" Type="http://schemas.openxmlformats.org/officeDocument/2006/relationships/hyperlink" Target="consultantplus://offline/ref=0BC3BC03046DCF018EBA553065AC98A93969F5B8F021401A73DBF81D877904366F6F83EBB516493BCED3CA7D9EDCBC12173FFB30A69A6026M2O3M" TargetMode="External"/><Relationship Id="rId48" Type="http://schemas.openxmlformats.org/officeDocument/2006/relationships/hyperlink" Target="consultantplus://offline/ref=0BC3BC03046DCF018EBA553065AC98A93969F5B8F021401A73DBF81D877904366F6F83EBB516493BC5D3CA7D9EDCBC12173FFB30A69A6026M2O3M"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0BC3BC03046DCF018EBA553065AC98A93969F5B8F021401A73DBF81D877904366F6F83EBB516493BC5D3CA7D9EDCBC12173FFB30A69A6026M2O3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D3E33-4814-4741-89E5-AC2B3843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56</Pages>
  <Words>19778</Words>
  <Characters>112740</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Учетная запись Майкрософт</cp:lastModifiedBy>
  <cp:revision>68</cp:revision>
  <cp:lastPrinted>2025-01-10T10:23:00Z</cp:lastPrinted>
  <dcterms:created xsi:type="dcterms:W3CDTF">2023-05-21T20:46:00Z</dcterms:created>
  <dcterms:modified xsi:type="dcterms:W3CDTF">2025-01-14T05:15:00Z</dcterms:modified>
</cp:coreProperties>
</file>