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C050C">
        <w:rPr>
          <w:rFonts w:ascii="Times New Roman" w:hAnsi="Times New Roman" w:cs="Times New Roman"/>
          <w:b/>
        </w:rPr>
        <w:t>«</w:t>
      </w:r>
      <w:r w:rsidR="00C74F9A">
        <w:rPr>
          <w:rFonts w:ascii="Times New Roman" w:hAnsi="Times New Roman" w:cs="Times New Roman"/>
          <w:b/>
        </w:rPr>
        <w:t>22»  июля  2024</w:t>
      </w:r>
      <w:r w:rsidR="00022AA5" w:rsidRPr="003134E8">
        <w:rPr>
          <w:rFonts w:ascii="Times New Roman" w:hAnsi="Times New Roman" w:cs="Times New Roman"/>
          <w:b/>
        </w:rPr>
        <w:t xml:space="preserve"> г. № </w:t>
      </w:r>
      <w:r w:rsidR="00C74F9A">
        <w:rPr>
          <w:rFonts w:ascii="Times New Roman" w:hAnsi="Times New Roman" w:cs="Times New Roman"/>
          <w:b/>
        </w:rPr>
        <w:t>73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873ECE">
        <w:rPr>
          <w:rFonts w:ascii="Times New Roman" w:hAnsi="Times New Roman" w:cs="Times New Roman"/>
          <w:b/>
        </w:rPr>
        <w:t>Коротоякского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C71F1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FC33DE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20648">
        <w:rPr>
          <w:rFonts w:ascii="Times New Roman" w:hAnsi="Times New Roman" w:cs="Times New Roman"/>
        </w:rPr>
        <w:t>Коротоя</w:t>
      </w:r>
      <w:r w:rsidR="00217F36">
        <w:rPr>
          <w:rFonts w:ascii="Times New Roman" w:hAnsi="Times New Roman" w:cs="Times New Roman"/>
        </w:rPr>
        <w:t>к</w:t>
      </w:r>
      <w:r w:rsidR="00920648">
        <w:rPr>
          <w:rFonts w:ascii="Times New Roman" w:hAnsi="Times New Roman" w:cs="Times New Roman"/>
        </w:rPr>
        <w:t>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8C02F4">
        <w:rPr>
          <w:rFonts w:ascii="Times New Roman" w:hAnsi="Times New Roman" w:cs="Times New Roman"/>
        </w:rPr>
        <w:t>ласти за 1 полугодие</w:t>
      </w:r>
      <w:r w:rsidR="0078306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217F36">
        <w:rPr>
          <w:rFonts w:ascii="Times New Roman" w:hAnsi="Times New Roman" w:cs="Times New Roman"/>
        </w:rPr>
        <w:t>Коротоякского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83065">
        <w:rPr>
          <w:rFonts w:ascii="Times New Roman" w:hAnsi="Times New Roman" w:cs="Times New Roman"/>
        </w:rPr>
        <w:t>от 01.03.2024г.  № 184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AC5CCF">
        <w:rPr>
          <w:rFonts w:ascii="Times New Roman" w:hAnsi="Times New Roman" w:cs="Times New Roman"/>
        </w:rPr>
        <w:t>Коротоякском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8C02F4">
        <w:rPr>
          <w:rFonts w:ascii="Times New Roman" w:hAnsi="Times New Roman" w:cs="Times New Roman"/>
        </w:rPr>
        <w:t>льного района  за 1 полугодие</w:t>
      </w:r>
      <w:r w:rsidR="0036609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8C02F4">
        <w:rPr>
          <w:rFonts w:ascii="Times New Roman" w:hAnsi="Times New Roman" w:cs="Times New Roman"/>
        </w:rPr>
        <w:t>по состоянию на 01.07</w:t>
      </w:r>
      <w:r w:rsidR="0036609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217F36">
        <w:rPr>
          <w:rFonts w:ascii="Times New Roman" w:hAnsi="Times New Roman" w:cs="Times New Roman"/>
          <w:b/>
        </w:rPr>
        <w:t>Коротоякского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8C02F4">
        <w:rPr>
          <w:rFonts w:ascii="Times New Roman" w:hAnsi="Times New Roman" w:cs="Times New Roman"/>
          <w:b/>
        </w:rPr>
        <w:t>за   1 полугодие</w:t>
      </w:r>
      <w:r w:rsidR="0036609E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E63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9E6362">
        <w:rPr>
          <w:rFonts w:ascii="Times New Roman" w:hAnsi="Times New Roman" w:cs="Times New Roman"/>
        </w:rPr>
        <w:t xml:space="preserve">Доходная часть бюджета за </w:t>
      </w:r>
      <w:r w:rsidR="00264256" w:rsidRPr="009E6362">
        <w:rPr>
          <w:rFonts w:ascii="Times New Roman" w:hAnsi="Times New Roman" w:cs="Times New Roman"/>
        </w:rPr>
        <w:t xml:space="preserve"> 1 полугодие</w:t>
      </w:r>
      <w:r w:rsidR="00062A12">
        <w:rPr>
          <w:rFonts w:ascii="Times New Roman" w:hAnsi="Times New Roman" w:cs="Times New Roman"/>
        </w:rPr>
        <w:t xml:space="preserve">  2024</w:t>
      </w:r>
      <w:r w:rsidR="004A39F3" w:rsidRPr="009E6362">
        <w:rPr>
          <w:rFonts w:ascii="Times New Roman" w:hAnsi="Times New Roman" w:cs="Times New Roman"/>
        </w:rPr>
        <w:t xml:space="preserve"> </w:t>
      </w:r>
      <w:r w:rsidR="00062A12">
        <w:rPr>
          <w:rFonts w:ascii="Times New Roman" w:hAnsi="Times New Roman" w:cs="Times New Roman"/>
        </w:rPr>
        <w:t>года исполнена в сумме  11979,0  тыс. рублей, или на  35,2</w:t>
      </w:r>
      <w:r w:rsidRPr="009E636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E63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E6362">
        <w:rPr>
          <w:rFonts w:ascii="Times New Roman" w:hAnsi="Times New Roman" w:cs="Times New Roman"/>
        </w:rPr>
        <w:t>По сравнению с соответствующим у</w:t>
      </w:r>
      <w:r w:rsidR="00F0572F" w:rsidRPr="009E6362">
        <w:rPr>
          <w:rFonts w:ascii="Times New Roman" w:hAnsi="Times New Roman" w:cs="Times New Roman"/>
        </w:rPr>
        <w:t xml:space="preserve">ровнем </w:t>
      </w:r>
      <w:r w:rsidR="009F3901" w:rsidRPr="009E6362">
        <w:rPr>
          <w:rFonts w:ascii="Times New Roman" w:hAnsi="Times New Roman" w:cs="Times New Roman"/>
        </w:rPr>
        <w:t>прошлого</w:t>
      </w:r>
      <w:r w:rsidR="00611919">
        <w:rPr>
          <w:rFonts w:ascii="Times New Roman" w:hAnsi="Times New Roman" w:cs="Times New Roman"/>
        </w:rPr>
        <w:t xml:space="preserve"> г</w:t>
      </w:r>
      <w:r w:rsidR="00062A12">
        <w:rPr>
          <w:rFonts w:ascii="Times New Roman" w:hAnsi="Times New Roman" w:cs="Times New Roman"/>
        </w:rPr>
        <w:t>ода доходы увеличились на 4365,0</w:t>
      </w:r>
      <w:r w:rsidR="00211918" w:rsidRPr="009E6362">
        <w:rPr>
          <w:rFonts w:ascii="Times New Roman" w:hAnsi="Times New Roman" w:cs="Times New Roman"/>
        </w:rPr>
        <w:t xml:space="preserve"> тыс. рублей</w:t>
      </w:r>
      <w:r w:rsidR="00062A12">
        <w:rPr>
          <w:rFonts w:ascii="Times New Roman" w:hAnsi="Times New Roman" w:cs="Times New Roman"/>
        </w:rPr>
        <w:t>, или на 57,3</w:t>
      </w:r>
      <w:r w:rsidR="00F0572F" w:rsidRPr="009E6362">
        <w:rPr>
          <w:rFonts w:ascii="Times New Roman" w:hAnsi="Times New Roman" w:cs="Times New Roman"/>
        </w:rPr>
        <w:t xml:space="preserve"> %</w:t>
      </w:r>
      <w:r w:rsidRPr="009E636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62A12">
        <w:rPr>
          <w:rFonts w:ascii="Times New Roman" w:hAnsi="Times New Roman" w:cs="Times New Roman"/>
        </w:rPr>
        <w:t>бственных доходов) составил 20,3</w:t>
      </w:r>
      <w:r w:rsidR="00B944F7">
        <w:rPr>
          <w:rFonts w:ascii="Times New Roman" w:hAnsi="Times New Roman" w:cs="Times New Roman"/>
        </w:rPr>
        <w:t>%</w:t>
      </w:r>
      <w:r w:rsidRPr="009E6362">
        <w:rPr>
          <w:rFonts w:ascii="Times New Roman" w:hAnsi="Times New Roman" w:cs="Times New Roman"/>
        </w:rPr>
        <w:t xml:space="preserve">. </w:t>
      </w:r>
    </w:p>
    <w:p w:rsidR="00B700DD" w:rsidRPr="00423A0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>На долю безвозмез</w:t>
      </w:r>
      <w:r w:rsidR="00E066C7" w:rsidRPr="00423A0B">
        <w:rPr>
          <w:rFonts w:ascii="Times New Roman" w:hAnsi="Times New Roman" w:cs="Times New Roman"/>
        </w:rPr>
        <w:t>д</w:t>
      </w:r>
      <w:r w:rsidR="00062A12">
        <w:rPr>
          <w:rFonts w:ascii="Times New Roman" w:hAnsi="Times New Roman" w:cs="Times New Roman"/>
        </w:rPr>
        <w:t>ных поступлений приходится  79,7</w:t>
      </w:r>
      <w:r w:rsidR="00317459" w:rsidRPr="00423A0B">
        <w:rPr>
          <w:rFonts w:ascii="Times New Roman" w:hAnsi="Times New Roman" w:cs="Times New Roman"/>
        </w:rPr>
        <w:t xml:space="preserve">  %</w:t>
      </w:r>
      <w:r w:rsidRPr="00423A0B">
        <w:rPr>
          <w:rFonts w:ascii="Times New Roman" w:hAnsi="Times New Roman" w:cs="Times New Roman"/>
        </w:rPr>
        <w:t>.  Объем без</w:t>
      </w:r>
      <w:r w:rsidR="001C469F" w:rsidRPr="00423A0B">
        <w:rPr>
          <w:rFonts w:ascii="Times New Roman" w:hAnsi="Times New Roman" w:cs="Times New Roman"/>
        </w:rPr>
        <w:t>во</w:t>
      </w:r>
      <w:r w:rsidR="004F4FDE">
        <w:rPr>
          <w:rFonts w:ascii="Times New Roman" w:hAnsi="Times New Roman" w:cs="Times New Roman"/>
        </w:rPr>
        <w:t xml:space="preserve">змездных поступлений  увеличился </w:t>
      </w:r>
      <w:r w:rsidRPr="00423A0B">
        <w:rPr>
          <w:rFonts w:ascii="Times New Roman" w:hAnsi="Times New Roman" w:cs="Times New Roman"/>
        </w:rPr>
        <w:t>в сравнении с  аналогичным  отч</w:t>
      </w:r>
      <w:r w:rsidR="00062A12">
        <w:rPr>
          <w:rFonts w:ascii="Times New Roman" w:hAnsi="Times New Roman" w:cs="Times New Roman"/>
        </w:rPr>
        <w:t>етным периодом 2023</w:t>
      </w:r>
      <w:r w:rsidR="00137A2C" w:rsidRPr="00423A0B">
        <w:rPr>
          <w:rFonts w:ascii="Times New Roman" w:hAnsi="Times New Roman" w:cs="Times New Roman"/>
        </w:rPr>
        <w:t xml:space="preserve"> года </w:t>
      </w:r>
      <w:r w:rsidR="00062A12">
        <w:rPr>
          <w:rFonts w:ascii="Times New Roman" w:hAnsi="Times New Roman" w:cs="Times New Roman"/>
        </w:rPr>
        <w:t>на 43,1</w:t>
      </w:r>
      <w:r w:rsidRPr="00423A0B">
        <w:rPr>
          <w:rFonts w:ascii="Times New Roman" w:hAnsi="Times New Roman" w:cs="Times New Roman"/>
        </w:rPr>
        <w:t xml:space="preserve">  процента.</w:t>
      </w:r>
    </w:p>
    <w:p w:rsidR="00B700DD" w:rsidRPr="00423A0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>Поступления  налоговых и неналоговых до</w:t>
      </w:r>
      <w:r w:rsidR="002F42EE">
        <w:rPr>
          <w:rFonts w:ascii="Times New Roman" w:hAnsi="Times New Roman" w:cs="Times New Roman"/>
        </w:rPr>
        <w:t>ходов  сложились в сумме 2435,6 тыс. рублей, или  42,0</w:t>
      </w:r>
      <w:r w:rsidRPr="00423A0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 xml:space="preserve">          Безвозмезд</w:t>
      </w:r>
      <w:r w:rsidR="006E4605" w:rsidRPr="00423A0B">
        <w:rPr>
          <w:rFonts w:ascii="Times New Roman" w:hAnsi="Times New Roman" w:cs="Times New Roman"/>
        </w:rPr>
        <w:t>н</w:t>
      </w:r>
      <w:r w:rsidR="005E0070" w:rsidRPr="00423A0B">
        <w:rPr>
          <w:rFonts w:ascii="Times New Roman" w:hAnsi="Times New Roman" w:cs="Times New Roman"/>
        </w:rPr>
        <w:t>ы</w:t>
      </w:r>
      <w:r w:rsidR="00CD40F9" w:rsidRPr="00423A0B">
        <w:rPr>
          <w:rFonts w:ascii="Times New Roman" w:hAnsi="Times New Roman" w:cs="Times New Roman"/>
        </w:rPr>
        <w:t>е поступления</w:t>
      </w:r>
      <w:r w:rsidR="00423A0B" w:rsidRPr="00423A0B">
        <w:rPr>
          <w:rFonts w:ascii="Times New Roman" w:hAnsi="Times New Roman" w:cs="Times New Roman"/>
        </w:rPr>
        <w:t xml:space="preserve">  составили</w:t>
      </w:r>
      <w:r w:rsidR="002F42EE">
        <w:rPr>
          <w:rFonts w:ascii="Times New Roman" w:hAnsi="Times New Roman" w:cs="Times New Roman"/>
        </w:rPr>
        <w:t xml:space="preserve"> 9543,4 тыс. рублей, или 33,8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E60D11" w:rsidRDefault="00E60D11" w:rsidP="00B700DD">
      <w:pPr>
        <w:spacing w:after="0"/>
        <w:rPr>
          <w:rFonts w:ascii="Times New Roman" w:hAnsi="Times New Roman" w:cs="Times New Roman"/>
          <w:b/>
        </w:rPr>
      </w:pPr>
    </w:p>
    <w:p w:rsidR="007508DB" w:rsidRPr="00022AA5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F521D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981"/>
        <w:gridCol w:w="1169"/>
        <w:gridCol w:w="932"/>
        <w:gridCol w:w="826"/>
      </w:tblGrid>
      <w:tr w:rsidR="004455DE" w:rsidRPr="004455DE" w:rsidTr="00F521D7">
        <w:trPr>
          <w:trHeight w:val="11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455DE" w:rsidRPr="004455DE" w:rsidTr="00F521D7">
        <w:trPr>
          <w:trHeight w:val="67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4455DE" w:rsidRPr="004455DE" w:rsidTr="00F521D7">
        <w:trPr>
          <w:trHeight w:val="1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332,9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157,3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-2305,6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455DE" w:rsidRPr="004455DE" w:rsidTr="00F521D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4455DE" w:rsidRPr="004455DE" w:rsidTr="00F521D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650,9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691,3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</w:tr>
      <w:tr w:rsidR="004455DE" w:rsidRPr="004455DE" w:rsidTr="00F521D7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449,3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1352,4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F521D7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455DE"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4455DE" w:rsidRPr="004455DE" w:rsidTr="00F521D7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-7,3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55DE" w:rsidRPr="004455DE" w:rsidTr="00F521D7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55DE" w:rsidRPr="004455DE" w:rsidTr="00F521D7">
        <w:trPr>
          <w:trHeight w:val="2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9506FA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455DE"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393,0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1401,4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1350,4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2747,8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4455DE" w:rsidRPr="004455DE" w:rsidTr="00F521D7">
        <w:trPr>
          <w:trHeight w:val="17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943,5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5799,8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2435,6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1492,1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258,1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</w:tr>
      <w:tr w:rsidR="004455DE" w:rsidRPr="004455DE" w:rsidTr="00F521D7">
        <w:trPr>
          <w:trHeight w:val="17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603,7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-52,1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12577,9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6C515C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55DE" w:rsidRPr="004455DE" w:rsidTr="00F521D7">
        <w:trPr>
          <w:trHeight w:val="53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141,6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4455DE" w:rsidRPr="004455DE" w:rsidTr="00F521D7">
        <w:trPr>
          <w:trHeight w:val="177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681,8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3120,7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2053,9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1372,1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301,2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5241,4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10930,7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6640,8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1399,4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55,4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4455DE" w:rsidRPr="004455DE" w:rsidTr="00F521D7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-100,1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F521D7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-1,3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55DE" w:rsidRPr="004455DE" w:rsidTr="00F521D7">
        <w:trPr>
          <w:trHeight w:val="26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6670,5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28250,9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9543,4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2872,9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79,7</w:t>
            </w:r>
          </w:p>
        </w:tc>
      </w:tr>
      <w:tr w:rsidR="004455DE" w:rsidRPr="004455DE" w:rsidTr="00F521D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34050,7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11979,0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E" w:rsidRPr="004455DE" w:rsidRDefault="004455DE" w:rsidP="0044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5D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A87C85" w:rsidRDefault="002055D2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55D2">
        <w:rPr>
          <w:rFonts w:ascii="Times New Roman" w:hAnsi="Times New Roman" w:cs="Times New Roman"/>
        </w:rPr>
        <w:t>За 1 полугодие</w:t>
      </w:r>
      <w:r w:rsidR="00420EC5">
        <w:rPr>
          <w:rFonts w:ascii="Times New Roman" w:hAnsi="Times New Roman" w:cs="Times New Roman"/>
        </w:rPr>
        <w:t xml:space="preserve">  2024</w:t>
      </w:r>
      <w:r w:rsidR="001F7873" w:rsidRPr="002055D2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055D2">
        <w:rPr>
          <w:rFonts w:ascii="Times New Roman" w:hAnsi="Times New Roman" w:cs="Times New Roman"/>
        </w:rPr>
        <w:t xml:space="preserve">логовых доходов  приходится </w:t>
      </w:r>
      <w:r w:rsidR="00420EC5">
        <w:rPr>
          <w:rFonts w:ascii="Times New Roman" w:hAnsi="Times New Roman" w:cs="Times New Roman"/>
        </w:rPr>
        <w:t>42,4</w:t>
      </w:r>
      <w:r w:rsidR="001F7873" w:rsidRPr="002055D2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420EC5">
        <w:rPr>
          <w:rFonts w:ascii="Times New Roman" w:hAnsi="Times New Roman" w:cs="Times New Roman"/>
        </w:rPr>
        <w:t>вили 1034,2</w:t>
      </w:r>
      <w:r w:rsidR="00A87C85" w:rsidRPr="002055D2">
        <w:rPr>
          <w:rFonts w:ascii="Times New Roman" w:hAnsi="Times New Roman" w:cs="Times New Roman"/>
        </w:rPr>
        <w:t xml:space="preserve">  тыс.</w:t>
      </w:r>
      <w:r w:rsidR="00420EC5">
        <w:rPr>
          <w:rFonts w:ascii="Times New Roman" w:hAnsi="Times New Roman" w:cs="Times New Roman"/>
        </w:rPr>
        <w:t xml:space="preserve"> рублей, или  19,1</w:t>
      </w:r>
      <w:r w:rsidR="001F7873" w:rsidRPr="002055D2">
        <w:rPr>
          <w:rFonts w:ascii="Times New Roman" w:hAnsi="Times New Roman" w:cs="Times New Roman"/>
        </w:rPr>
        <w:t xml:space="preserve"> % годовых плановых назначений. </w:t>
      </w:r>
      <w:r w:rsidR="00420EC5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A87C85" w:rsidRPr="002055D2">
        <w:rPr>
          <w:rFonts w:ascii="Times New Roman" w:hAnsi="Times New Roman" w:cs="Times New Roman"/>
        </w:rPr>
        <w:t xml:space="preserve"> поступлений составил</w:t>
      </w:r>
      <w:r w:rsidR="00420EC5">
        <w:rPr>
          <w:rFonts w:ascii="Times New Roman" w:hAnsi="Times New Roman" w:cs="Times New Roman"/>
        </w:rPr>
        <w:t xml:space="preserve"> 15,9</w:t>
      </w:r>
      <w:r w:rsidR="0034097C" w:rsidRPr="002055D2">
        <w:rPr>
          <w:rFonts w:ascii="Times New Roman" w:hAnsi="Times New Roman" w:cs="Times New Roman"/>
        </w:rPr>
        <w:t xml:space="preserve"> процентов</w:t>
      </w:r>
      <w:r w:rsidR="001F7873" w:rsidRPr="002055D2">
        <w:rPr>
          <w:rFonts w:ascii="Times New Roman" w:hAnsi="Times New Roman" w:cs="Times New Roman"/>
        </w:rPr>
        <w:t xml:space="preserve">. </w:t>
      </w:r>
      <w:r w:rsidR="00A87C85" w:rsidRPr="002055D2">
        <w:rPr>
          <w:rFonts w:ascii="Times New Roman" w:hAnsi="Times New Roman" w:cs="Times New Roman"/>
        </w:rPr>
        <w:t>Основным налогом, сформировавшим доходную</w:t>
      </w:r>
      <w:r w:rsidRPr="002055D2">
        <w:rPr>
          <w:rFonts w:ascii="Times New Roman" w:hAnsi="Times New Roman" w:cs="Times New Roman"/>
        </w:rPr>
        <w:t xml:space="preserve">  часть</w:t>
      </w:r>
      <w:r>
        <w:rPr>
          <w:rFonts w:ascii="Times New Roman" w:hAnsi="Times New Roman" w:cs="Times New Roman"/>
        </w:rPr>
        <w:t xml:space="preserve"> бюджета  за 1 полугодие</w:t>
      </w:r>
      <w:r w:rsidR="00420EC5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420EC5">
        <w:rPr>
          <w:rFonts w:ascii="Times New Roman" w:hAnsi="Times New Roman" w:cs="Times New Roman"/>
        </w:rPr>
        <w:t>ится 66,8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090616">
        <w:rPr>
          <w:rFonts w:ascii="Times New Roman" w:hAnsi="Times New Roman" w:cs="Times New Roman"/>
        </w:rPr>
        <w:t>оступил в бюджет в сумме  157,3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2055D2">
        <w:rPr>
          <w:rFonts w:ascii="Times New Roman" w:hAnsi="Times New Roman" w:cs="Times New Roman"/>
        </w:rPr>
        <w:t xml:space="preserve">вые назначения исполнены на </w:t>
      </w:r>
      <w:r w:rsidR="00090616">
        <w:rPr>
          <w:rFonts w:ascii="Times New Roman" w:hAnsi="Times New Roman" w:cs="Times New Roman"/>
        </w:rPr>
        <w:t>47,3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090616">
        <w:rPr>
          <w:rFonts w:ascii="Times New Roman" w:hAnsi="Times New Roman" w:cs="Times New Roman"/>
        </w:rPr>
        <w:t>алоговых доходах составила 15,2</w:t>
      </w:r>
      <w:r w:rsidR="002055D2">
        <w:rPr>
          <w:rFonts w:ascii="Times New Roman" w:hAnsi="Times New Roman" w:cs="Times New Roman"/>
        </w:rPr>
        <w:t xml:space="preserve"> </w:t>
      </w:r>
      <w:r w:rsidR="00CE6D67">
        <w:rPr>
          <w:rFonts w:ascii="Times New Roman" w:hAnsi="Times New Roman" w:cs="Times New Roman"/>
        </w:rPr>
        <w:t>процентов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090616">
        <w:rPr>
          <w:rFonts w:ascii="Times New Roman" w:hAnsi="Times New Roman" w:cs="Times New Roman"/>
        </w:rPr>
        <w:t xml:space="preserve"> 2023</w:t>
      </w:r>
      <w:r w:rsidR="00FF0E85">
        <w:rPr>
          <w:rFonts w:ascii="Times New Roman" w:hAnsi="Times New Roman" w:cs="Times New Roman"/>
        </w:rPr>
        <w:t xml:space="preserve"> год</w:t>
      </w:r>
      <w:r w:rsidR="002055D2">
        <w:rPr>
          <w:rFonts w:ascii="Times New Roman" w:hAnsi="Times New Roman" w:cs="Times New Roman"/>
        </w:rPr>
        <w:t>а поступления увеличились</w:t>
      </w:r>
      <w:r w:rsidR="00090616">
        <w:rPr>
          <w:rFonts w:ascii="Times New Roman" w:hAnsi="Times New Roman" w:cs="Times New Roman"/>
        </w:rPr>
        <w:t xml:space="preserve"> на 141,7 тыс. рублей, или  на 15,9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</w:t>
      </w:r>
      <w:r w:rsidR="00D7721C" w:rsidRPr="00895F3B">
        <w:rPr>
          <w:rFonts w:ascii="Times New Roman" w:hAnsi="Times New Roman" w:cs="Times New Roman"/>
          <w:b/>
        </w:rPr>
        <w:t>Единый сельскохозяйственный налог</w:t>
      </w:r>
      <w:r w:rsidR="00BB35AB" w:rsidRPr="00895F3B">
        <w:rPr>
          <w:rFonts w:ascii="Times New Roman" w:hAnsi="Times New Roman" w:cs="Times New Roman"/>
        </w:rPr>
        <w:t xml:space="preserve"> поступил в 1 полугодие</w:t>
      </w:r>
      <w:r w:rsidR="00722727">
        <w:rPr>
          <w:rFonts w:ascii="Times New Roman" w:hAnsi="Times New Roman" w:cs="Times New Roman"/>
        </w:rPr>
        <w:t xml:space="preserve"> 2024</w:t>
      </w:r>
      <w:r w:rsidR="00D7721C" w:rsidRPr="00895F3B">
        <w:rPr>
          <w:rFonts w:ascii="Times New Roman" w:hAnsi="Times New Roman" w:cs="Times New Roman"/>
        </w:rPr>
        <w:t xml:space="preserve"> года </w:t>
      </w:r>
      <w:r w:rsidR="00722727">
        <w:rPr>
          <w:rFonts w:ascii="Times New Roman" w:hAnsi="Times New Roman" w:cs="Times New Roman"/>
        </w:rPr>
        <w:t>в сумме 139,5</w:t>
      </w:r>
      <w:r w:rsidR="00D7721C" w:rsidRPr="00895F3B">
        <w:rPr>
          <w:rFonts w:ascii="Times New Roman" w:hAnsi="Times New Roman" w:cs="Times New Roman"/>
        </w:rPr>
        <w:t xml:space="preserve"> </w:t>
      </w:r>
      <w:proofErr w:type="spellStart"/>
      <w:r w:rsidR="00D7721C" w:rsidRPr="00895F3B">
        <w:rPr>
          <w:rFonts w:ascii="Times New Roman" w:hAnsi="Times New Roman" w:cs="Times New Roman"/>
        </w:rPr>
        <w:t>тыс</w:t>
      </w:r>
      <w:proofErr w:type="gramStart"/>
      <w:r w:rsidR="00D7721C" w:rsidRPr="00895F3B">
        <w:rPr>
          <w:rFonts w:ascii="Times New Roman" w:hAnsi="Times New Roman" w:cs="Times New Roman"/>
        </w:rPr>
        <w:t>.р</w:t>
      </w:r>
      <w:proofErr w:type="gramEnd"/>
      <w:r w:rsidR="00D7721C" w:rsidRPr="00895F3B">
        <w:rPr>
          <w:rFonts w:ascii="Times New Roman" w:hAnsi="Times New Roman" w:cs="Times New Roman"/>
        </w:rPr>
        <w:t>ублей</w:t>
      </w:r>
      <w:proofErr w:type="spellEnd"/>
      <w:r w:rsidR="00D7721C" w:rsidRPr="00895F3B">
        <w:rPr>
          <w:rFonts w:ascii="Times New Roman" w:hAnsi="Times New Roman" w:cs="Times New Roman"/>
        </w:rPr>
        <w:t xml:space="preserve">, </w:t>
      </w:r>
      <w:r w:rsidRPr="00895F3B">
        <w:rPr>
          <w:rFonts w:ascii="Times New Roman" w:hAnsi="Times New Roman" w:cs="Times New Roman"/>
        </w:rPr>
        <w:t>годовые плано</w:t>
      </w:r>
      <w:r w:rsidR="00722727">
        <w:rPr>
          <w:rFonts w:ascii="Times New Roman" w:hAnsi="Times New Roman" w:cs="Times New Roman"/>
        </w:rPr>
        <w:t>вые назначения исполнены на 121,4</w:t>
      </w:r>
      <w:r w:rsidR="00BB35AB" w:rsidRPr="00895F3B">
        <w:rPr>
          <w:rFonts w:ascii="Times New Roman" w:hAnsi="Times New Roman" w:cs="Times New Roman"/>
        </w:rPr>
        <w:t xml:space="preserve"> %. Доля налога</w:t>
      </w:r>
      <w:r w:rsidRPr="00895F3B">
        <w:rPr>
          <w:rFonts w:ascii="Times New Roman" w:hAnsi="Times New Roman" w:cs="Times New Roman"/>
        </w:rPr>
        <w:t xml:space="preserve"> в налоговых доходах </w:t>
      </w:r>
      <w:r w:rsidR="00722727">
        <w:rPr>
          <w:rFonts w:ascii="Times New Roman" w:hAnsi="Times New Roman" w:cs="Times New Roman"/>
        </w:rPr>
        <w:t>составила 13,5</w:t>
      </w:r>
      <w:r w:rsidRPr="00895F3B">
        <w:rPr>
          <w:rFonts w:ascii="Times New Roman" w:hAnsi="Times New Roman" w:cs="Times New Roman"/>
        </w:rPr>
        <w:t xml:space="preserve">  процента. К соответствующему периоду</w:t>
      </w:r>
      <w:r w:rsidR="00722727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  <w:r w:rsidR="001370C0">
        <w:rPr>
          <w:rFonts w:ascii="Times New Roman" w:hAnsi="Times New Roman" w:cs="Times New Roman"/>
        </w:rPr>
        <w:t xml:space="preserve"> поступлен</w:t>
      </w:r>
      <w:r w:rsidR="00722727">
        <w:rPr>
          <w:rFonts w:ascii="Times New Roman" w:hAnsi="Times New Roman" w:cs="Times New Roman"/>
        </w:rPr>
        <w:t>ия увеличились на 24,7 тыс. рублей, или  на 21,5</w:t>
      </w:r>
      <w:r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22727">
        <w:rPr>
          <w:rFonts w:ascii="Times New Roman" w:hAnsi="Times New Roman" w:cs="Times New Roman"/>
        </w:rPr>
        <w:t xml:space="preserve"> поступил в сумме 691,3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722727">
        <w:rPr>
          <w:rFonts w:ascii="Times New Roman" w:hAnsi="Times New Roman" w:cs="Times New Roman"/>
        </w:rPr>
        <w:t>я исполнены на  16,7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722727">
        <w:rPr>
          <w:rFonts w:ascii="Times New Roman" w:hAnsi="Times New Roman" w:cs="Times New Roman"/>
        </w:rPr>
        <w:t>алоговых доходов составляет 66,8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0A4896">
        <w:rPr>
          <w:rFonts w:ascii="Times New Roman" w:hAnsi="Times New Roman" w:cs="Times New Roman"/>
        </w:rPr>
        <w:t xml:space="preserve">Рост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9E3A07">
        <w:rPr>
          <w:rFonts w:ascii="Times New Roman" w:hAnsi="Times New Roman" w:cs="Times New Roman"/>
        </w:rPr>
        <w:t xml:space="preserve">м прошлого года составляет </w:t>
      </w:r>
      <w:r w:rsidR="00722727">
        <w:rPr>
          <w:rFonts w:ascii="Times New Roman" w:hAnsi="Times New Roman" w:cs="Times New Roman"/>
        </w:rPr>
        <w:t>40,4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722727">
        <w:rPr>
          <w:rFonts w:ascii="Times New Roman" w:hAnsi="Times New Roman" w:cs="Times New Roman"/>
        </w:rPr>
        <w:t xml:space="preserve"> или 6,2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BB35AB">
        <w:rPr>
          <w:rFonts w:ascii="Times New Roman" w:hAnsi="Times New Roman" w:cs="Times New Roman"/>
        </w:rPr>
        <w:t xml:space="preserve">поступила в бюджет в </w:t>
      </w:r>
      <w:r w:rsidR="00722727">
        <w:rPr>
          <w:rFonts w:ascii="Times New Roman" w:hAnsi="Times New Roman" w:cs="Times New Roman"/>
        </w:rPr>
        <w:t>сумме  4,6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722727">
        <w:rPr>
          <w:rFonts w:ascii="Times New Roman" w:hAnsi="Times New Roman" w:cs="Times New Roman"/>
        </w:rPr>
        <w:t>вые назначения исполнены на 46,0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3D2436">
        <w:rPr>
          <w:rFonts w:ascii="Times New Roman" w:hAnsi="Times New Roman" w:cs="Times New Roman"/>
        </w:rPr>
        <w:t>алоговых доходах составила 0,</w:t>
      </w:r>
      <w:r w:rsidR="000A4896">
        <w:rPr>
          <w:rFonts w:ascii="Times New Roman" w:hAnsi="Times New Roman" w:cs="Times New Roman"/>
        </w:rPr>
        <w:t>4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722727">
        <w:rPr>
          <w:rFonts w:ascii="Times New Roman" w:hAnsi="Times New Roman" w:cs="Times New Roman"/>
        </w:rPr>
        <w:t xml:space="preserve"> 2023</w:t>
      </w:r>
      <w:r w:rsidR="009E3A07">
        <w:rPr>
          <w:rFonts w:ascii="Times New Roman" w:hAnsi="Times New Roman" w:cs="Times New Roman"/>
        </w:rPr>
        <w:t xml:space="preserve"> г</w:t>
      </w:r>
      <w:r w:rsidR="00722727">
        <w:rPr>
          <w:rFonts w:ascii="Times New Roman" w:hAnsi="Times New Roman" w:cs="Times New Roman"/>
        </w:rPr>
        <w:t>ода поступления увеличились на 0,7 тыс. рублей, или 17,9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710B8E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10B8E">
        <w:rPr>
          <w:rFonts w:ascii="Times New Roman" w:hAnsi="Times New Roman" w:cs="Times New Roman"/>
          <w:b/>
        </w:rPr>
        <w:t>2.2.Неналоговые доходы бюджета</w:t>
      </w:r>
    </w:p>
    <w:p w:rsidR="00E41CA1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0B8E">
        <w:rPr>
          <w:rFonts w:ascii="Times New Roman" w:hAnsi="Times New Roman" w:cs="Times New Roman"/>
        </w:rPr>
        <w:t>Н</w:t>
      </w:r>
      <w:r w:rsidR="003E1638" w:rsidRPr="00710B8E">
        <w:rPr>
          <w:rFonts w:ascii="Times New Roman" w:hAnsi="Times New Roman" w:cs="Times New Roman"/>
        </w:rPr>
        <w:t>еналоговые доходы  за  1 полугодие</w:t>
      </w:r>
      <w:r w:rsidRPr="00710B8E">
        <w:rPr>
          <w:rFonts w:ascii="Times New Roman" w:hAnsi="Times New Roman" w:cs="Times New Roman"/>
        </w:rPr>
        <w:t xml:space="preserve">  </w:t>
      </w:r>
      <w:r w:rsidR="00DE5DFC" w:rsidRPr="00710B8E">
        <w:rPr>
          <w:rFonts w:ascii="Times New Roman" w:hAnsi="Times New Roman" w:cs="Times New Roman"/>
        </w:rPr>
        <w:t>20</w:t>
      </w:r>
      <w:r w:rsidR="00E41CA1">
        <w:rPr>
          <w:rFonts w:ascii="Times New Roman" w:hAnsi="Times New Roman" w:cs="Times New Roman"/>
        </w:rPr>
        <w:t>24 года исполнены в сумме 1401,4</w:t>
      </w:r>
      <w:r w:rsidRPr="00710B8E">
        <w:rPr>
          <w:rFonts w:ascii="Times New Roman" w:hAnsi="Times New Roman" w:cs="Times New Roman"/>
        </w:rPr>
        <w:t xml:space="preserve"> т</w:t>
      </w:r>
      <w:r w:rsidR="00137666" w:rsidRPr="00710B8E">
        <w:rPr>
          <w:rFonts w:ascii="Times New Roman" w:hAnsi="Times New Roman" w:cs="Times New Roman"/>
        </w:rPr>
        <w:t xml:space="preserve">ыс. рублей, что </w:t>
      </w:r>
      <w:r w:rsidR="00E41CA1">
        <w:rPr>
          <w:rFonts w:ascii="Times New Roman" w:hAnsi="Times New Roman" w:cs="Times New Roman"/>
        </w:rPr>
        <w:t>составляет  356,6</w:t>
      </w:r>
      <w:r w:rsidRPr="00710B8E">
        <w:rPr>
          <w:rFonts w:ascii="Times New Roman" w:hAnsi="Times New Roman" w:cs="Times New Roman"/>
        </w:rPr>
        <w:t xml:space="preserve"> % годовых</w:t>
      </w:r>
      <w:r w:rsidRPr="00022AA5">
        <w:rPr>
          <w:rFonts w:ascii="Times New Roman" w:hAnsi="Times New Roman" w:cs="Times New Roman"/>
        </w:rPr>
        <w:t xml:space="preserve"> плановых назначений.</w:t>
      </w:r>
    </w:p>
    <w:p w:rsidR="009B4C79" w:rsidRPr="00E41CA1" w:rsidRDefault="00E41CA1" w:rsidP="009B4C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41CA1">
        <w:rPr>
          <w:rFonts w:ascii="Times New Roman" w:hAnsi="Times New Roman" w:cs="Times New Roman"/>
          <w:b/>
        </w:rPr>
        <w:t>Доходы, получаемые в виде арендной платы</w:t>
      </w:r>
      <w:r w:rsidR="009B4C79" w:rsidRPr="00E41CA1">
        <w:rPr>
          <w:rFonts w:ascii="Times New Roman" w:hAnsi="Times New Roman" w:cs="Times New Roman"/>
          <w:b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1351,6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06296">
        <w:rPr>
          <w:rFonts w:ascii="Times New Roman" w:hAnsi="Times New Roman" w:cs="Times New Roman"/>
        </w:rPr>
        <w:t xml:space="preserve">Удельный вес в структуре неналоговых доходов </w:t>
      </w:r>
      <w:r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96,5</w:t>
      </w:r>
      <w:r w:rsidRPr="00106296">
        <w:rPr>
          <w:rFonts w:ascii="Times New Roman" w:hAnsi="Times New Roman" w:cs="Times New Roman"/>
        </w:rPr>
        <w:t xml:space="preserve">%.  </w:t>
      </w:r>
    </w:p>
    <w:p w:rsidR="003B5532" w:rsidRPr="00106296" w:rsidRDefault="003B5532" w:rsidP="00351E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C6169">
        <w:rPr>
          <w:rFonts w:ascii="Times New Roman" w:hAnsi="Times New Roman" w:cs="Times New Roman"/>
          <w:b/>
        </w:rPr>
        <w:t>Прочие поступления от использования имущества,  находящегося в собственности сельских поселений</w:t>
      </w:r>
      <w:r w:rsidRPr="003B5532">
        <w:rPr>
          <w:rFonts w:ascii="Times New Roman" w:hAnsi="Times New Roman" w:cs="Times New Roman"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    </w:t>
      </w:r>
      <w:r w:rsidR="009506FA">
        <w:rPr>
          <w:rFonts w:ascii="Times New Roman" w:hAnsi="Times New Roman" w:cs="Times New Roman"/>
        </w:rPr>
        <w:t>0,8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06296">
        <w:rPr>
          <w:rFonts w:ascii="Times New Roman" w:hAnsi="Times New Roman" w:cs="Times New Roman"/>
        </w:rPr>
        <w:t>Удельный вес в структуре не</w:t>
      </w:r>
      <w:r w:rsidR="00351E93" w:rsidRPr="00106296">
        <w:rPr>
          <w:rFonts w:ascii="Times New Roman" w:hAnsi="Times New Roman" w:cs="Times New Roman"/>
        </w:rPr>
        <w:t xml:space="preserve">налоговых доходов </w:t>
      </w:r>
      <w:r w:rsidR="00DF2067">
        <w:rPr>
          <w:rFonts w:ascii="Times New Roman" w:hAnsi="Times New Roman" w:cs="Times New Roman"/>
        </w:rPr>
        <w:t xml:space="preserve">составляет </w:t>
      </w:r>
      <w:r w:rsidR="009506FA">
        <w:rPr>
          <w:rFonts w:ascii="Times New Roman" w:hAnsi="Times New Roman" w:cs="Times New Roman"/>
        </w:rPr>
        <w:t>0,06</w:t>
      </w:r>
      <w:r w:rsidRPr="00106296">
        <w:rPr>
          <w:rFonts w:ascii="Times New Roman" w:hAnsi="Times New Roman" w:cs="Times New Roman"/>
        </w:rPr>
        <w:t xml:space="preserve">%.  </w:t>
      </w:r>
    </w:p>
    <w:p w:rsidR="00106296" w:rsidRDefault="00106296" w:rsidP="001062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6296">
        <w:rPr>
          <w:rFonts w:ascii="Times New Roman" w:hAnsi="Times New Roman" w:cs="Times New Roman"/>
          <w:b/>
        </w:rPr>
        <w:t>Доходы от оказания платных услуг</w:t>
      </w:r>
      <w:r w:rsidRPr="00106296">
        <w:rPr>
          <w:rFonts w:ascii="Times New Roman" w:hAnsi="Times New Roman" w:cs="Times New Roman"/>
        </w:rPr>
        <w:t xml:space="preserve"> составили</w:t>
      </w:r>
      <w:r>
        <w:rPr>
          <w:rFonts w:ascii="Times New Roman" w:hAnsi="Times New Roman" w:cs="Times New Roman"/>
        </w:rPr>
        <w:t xml:space="preserve">     </w:t>
      </w:r>
      <w:r w:rsidR="00A979CE">
        <w:rPr>
          <w:rFonts w:ascii="Times New Roman" w:hAnsi="Times New Roman" w:cs="Times New Roman"/>
        </w:rPr>
        <w:t>48,5</w:t>
      </w:r>
      <w:r w:rsidRPr="00106296">
        <w:rPr>
          <w:rFonts w:ascii="Times New Roman" w:hAnsi="Times New Roman" w:cs="Times New Roman"/>
        </w:rPr>
        <w:t xml:space="preserve">    </w:t>
      </w:r>
      <w:proofErr w:type="spellStart"/>
      <w:r w:rsidRPr="00106296">
        <w:rPr>
          <w:rFonts w:ascii="Times New Roman" w:hAnsi="Times New Roman" w:cs="Times New Roman"/>
        </w:rPr>
        <w:t>тыс</w:t>
      </w:r>
      <w:proofErr w:type="gramStart"/>
      <w:r w:rsidRPr="00106296">
        <w:rPr>
          <w:rFonts w:ascii="Times New Roman" w:hAnsi="Times New Roman" w:cs="Times New Roman"/>
        </w:rPr>
        <w:t>.р</w:t>
      </w:r>
      <w:proofErr w:type="gramEnd"/>
      <w:r w:rsidRPr="00106296">
        <w:rPr>
          <w:rFonts w:ascii="Times New Roman" w:hAnsi="Times New Roman" w:cs="Times New Roman"/>
        </w:rPr>
        <w:t>уб</w:t>
      </w:r>
      <w:proofErr w:type="spellEnd"/>
      <w:r w:rsidRPr="00106296">
        <w:rPr>
          <w:rFonts w:ascii="Times New Roman" w:hAnsi="Times New Roman" w:cs="Times New Roman"/>
        </w:rPr>
        <w:t>. Удельный вес в структуре неналоговых доходов составляет</w:t>
      </w:r>
      <w:r w:rsidR="00A979CE">
        <w:rPr>
          <w:rFonts w:ascii="Times New Roman" w:hAnsi="Times New Roman" w:cs="Times New Roman"/>
        </w:rPr>
        <w:t xml:space="preserve"> 3,5</w:t>
      </w:r>
      <w:r>
        <w:rPr>
          <w:rFonts w:ascii="Times New Roman" w:hAnsi="Times New Roman" w:cs="Times New Roman"/>
        </w:rPr>
        <w:t xml:space="preserve">%. </w:t>
      </w:r>
    </w:p>
    <w:p w:rsidR="00521AC8" w:rsidRPr="00106296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E31F40" w:rsidRDefault="00963E9B" w:rsidP="00E31F4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307CA7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DF1559">
        <w:rPr>
          <w:rFonts w:ascii="Times New Roman" w:hAnsi="Times New Roman" w:cs="Times New Roman"/>
        </w:rPr>
        <w:t xml:space="preserve">ых поступлений </w:t>
      </w:r>
      <w:r w:rsidR="00307CA7">
        <w:rPr>
          <w:rFonts w:ascii="Times New Roman" w:hAnsi="Times New Roman" w:cs="Times New Roman"/>
        </w:rPr>
        <w:t>составило  9543,4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307CA7">
        <w:rPr>
          <w:rFonts w:ascii="Times New Roman" w:hAnsi="Times New Roman" w:cs="Times New Roman"/>
        </w:rPr>
        <w:t xml:space="preserve"> 33,8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307CA7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307CA7">
        <w:rPr>
          <w:rFonts w:ascii="Times New Roman" w:hAnsi="Times New Roman" w:cs="Times New Roman"/>
        </w:rPr>
        <w:t>увеличился на 43,1 % или на 2872,9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07CA7" w:rsidRPr="00022AA5" w:rsidRDefault="00307CA7" w:rsidP="00E31F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C44EB">
        <w:rPr>
          <w:rFonts w:ascii="Times New Roman" w:hAnsi="Times New Roman" w:cs="Times New Roman"/>
          <w:b/>
        </w:rPr>
        <w:t>Коротоякского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63E9B">
        <w:rPr>
          <w:rFonts w:ascii="Times New Roman" w:hAnsi="Times New Roman" w:cs="Times New Roman"/>
          <w:b/>
        </w:rPr>
        <w:t xml:space="preserve">  за 1 полугодие </w:t>
      </w:r>
      <w:r w:rsidR="00307CA7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C66B22" w:rsidRPr="00022AA5" w:rsidRDefault="00C66B22" w:rsidP="00C66B2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480A85">
        <w:rPr>
          <w:rFonts w:ascii="Times New Roman" w:hAnsi="Times New Roman" w:cs="Times New Roman"/>
        </w:rPr>
        <w:t>Коротояского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22.12.2023 № 180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Pr="00480A85">
        <w:rPr>
          <w:rFonts w:ascii="Times New Roman" w:hAnsi="Times New Roman" w:cs="Times New Roman"/>
        </w:rPr>
        <w:t>Коротоякского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32259,0  тыс. рублей.</w:t>
      </w:r>
      <w:r w:rsidRPr="006B2157">
        <w:rPr>
          <w:sz w:val="28"/>
          <w:szCs w:val="28"/>
        </w:rPr>
        <w:t xml:space="preserve"> </w:t>
      </w:r>
      <w:r w:rsidRPr="007B0735">
        <w:rPr>
          <w:rFonts w:ascii="Times New Roman" w:hAnsi="Times New Roman" w:cs="Times New Roman"/>
        </w:rPr>
        <w:t xml:space="preserve">Изменения и дополнения в Решение Совета народных депутатов </w:t>
      </w:r>
      <w:proofErr w:type="spellStart"/>
      <w:r>
        <w:rPr>
          <w:rFonts w:ascii="Times New Roman" w:hAnsi="Times New Roman" w:cs="Times New Roman"/>
        </w:rPr>
        <w:t>Коротоякского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>
        <w:rPr>
          <w:rFonts w:ascii="Times New Roman" w:hAnsi="Times New Roman" w:cs="Times New Roman"/>
        </w:rPr>
        <w:t>оронежской области от 22.12.2023            № 180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Коротоякского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не вносились. </w:t>
      </w:r>
    </w:p>
    <w:p w:rsidR="00700C1D" w:rsidRPr="00F73681" w:rsidRDefault="00022AA5" w:rsidP="008002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50FD">
        <w:rPr>
          <w:rFonts w:ascii="Times New Roman" w:hAnsi="Times New Roman" w:cs="Times New Roman"/>
        </w:rPr>
        <w:lastRenderedPageBreak/>
        <w:t xml:space="preserve"> </w:t>
      </w:r>
      <w:r w:rsidRPr="0000192F">
        <w:rPr>
          <w:rFonts w:ascii="Times New Roman" w:hAnsi="Times New Roman" w:cs="Times New Roman"/>
        </w:rPr>
        <w:t>Испо</w:t>
      </w:r>
      <w:r w:rsidR="00C21D76" w:rsidRPr="0000192F">
        <w:rPr>
          <w:rFonts w:ascii="Times New Roman" w:hAnsi="Times New Roman" w:cs="Times New Roman"/>
        </w:rPr>
        <w:t xml:space="preserve">лнение расходов бюджета </w:t>
      </w:r>
      <w:r w:rsidR="00C21D76" w:rsidRPr="00243975">
        <w:rPr>
          <w:rFonts w:ascii="Times New Roman" w:hAnsi="Times New Roman" w:cs="Times New Roman"/>
        </w:rPr>
        <w:t>за 1 полугодие</w:t>
      </w:r>
      <w:r w:rsidR="00D36BCD" w:rsidRPr="00243975">
        <w:rPr>
          <w:rFonts w:ascii="Times New Roman" w:hAnsi="Times New Roman" w:cs="Times New Roman"/>
        </w:rPr>
        <w:t xml:space="preserve"> 202</w:t>
      </w:r>
      <w:r w:rsidR="00243975" w:rsidRPr="00243975">
        <w:rPr>
          <w:rFonts w:ascii="Times New Roman" w:hAnsi="Times New Roman" w:cs="Times New Roman"/>
        </w:rPr>
        <w:t>4 года составило 9488,3</w:t>
      </w:r>
      <w:r w:rsidRPr="00243975">
        <w:rPr>
          <w:rFonts w:ascii="Times New Roman" w:hAnsi="Times New Roman" w:cs="Times New Roman"/>
        </w:rPr>
        <w:t xml:space="preserve">  тыс</w:t>
      </w:r>
      <w:r w:rsidR="00F57960" w:rsidRPr="00243975">
        <w:rPr>
          <w:rFonts w:ascii="Times New Roman" w:hAnsi="Times New Roman" w:cs="Times New Roman"/>
        </w:rPr>
        <w:t xml:space="preserve">. рублей, что  </w:t>
      </w:r>
      <w:r w:rsidR="00700C1D" w:rsidRPr="00243975">
        <w:rPr>
          <w:rFonts w:ascii="Times New Roman" w:hAnsi="Times New Roman" w:cs="Times New Roman"/>
        </w:rPr>
        <w:t>соответствует</w:t>
      </w:r>
      <w:r w:rsidR="00243975" w:rsidRPr="00243975">
        <w:rPr>
          <w:rFonts w:ascii="Times New Roman" w:hAnsi="Times New Roman" w:cs="Times New Roman"/>
        </w:rPr>
        <w:t xml:space="preserve"> 27,6</w:t>
      </w:r>
      <w:r w:rsidRPr="00243975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C21D76" w:rsidRPr="00243975">
        <w:rPr>
          <w:rFonts w:ascii="Times New Roman" w:hAnsi="Times New Roman" w:cs="Times New Roman"/>
        </w:rPr>
        <w:t>о</w:t>
      </w:r>
      <w:r w:rsidR="00700C1D" w:rsidRPr="00243975">
        <w:rPr>
          <w:rFonts w:ascii="Times New Roman" w:hAnsi="Times New Roman" w:cs="Times New Roman"/>
        </w:rPr>
        <w:t xml:space="preserve"> года</w:t>
      </w:r>
      <w:r w:rsidR="00243975" w:rsidRPr="00243975">
        <w:rPr>
          <w:rFonts w:ascii="Times New Roman" w:hAnsi="Times New Roman" w:cs="Times New Roman"/>
        </w:rPr>
        <w:t xml:space="preserve"> отмечен рост на 9,6</w:t>
      </w:r>
      <w:r w:rsidR="00032498" w:rsidRPr="00243975">
        <w:rPr>
          <w:rFonts w:ascii="Times New Roman" w:hAnsi="Times New Roman" w:cs="Times New Roman"/>
        </w:rPr>
        <w:t xml:space="preserve"> процента.</w:t>
      </w:r>
    </w:p>
    <w:tbl>
      <w:tblPr>
        <w:tblW w:w="9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992"/>
        <w:gridCol w:w="756"/>
        <w:gridCol w:w="1076"/>
        <w:gridCol w:w="1078"/>
        <w:gridCol w:w="944"/>
        <w:gridCol w:w="708"/>
        <w:gridCol w:w="709"/>
      </w:tblGrid>
      <w:tr w:rsidR="0069452F" w:rsidRPr="0069452F" w:rsidTr="0069452F">
        <w:trPr>
          <w:trHeight w:val="21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9452F" w:rsidRPr="0069452F" w:rsidTr="0069452F">
        <w:trPr>
          <w:trHeight w:val="632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69452F" w:rsidRPr="0069452F" w:rsidTr="0069452F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2 312,7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4 097,3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1 939,9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-372,8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69452F" w:rsidRPr="0069452F" w:rsidTr="0069452F">
        <w:trPr>
          <w:trHeight w:val="29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69452F" w:rsidRPr="0069452F" w:rsidTr="0069452F">
        <w:trPr>
          <w:trHeight w:val="41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9452F" w:rsidRPr="0069452F" w:rsidTr="0069452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3 120,7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1 341,7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842,6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69452F" w:rsidRPr="0069452F" w:rsidTr="0069452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818,8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15 232,4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680,2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-138,6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9452F" w:rsidRPr="0069452F" w:rsidTr="0069452F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11 290,8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5 197,9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458,1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69452F" w:rsidRPr="0069452F" w:rsidTr="0069452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295,1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69452F" w:rsidRPr="0069452F" w:rsidTr="0069452F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34 376,3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9 488,3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52F" w:rsidRPr="0069452F" w:rsidRDefault="0069452F" w:rsidP="0069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4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F072D9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5773FF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165C8A" w:rsidRPr="00BC40FB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5773FF">
        <w:rPr>
          <w:rFonts w:ascii="Times New Roman" w:hAnsi="Times New Roman" w:cs="Times New Roman"/>
        </w:rPr>
        <w:t xml:space="preserve"> – 54,8 %, или 5197,9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5F3682">
        <w:rPr>
          <w:rFonts w:ascii="Times New Roman" w:hAnsi="Times New Roman" w:cs="Times New Roman"/>
        </w:rPr>
        <w:t xml:space="preserve">  за 1 полугодие</w:t>
      </w:r>
      <w:r w:rsidR="005773F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5773FF">
        <w:rPr>
          <w:rFonts w:ascii="Times New Roman" w:hAnsi="Times New Roman" w:cs="Times New Roman"/>
        </w:rPr>
        <w:t>лнение расходов составило 1939,9 тыс. рублей,  или 47,3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60737">
        <w:rPr>
          <w:rFonts w:ascii="Times New Roman" w:hAnsi="Times New Roman" w:cs="Times New Roman"/>
        </w:rPr>
        <w:t xml:space="preserve"> расходов бюджета составила 20,4</w:t>
      </w:r>
      <w:r w:rsidRPr="00022AA5">
        <w:rPr>
          <w:rFonts w:ascii="Times New Roman" w:hAnsi="Times New Roman" w:cs="Times New Roman"/>
        </w:rPr>
        <w:t xml:space="preserve"> процента.</w:t>
      </w:r>
      <w:r w:rsidR="006375BC">
        <w:rPr>
          <w:rFonts w:ascii="Times New Roman" w:hAnsi="Times New Roman" w:cs="Times New Roman"/>
        </w:rPr>
        <w:t xml:space="preserve"> К соответствующему период</w:t>
      </w:r>
      <w:r w:rsidR="00D60737">
        <w:rPr>
          <w:rFonts w:ascii="Times New Roman" w:hAnsi="Times New Roman" w:cs="Times New Roman"/>
        </w:rPr>
        <w:t>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D60737">
        <w:rPr>
          <w:rFonts w:ascii="Times New Roman" w:hAnsi="Times New Roman" w:cs="Times New Roman"/>
        </w:rPr>
        <w:t xml:space="preserve"> расходы уменьшились на 16,1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6375BC">
        <w:rPr>
          <w:rFonts w:ascii="Times New Roman" w:hAnsi="Times New Roman" w:cs="Times New Roman"/>
        </w:rPr>
        <w:t xml:space="preserve"> в 1 полугодие 202</w:t>
      </w:r>
      <w:r w:rsidR="00D60737">
        <w:rPr>
          <w:rFonts w:ascii="Times New Roman" w:hAnsi="Times New Roman" w:cs="Times New Roman"/>
        </w:rPr>
        <w:t>3 года – 2312,7</w:t>
      </w:r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5F3682">
        <w:rPr>
          <w:rFonts w:ascii="Times New Roman" w:hAnsi="Times New Roman" w:cs="Times New Roman"/>
        </w:rPr>
        <w:t>расходы бюджета за 1 полугодие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CA6431">
        <w:rPr>
          <w:rFonts w:ascii="Times New Roman" w:hAnsi="Times New Roman" w:cs="Times New Roman"/>
        </w:rPr>
        <w:t>024  года сложились в сумме 170,0</w:t>
      </w:r>
      <w:r w:rsidR="00840B8D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CA6431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CA6431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840B8D">
        <w:rPr>
          <w:rFonts w:ascii="Times New Roman" w:hAnsi="Times New Roman" w:cs="Times New Roman"/>
        </w:rPr>
        <w:t xml:space="preserve">ре </w:t>
      </w:r>
      <w:r w:rsidR="00CA6431">
        <w:rPr>
          <w:rFonts w:ascii="Times New Roman" w:hAnsi="Times New Roman" w:cs="Times New Roman"/>
        </w:rPr>
        <w:t>расходов бюджета составил 1,8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5F3682">
        <w:rPr>
          <w:rFonts w:ascii="Times New Roman" w:hAnsi="Times New Roman" w:cs="Times New Roman"/>
        </w:rPr>
        <w:t xml:space="preserve">  расходы за 1 полугодие</w:t>
      </w:r>
      <w:r w:rsidR="00ED6989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ED6989">
        <w:rPr>
          <w:rFonts w:ascii="Times New Roman" w:hAnsi="Times New Roman" w:cs="Times New Roman"/>
        </w:rPr>
        <w:t>составили 1341,7</w:t>
      </w:r>
      <w:r w:rsidR="00840B8D">
        <w:rPr>
          <w:rFonts w:ascii="Times New Roman" w:hAnsi="Times New Roman" w:cs="Times New Roman"/>
        </w:rPr>
        <w:t xml:space="preserve"> тыс. рублей,  или </w:t>
      </w:r>
      <w:r w:rsidR="00ED6989">
        <w:rPr>
          <w:rFonts w:ascii="Times New Roman" w:hAnsi="Times New Roman" w:cs="Times New Roman"/>
        </w:rPr>
        <w:t>43,0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ED6989">
        <w:rPr>
          <w:rFonts w:ascii="Times New Roman" w:hAnsi="Times New Roman" w:cs="Times New Roman"/>
        </w:rPr>
        <w:t xml:space="preserve">  14,1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123905">
        <w:rPr>
          <w:rFonts w:ascii="Times New Roman" w:hAnsi="Times New Roman" w:cs="Times New Roman"/>
        </w:rPr>
        <w:t>асходы бюджета за 1 полугодие</w:t>
      </w:r>
      <w:r w:rsidR="00A8313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A8313D">
        <w:rPr>
          <w:rFonts w:ascii="Times New Roman" w:hAnsi="Times New Roman" w:cs="Times New Roman"/>
        </w:rPr>
        <w:t>тавили 680,2 тыс. рублей, или 4,5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8313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A8313D">
        <w:rPr>
          <w:rFonts w:ascii="Times New Roman" w:hAnsi="Times New Roman" w:cs="Times New Roman"/>
        </w:rPr>
        <w:t>уменьшились на 16,9</w:t>
      </w:r>
      <w:r w:rsidR="008B7EA0">
        <w:rPr>
          <w:rFonts w:ascii="Times New Roman" w:hAnsi="Times New Roman" w:cs="Times New Roman"/>
        </w:rPr>
        <w:t xml:space="preserve"> 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A8313D">
        <w:rPr>
          <w:rFonts w:ascii="Times New Roman" w:hAnsi="Times New Roman" w:cs="Times New Roman"/>
        </w:rPr>
        <w:t>труктуре расходов составила 7,2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A8313D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8313D">
        <w:rPr>
          <w:rFonts w:ascii="Times New Roman" w:hAnsi="Times New Roman" w:cs="Times New Roman"/>
        </w:rPr>
        <w:t>расходы бюджета составили 5197,9</w:t>
      </w:r>
      <w:r w:rsidR="00E16486">
        <w:rPr>
          <w:rFonts w:ascii="Times New Roman" w:hAnsi="Times New Roman" w:cs="Times New Roman"/>
        </w:rPr>
        <w:t xml:space="preserve"> тыс. </w:t>
      </w:r>
      <w:r w:rsidR="00A8313D">
        <w:rPr>
          <w:rFonts w:ascii="Times New Roman" w:hAnsi="Times New Roman" w:cs="Times New Roman"/>
        </w:rPr>
        <w:t>рублей, или 46,0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87BF4">
        <w:rPr>
          <w:rFonts w:ascii="Times New Roman" w:hAnsi="Times New Roman" w:cs="Times New Roman"/>
        </w:rPr>
        <w:t>ду 202</w:t>
      </w:r>
      <w:r w:rsidR="00A8313D">
        <w:rPr>
          <w:rFonts w:ascii="Times New Roman" w:hAnsi="Times New Roman" w:cs="Times New Roman"/>
        </w:rPr>
        <w:t>3</w:t>
      </w:r>
      <w:r w:rsidR="009D787B">
        <w:rPr>
          <w:rFonts w:ascii="Times New Roman" w:hAnsi="Times New Roman" w:cs="Times New Roman"/>
        </w:rPr>
        <w:t xml:space="preserve"> </w:t>
      </w:r>
      <w:r w:rsidR="00A8313D">
        <w:rPr>
          <w:rFonts w:ascii="Times New Roman" w:hAnsi="Times New Roman" w:cs="Times New Roman"/>
        </w:rPr>
        <w:t>года расходы увеличились на 9,7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A8313D">
        <w:rPr>
          <w:rFonts w:ascii="Times New Roman" w:hAnsi="Times New Roman" w:cs="Times New Roman"/>
        </w:rPr>
        <w:t>полугодие 2024 года составили 158,6</w:t>
      </w:r>
      <w:r w:rsidR="00287BF4">
        <w:rPr>
          <w:rFonts w:ascii="Times New Roman" w:hAnsi="Times New Roman" w:cs="Times New Roman"/>
        </w:rPr>
        <w:t xml:space="preserve"> 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>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A8313D">
        <w:rPr>
          <w:rFonts w:ascii="Times New Roman" w:hAnsi="Times New Roman" w:cs="Times New Roman"/>
        </w:rPr>
        <w:t>огичный период 2023 года на 11,0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2C77BE" w:rsidRDefault="002C77BE" w:rsidP="003F7770">
      <w:pPr>
        <w:spacing w:after="0"/>
        <w:jc w:val="center"/>
        <w:rPr>
          <w:rFonts w:ascii="Times New Roman" w:hAnsi="Times New Roman" w:cs="Times New Roman"/>
          <w:b/>
        </w:rPr>
      </w:pPr>
    </w:p>
    <w:p w:rsidR="002C77BE" w:rsidRDefault="002C77BE" w:rsidP="003F7770">
      <w:pPr>
        <w:spacing w:after="0"/>
        <w:jc w:val="center"/>
        <w:rPr>
          <w:rFonts w:ascii="Times New Roman" w:hAnsi="Times New Roman" w:cs="Times New Roman"/>
          <w:b/>
        </w:rPr>
      </w:pPr>
    </w:p>
    <w:p w:rsidR="00022AA5" w:rsidRPr="005D736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7365"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5D736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 w:rsidRPr="005D7365">
        <w:rPr>
          <w:rFonts w:ascii="Times New Roman" w:hAnsi="Times New Roman" w:cs="Times New Roman"/>
          <w:b/>
        </w:rPr>
        <w:t xml:space="preserve"> </w:t>
      </w:r>
    </w:p>
    <w:p w:rsidR="00022AA5" w:rsidRPr="005D736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D7365">
        <w:rPr>
          <w:rFonts w:ascii="Times New Roman" w:hAnsi="Times New Roman" w:cs="Times New Roman"/>
        </w:rPr>
        <w:t xml:space="preserve">            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D736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D7365">
        <w:rPr>
          <w:rFonts w:ascii="Times New Roman" w:hAnsi="Times New Roman" w:cs="Times New Roman"/>
        </w:rPr>
        <w:t>- утверди</w:t>
      </w:r>
      <w:r w:rsidR="002654B1" w:rsidRPr="005D7365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9762E9" w:rsidRPr="005D7365">
        <w:rPr>
          <w:rFonts w:ascii="Times New Roman" w:hAnsi="Times New Roman" w:cs="Times New Roman"/>
        </w:rPr>
        <w:t>Коротоякского</w:t>
      </w:r>
      <w:proofErr w:type="spellEnd"/>
      <w:r w:rsidR="001268A9" w:rsidRPr="005D7365">
        <w:rPr>
          <w:rFonts w:ascii="Times New Roman" w:hAnsi="Times New Roman" w:cs="Times New Roman"/>
        </w:rPr>
        <w:t xml:space="preserve"> сельского поселения</w:t>
      </w:r>
      <w:r w:rsidRPr="005D7365">
        <w:rPr>
          <w:rFonts w:ascii="Times New Roman" w:hAnsi="Times New Roman" w:cs="Times New Roman"/>
        </w:rPr>
        <w:t xml:space="preserve"> </w:t>
      </w:r>
      <w:r w:rsidR="00F73681" w:rsidRPr="005D7365">
        <w:rPr>
          <w:rFonts w:ascii="Times New Roman" w:hAnsi="Times New Roman" w:cs="Times New Roman"/>
        </w:rPr>
        <w:t>Острогож</w:t>
      </w:r>
      <w:r w:rsidR="002654B1" w:rsidRPr="005D7365">
        <w:rPr>
          <w:rFonts w:ascii="Times New Roman" w:hAnsi="Times New Roman" w:cs="Times New Roman"/>
        </w:rPr>
        <w:t xml:space="preserve">ского </w:t>
      </w:r>
      <w:r w:rsidRPr="005D7365">
        <w:rPr>
          <w:rFonts w:ascii="Times New Roman" w:hAnsi="Times New Roman" w:cs="Times New Roman"/>
        </w:rPr>
        <w:t>муниципального района Ворон</w:t>
      </w:r>
      <w:r w:rsidR="00123905" w:rsidRPr="005D7365">
        <w:rPr>
          <w:rFonts w:ascii="Times New Roman" w:hAnsi="Times New Roman" w:cs="Times New Roman"/>
        </w:rPr>
        <w:t>ежской области за 1 полугодие</w:t>
      </w:r>
      <w:r w:rsidR="00A8313D">
        <w:rPr>
          <w:rFonts w:ascii="Times New Roman" w:hAnsi="Times New Roman" w:cs="Times New Roman"/>
        </w:rPr>
        <w:t xml:space="preserve"> 2024</w:t>
      </w:r>
      <w:r w:rsidRPr="005D7365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5D7365">
        <w:rPr>
          <w:rFonts w:ascii="Times New Roman" w:hAnsi="Times New Roman" w:cs="Times New Roman"/>
        </w:rPr>
        <w:t xml:space="preserve">- администрации </w:t>
      </w:r>
      <w:proofErr w:type="spellStart"/>
      <w:r w:rsidR="009762E9" w:rsidRPr="005D7365">
        <w:rPr>
          <w:rFonts w:ascii="Times New Roman" w:hAnsi="Times New Roman" w:cs="Times New Roman"/>
        </w:rPr>
        <w:t>Коротоякского</w:t>
      </w:r>
      <w:proofErr w:type="spellEnd"/>
      <w:r w:rsidR="001268A9" w:rsidRPr="005D7365">
        <w:rPr>
          <w:rFonts w:ascii="Times New Roman" w:hAnsi="Times New Roman" w:cs="Times New Roman"/>
        </w:rPr>
        <w:t xml:space="preserve"> сельского поселения</w:t>
      </w:r>
      <w:r w:rsidR="00827B42" w:rsidRPr="005D7365">
        <w:rPr>
          <w:rFonts w:ascii="Times New Roman" w:hAnsi="Times New Roman" w:cs="Times New Roman"/>
        </w:rPr>
        <w:t xml:space="preserve"> </w:t>
      </w:r>
      <w:r w:rsidRPr="005D7365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 w:rsidRPr="005D7365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12" w:rsidRDefault="00E62912" w:rsidP="00600F8F">
      <w:pPr>
        <w:spacing w:after="0" w:line="240" w:lineRule="auto"/>
      </w:pPr>
      <w:r>
        <w:separator/>
      </w:r>
    </w:p>
  </w:endnote>
  <w:endnote w:type="continuationSeparator" w:id="0">
    <w:p w:rsidR="00E62912" w:rsidRDefault="00E6291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1264DC" w:rsidRDefault="001264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BE">
          <w:rPr>
            <w:noProof/>
          </w:rPr>
          <w:t>5</w:t>
        </w:r>
        <w:r>
          <w:fldChar w:fldCharType="end"/>
        </w:r>
      </w:p>
    </w:sdtContent>
  </w:sdt>
  <w:p w:rsidR="001264DC" w:rsidRDefault="001264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12" w:rsidRDefault="00E62912" w:rsidP="00600F8F">
      <w:pPr>
        <w:spacing w:after="0" w:line="240" w:lineRule="auto"/>
      </w:pPr>
      <w:r>
        <w:separator/>
      </w:r>
    </w:p>
  </w:footnote>
  <w:footnote w:type="continuationSeparator" w:id="0">
    <w:p w:rsidR="00E62912" w:rsidRDefault="00E6291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192F"/>
    <w:rsid w:val="00003229"/>
    <w:rsid w:val="00004A75"/>
    <w:rsid w:val="00022A36"/>
    <w:rsid w:val="00022AA5"/>
    <w:rsid w:val="000234C5"/>
    <w:rsid w:val="00023739"/>
    <w:rsid w:val="00030922"/>
    <w:rsid w:val="00030E37"/>
    <w:rsid w:val="00032498"/>
    <w:rsid w:val="00035CF6"/>
    <w:rsid w:val="000437A0"/>
    <w:rsid w:val="000476BC"/>
    <w:rsid w:val="00052585"/>
    <w:rsid w:val="00055D51"/>
    <w:rsid w:val="00062A12"/>
    <w:rsid w:val="00077B36"/>
    <w:rsid w:val="0008083B"/>
    <w:rsid w:val="00083A64"/>
    <w:rsid w:val="00084E7D"/>
    <w:rsid w:val="00090616"/>
    <w:rsid w:val="0009242F"/>
    <w:rsid w:val="0009354F"/>
    <w:rsid w:val="000A4896"/>
    <w:rsid w:val="000A4ECA"/>
    <w:rsid w:val="000A6926"/>
    <w:rsid w:val="000B0F10"/>
    <w:rsid w:val="000B4E51"/>
    <w:rsid w:val="000C0761"/>
    <w:rsid w:val="000C5D85"/>
    <w:rsid w:val="000D1C61"/>
    <w:rsid w:val="000E020A"/>
    <w:rsid w:val="000E0D5F"/>
    <w:rsid w:val="000E3B4F"/>
    <w:rsid w:val="000E54F5"/>
    <w:rsid w:val="00106296"/>
    <w:rsid w:val="001062A8"/>
    <w:rsid w:val="00110820"/>
    <w:rsid w:val="00120AF0"/>
    <w:rsid w:val="00123905"/>
    <w:rsid w:val="001264DC"/>
    <w:rsid w:val="001268A9"/>
    <w:rsid w:val="00133872"/>
    <w:rsid w:val="001350EB"/>
    <w:rsid w:val="001370C0"/>
    <w:rsid w:val="00137390"/>
    <w:rsid w:val="00137666"/>
    <w:rsid w:val="00137A2C"/>
    <w:rsid w:val="00144364"/>
    <w:rsid w:val="001467CA"/>
    <w:rsid w:val="00153D0D"/>
    <w:rsid w:val="00157A7A"/>
    <w:rsid w:val="00161A2C"/>
    <w:rsid w:val="00165C8A"/>
    <w:rsid w:val="00167F49"/>
    <w:rsid w:val="00175C12"/>
    <w:rsid w:val="0018538A"/>
    <w:rsid w:val="001857B9"/>
    <w:rsid w:val="001A5DCF"/>
    <w:rsid w:val="001A7BE5"/>
    <w:rsid w:val="001B13DF"/>
    <w:rsid w:val="001B3CBA"/>
    <w:rsid w:val="001B4E71"/>
    <w:rsid w:val="001C19E5"/>
    <w:rsid w:val="001C32FB"/>
    <w:rsid w:val="001C3A85"/>
    <w:rsid w:val="001C469F"/>
    <w:rsid w:val="001E1A90"/>
    <w:rsid w:val="001E7FE1"/>
    <w:rsid w:val="001F7873"/>
    <w:rsid w:val="00200AF8"/>
    <w:rsid w:val="002055D2"/>
    <w:rsid w:val="00211918"/>
    <w:rsid w:val="00217F36"/>
    <w:rsid w:val="002202A5"/>
    <w:rsid w:val="00223569"/>
    <w:rsid w:val="00226E43"/>
    <w:rsid w:val="00243975"/>
    <w:rsid w:val="00256419"/>
    <w:rsid w:val="0026343D"/>
    <w:rsid w:val="00264256"/>
    <w:rsid w:val="002654B1"/>
    <w:rsid w:val="002665F5"/>
    <w:rsid w:val="0028376E"/>
    <w:rsid w:val="00285EAE"/>
    <w:rsid w:val="00287BF4"/>
    <w:rsid w:val="00293AF0"/>
    <w:rsid w:val="00295AF1"/>
    <w:rsid w:val="002A665A"/>
    <w:rsid w:val="002A71B3"/>
    <w:rsid w:val="002B4D1E"/>
    <w:rsid w:val="002C0BD3"/>
    <w:rsid w:val="002C77BE"/>
    <w:rsid w:val="002D4020"/>
    <w:rsid w:val="002F40FD"/>
    <w:rsid w:val="002F42EE"/>
    <w:rsid w:val="00304B06"/>
    <w:rsid w:val="00307360"/>
    <w:rsid w:val="00307B37"/>
    <w:rsid w:val="00307CA7"/>
    <w:rsid w:val="003134E8"/>
    <w:rsid w:val="00317459"/>
    <w:rsid w:val="0034097C"/>
    <w:rsid w:val="00341DBF"/>
    <w:rsid w:val="003448EC"/>
    <w:rsid w:val="00350E04"/>
    <w:rsid w:val="00351E93"/>
    <w:rsid w:val="00361A16"/>
    <w:rsid w:val="0036609E"/>
    <w:rsid w:val="0038603B"/>
    <w:rsid w:val="003871CB"/>
    <w:rsid w:val="00387EC1"/>
    <w:rsid w:val="003B5532"/>
    <w:rsid w:val="003B63F4"/>
    <w:rsid w:val="003D2436"/>
    <w:rsid w:val="003D59CE"/>
    <w:rsid w:val="003E1638"/>
    <w:rsid w:val="003E433A"/>
    <w:rsid w:val="003E4B34"/>
    <w:rsid w:val="003F0849"/>
    <w:rsid w:val="003F3275"/>
    <w:rsid w:val="003F7770"/>
    <w:rsid w:val="00400F8F"/>
    <w:rsid w:val="004119FE"/>
    <w:rsid w:val="00420EC5"/>
    <w:rsid w:val="00423A0B"/>
    <w:rsid w:val="004339DD"/>
    <w:rsid w:val="004455DE"/>
    <w:rsid w:val="00450781"/>
    <w:rsid w:val="00467994"/>
    <w:rsid w:val="00470735"/>
    <w:rsid w:val="00480A85"/>
    <w:rsid w:val="00487FB6"/>
    <w:rsid w:val="00491DE5"/>
    <w:rsid w:val="00493301"/>
    <w:rsid w:val="00494103"/>
    <w:rsid w:val="004A39F3"/>
    <w:rsid w:val="004A58E5"/>
    <w:rsid w:val="004B067C"/>
    <w:rsid w:val="004D6EF2"/>
    <w:rsid w:val="004E19B5"/>
    <w:rsid w:val="004E49F6"/>
    <w:rsid w:val="004E6DD0"/>
    <w:rsid w:val="004E765D"/>
    <w:rsid w:val="004F214C"/>
    <w:rsid w:val="004F4FDE"/>
    <w:rsid w:val="0050484F"/>
    <w:rsid w:val="0050733A"/>
    <w:rsid w:val="00513DA1"/>
    <w:rsid w:val="00517DAC"/>
    <w:rsid w:val="00521AC8"/>
    <w:rsid w:val="005365BC"/>
    <w:rsid w:val="0054635A"/>
    <w:rsid w:val="00554BDF"/>
    <w:rsid w:val="00556761"/>
    <w:rsid w:val="005773FF"/>
    <w:rsid w:val="0058070D"/>
    <w:rsid w:val="005820AF"/>
    <w:rsid w:val="0058466B"/>
    <w:rsid w:val="005970A8"/>
    <w:rsid w:val="005A1DC3"/>
    <w:rsid w:val="005A2FDB"/>
    <w:rsid w:val="005A42E7"/>
    <w:rsid w:val="005A4767"/>
    <w:rsid w:val="005A69D1"/>
    <w:rsid w:val="005B15DA"/>
    <w:rsid w:val="005B2ECA"/>
    <w:rsid w:val="005B3E45"/>
    <w:rsid w:val="005C0538"/>
    <w:rsid w:val="005C2CB4"/>
    <w:rsid w:val="005C7484"/>
    <w:rsid w:val="005D7365"/>
    <w:rsid w:val="005E0070"/>
    <w:rsid w:val="005E43C9"/>
    <w:rsid w:val="005F3682"/>
    <w:rsid w:val="005F4F59"/>
    <w:rsid w:val="005F612D"/>
    <w:rsid w:val="005F7B21"/>
    <w:rsid w:val="00600F8F"/>
    <w:rsid w:val="006027F0"/>
    <w:rsid w:val="00611919"/>
    <w:rsid w:val="0061583A"/>
    <w:rsid w:val="006168A9"/>
    <w:rsid w:val="006248D5"/>
    <w:rsid w:val="00630BF9"/>
    <w:rsid w:val="006375BC"/>
    <w:rsid w:val="00641E83"/>
    <w:rsid w:val="006450FD"/>
    <w:rsid w:val="006468D7"/>
    <w:rsid w:val="00651BB2"/>
    <w:rsid w:val="0065543F"/>
    <w:rsid w:val="0065752E"/>
    <w:rsid w:val="00663AAE"/>
    <w:rsid w:val="0066435B"/>
    <w:rsid w:val="006658C4"/>
    <w:rsid w:val="00681833"/>
    <w:rsid w:val="00684640"/>
    <w:rsid w:val="00686E2E"/>
    <w:rsid w:val="006918F2"/>
    <w:rsid w:val="006943AA"/>
    <w:rsid w:val="0069452F"/>
    <w:rsid w:val="006961E5"/>
    <w:rsid w:val="006B2157"/>
    <w:rsid w:val="006C1D57"/>
    <w:rsid w:val="006C1E96"/>
    <w:rsid w:val="006C515C"/>
    <w:rsid w:val="006E4605"/>
    <w:rsid w:val="006E6CDB"/>
    <w:rsid w:val="00700C1D"/>
    <w:rsid w:val="00710B8E"/>
    <w:rsid w:val="00722727"/>
    <w:rsid w:val="00722BBE"/>
    <w:rsid w:val="00723799"/>
    <w:rsid w:val="00727FDB"/>
    <w:rsid w:val="00734042"/>
    <w:rsid w:val="0074543D"/>
    <w:rsid w:val="007508DB"/>
    <w:rsid w:val="0075192D"/>
    <w:rsid w:val="00760009"/>
    <w:rsid w:val="0076768C"/>
    <w:rsid w:val="00780583"/>
    <w:rsid w:val="00782D36"/>
    <w:rsid w:val="00783065"/>
    <w:rsid w:val="00796DD5"/>
    <w:rsid w:val="0079760D"/>
    <w:rsid w:val="007A1F67"/>
    <w:rsid w:val="007A47A3"/>
    <w:rsid w:val="007B1698"/>
    <w:rsid w:val="007B174A"/>
    <w:rsid w:val="007B4AE8"/>
    <w:rsid w:val="007B6413"/>
    <w:rsid w:val="007C44EB"/>
    <w:rsid w:val="007D44DA"/>
    <w:rsid w:val="007F1B9E"/>
    <w:rsid w:val="007F2360"/>
    <w:rsid w:val="0080028A"/>
    <w:rsid w:val="00805D93"/>
    <w:rsid w:val="00806864"/>
    <w:rsid w:val="00815E50"/>
    <w:rsid w:val="00821684"/>
    <w:rsid w:val="00827B42"/>
    <w:rsid w:val="0083032C"/>
    <w:rsid w:val="00840B8D"/>
    <w:rsid w:val="008478AE"/>
    <w:rsid w:val="0086691C"/>
    <w:rsid w:val="008731B8"/>
    <w:rsid w:val="00873ECE"/>
    <w:rsid w:val="00895F3B"/>
    <w:rsid w:val="00895F70"/>
    <w:rsid w:val="008A2E0B"/>
    <w:rsid w:val="008B5256"/>
    <w:rsid w:val="008B73F4"/>
    <w:rsid w:val="008B7EA0"/>
    <w:rsid w:val="008C02F4"/>
    <w:rsid w:val="008C145B"/>
    <w:rsid w:val="008C3707"/>
    <w:rsid w:val="008C6169"/>
    <w:rsid w:val="008E2244"/>
    <w:rsid w:val="008F1B97"/>
    <w:rsid w:val="008F4999"/>
    <w:rsid w:val="009005A4"/>
    <w:rsid w:val="00914CCB"/>
    <w:rsid w:val="00916AFC"/>
    <w:rsid w:val="00920648"/>
    <w:rsid w:val="00924147"/>
    <w:rsid w:val="00942645"/>
    <w:rsid w:val="00944C2F"/>
    <w:rsid w:val="009506FA"/>
    <w:rsid w:val="00955309"/>
    <w:rsid w:val="00955B1C"/>
    <w:rsid w:val="00963E9B"/>
    <w:rsid w:val="00970B3F"/>
    <w:rsid w:val="00970F8B"/>
    <w:rsid w:val="00972AEC"/>
    <w:rsid w:val="009762E9"/>
    <w:rsid w:val="00980495"/>
    <w:rsid w:val="00983996"/>
    <w:rsid w:val="009924B3"/>
    <w:rsid w:val="009B4C79"/>
    <w:rsid w:val="009B5388"/>
    <w:rsid w:val="009B66C2"/>
    <w:rsid w:val="009B7164"/>
    <w:rsid w:val="009C3FB8"/>
    <w:rsid w:val="009C4EA3"/>
    <w:rsid w:val="009D787B"/>
    <w:rsid w:val="009E19B1"/>
    <w:rsid w:val="009E3A07"/>
    <w:rsid w:val="009E5343"/>
    <w:rsid w:val="009E6362"/>
    <w:rsid w:val="009F155B"/>
    <w:rsid w:val="009F3901"/>
    <w:rsid w:val="009F7292"/>
    <w:rsid w:val="00A01309"/>
    <w:rsid w:val="00A02E87"/>
    <w:rsid w:val="00A05645"/>
    <w:rsid w:val="00A22435"/>
    <w:rsid w:val="00A236A8"/>
    <w:rsid w:val="00A24BAE"/>
    <w:rsid w:val="00A45838"/>
    <w:rsid w:val="00A47F28"/>
    <w:rsid w:val="00A50134"/>
    <w:rsid w:val="00A56B76"/>
    <w:rsid w:val="00A70EF5"/>
    <w:rsid w:val="00A710B7"/>
    <w:rsid w:val="00A76BA9"/>
    <w:rsid w:val="00A804BE"/>
    <w:rsid w:val="00A8313D"/>
    <w:rsid w:val="00A87C85"/>
    <w:rsid w:val="00A979CE"/>
    <w:rsid w:val="00AA6207"/>
    <w:rsid w:val="00AA64B6"/>
    <w:rsid w:val="00AB7A08"/>
    <w:rsid w:val="00AC5B3D"/>
    <w:rsid w:val="00AC5CCF"/>
    <w:rsid w:val="00AD53C2"/>
    <w:rsid w:val="00AE3782"/>
    <w:rsid w:val="00AF2DE4"/>
    <w:rsid w:val="00AF2E9D"/>
    <w:rsid w:val="00AF6334"/>
    <w:rsid w:val="00AF6A80"/>
    <w:rsid w:val="00B07347"/>
    <w:rsid w:val="00B33B0C"/>
    <w:rsid w:val="00B37039"/>
    <w:rsid w:val="00B41D94"/>
    <w:rsid w:val="00B47B51"/>
    <w:rsid w:val="00B64E3F"/>
    <w:rsid w:val="00B65617"/>
    <w:rsid w:val="00B67510"/>
    <w:rsid w:val="00B700DD"/>
    <w:rsid w:val="00B80609"/>
    <w:rsid w:val="00B944F7"/>
    <w:rsid w:val="00BA3FAB"/>
    <w:rsid w:val="00BB35AB"/>
    <w:rsid w:val="00BB4FCB"/>
    <w:rsid w:val="00BB5E92"/>
    <w:rsid w:val="00BC050C"/>
    <w:rsid w:val="00BC15CF"/>
    <w:rsid w:val="00BC40FB"/>
    <w:rsid w:val="00BC5295"/>
    <w:rsid w:val="00BC6832"/>
    <w:rsid w:val="00BD4872"/>
    <w:rsid w:val="00BF6599"/>
    <w:rsid w:val="00C05DA1"/>
    <w:rsid w:val="00C12A08"/>
    <w:rsid w:val="00C15B26"/>
    <w:rsid w:val="00C21D76"/>
    <w:rsid w:val="00C24003"/>
    <w:rsid w:val="00C3560D"/>
    <w:rsid w:val="00C61AB5"/>
    <w:rsid w:val="00C66B22"/>
    <w:rsid w:val="00C67C77"/>
    <w:rsid w:val="00C71F14"/>
    <w:rsid w:val="00C72896"/>
    <w:rsid w:val="00C74F9A"/>
    <w:rsid w:val="00C842D6"/>
    <w:rsid w:val="00C90366"/>
    <w:rsid w:val="00C9196F"/>
    <w:rsid w:val="00C92EC5"/>
    <w:rsid w:val="00C93492"/>
    <w:rsid w:val="00CA011B"/>
    <w:rsid w:val="00CA2076"/>
    <w:rsid w:val="00CA4517"/>
    <w:rsid w:val="00CA5993"/>
    <w:rsid w:val="00CA6431"/>
    <w:rsid w:val="00CB2ABF"/>
    <w:rsid w:val="00CB3018"/>
    <w:rsid w:val="00CC252D"/>
    <w:rsid w:val="00CC7287"/>
    <w:rsid w:val="00CD40F9"/>
    <w:rsid w:val="00CE209B"/>
    <w:rsid w:val="00CE6D67"/>
    <w:rsid w:val="00CF2DC3"/>
    <w:rsid w:val="00D135B9"/>
    <w:rsid w:val="00D21ADD"/>
    <w:rsid w:val="00D24B2C"/>
    <w:rsid w:val="00D34356"/>
    <w:rsid w:val="00D36BCD"/>
    <w:rsid w:val="00D373AC"/>
    <w:rsid w:val="00D45FFE"/>
    <w:rsid w:val="00D53DA1"/>
    <w:rsid w:val="00D60737"/>
    <w:rsid w:val="00D6352E"/>
    <w:rsid w:val="00D64BAB"/>
    <w:rsid w:val="00D709EC"/>
    <w:rsid w:val="00D7721C"/>
    <w:rsid w:val="00D84459"/>
    <w:rsid w:val="00D90EF0"/>
    <w:rsid w:val="00D9445D"/>
    <w:rsid w:val="00DA041A"/>
    <w:rsid w:val="00DA361C"/>
    <w:rsid w:val="00DA5D27"/>
    <w:rsid w:val="00DA6139"/>
    <w:rsid w:val="00DA6D44"/>
    <w:rsid w:val="00DB66BE"/>
    <w:rsid w:val="00DC2C7E"/>
    <w:rsid w:val="00DD6DA3"/>
    <w:rsid w:val="00DE04DF"/>
    <w:rsid w:val="00DE0E4B"/>
    <w:rsid w:val="00DE5DFC"/>
    <w:rsid w:val="00DF02F2"/>
    <w:rsid w:val="00DF1559"/>
    <w:rsid w:val="00DF2067"/>
    <w:rsid w:val="00DF3143"/>
    <w:rsid w:val="00E040D7"/>
    <w:rsid w:val="00E066C7"/>
    <w:rsid w:val="00E108AC"/>
    <w:rsid w:val="00E16486"/>
    <w:rsid w:val="00E23498"/>
    <w:rsid w:val="00E3035D"/>
    <w:rsid w:val="00E31F40"/>
    <w:rsid w:val="00E36045"/>
    <w:rsid w:val="00E41CA1"/>
    <w:rsid w:val="00E46A05"/>
    <w:rsid w:val="00E56386"/>
    <w:rsid w:val="00E578AC"/>
    <w:rsid w:val="00E60D11"/>
    <w:rsid w:val="00E62912"/>
    <w:rsid w:val="00EA690A"/>
    <w:rsid w:val="00EB4174"/>
    <w:rsid w:val="00EC6AAB"/>
    <w:rsid w:val="00ED2840"/>
    <w:rsid w:val="00ED2D29"/>
    <w:rsid w:val="00ED5210"/>
    <w:rsid w:val="00ED6989"/>
    <w:rsid w:val="00ED6A7E"/>
    <w:rsid w:val="00EE71D5"/>
    <w:rsid w:val="00EE7D3D"/>
    <w:rsid w:val="00EF5748"/>
    <w:rsid w:val="00F03DF0"/>
    <w:rsid w:val="00F0572F"/>
    <w:rsid w:val="00F07068"/>
    <w:rsid w:val="00F072D9"/>
    <w:rsid w:val="00F07568"/>
    <w:rsid w:val="00F07D4A"/>
    <w:rsid w:val="00F14930"/>
    <w:rsid w:val="00F21537"/>
    <w:rsid w:val="00F21D77"/>
    <w:rsid w:val="00F227ED"/>
    <w:rsid w:val="00F24225"/>
    <w:rsid w:val="00F27D13"/>
    <w:rsid w:val="00F3086B"/>
    <w:rsid w:val="00F3260A"/>
    <w:rsid w:val="00F4107A"/>
    <w:rsid w:val="00F521D7"/>
    <w:rsid w:val="00F54A55"/>
    <w:rsid w:val="00F57960"/>
    <w:rsid w:val="00F614CA"/>
    <w:rsid w:val="00F62BA5"/>
    <w:rsid w:val="00F64ECA"/>
    <w:rsid w:val="00F72ECA"/>
    <w:rsid w:val="00F73681"/>
    <w:rsid w:val="00F75026"/>
    <w:rsid w:val="00F85326"/>
    <w:rsid w:val="00F93F2D"/>
    <w:rsid w:val="00F965C6"/>
    <w:rsid w:val="00FA0A37"/>
    <w:rsid w:val="00FA6D7A"/>
    <w:rsid w:val="00FB53B3"/>
    <w:rsid w:val="00FB5878"/>
    <w:rsid w:val="00FC33DE"/>
    <w:rsid w:val="00FC4037"/>
    <w:rsid w:val="00FC49DA"/>
    <w:rsid w:val="00FC6889"/>
    <w:rsid w:val="00FE215B"/>
    <w:rsid w:val="00FE71B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12AB-911C-4606-A3B0-AB3F1CDB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593</cp:revision>
  <cp:lastPrinted>2024-07-23T09:49:00Z</cp:lastPrinted>
  <dcterms:created xsi:type="dcterms:W3CDTF">2020-05-18T11:20:00Z</dcterms:created>
  <dcterms:modified xsi:type="dcterms:W3CDTF">2024-07-23T10:05:00Z</dcterms:modified>
</cp:coreProperties>
</file>