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B" w:rsidRDefault="00EE698D" w:rsidP="00AA3D3B">
      <w:r>
        <w:rPr>
          <w:b/>
          <w:cap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7E8BE4D" wp14:editId="16D974E7">
            <wp:simplePos x="0" y="0"/>
            <wp:positionH relativeFrom="column">
              <wp:posOffset>2606040</wp:posOffset>
            </wp:positionH>
            <wp:positionV relativeFrom="paragraph">
              <wp:posOffset>-108585</wp:posOffset>
            </wp:positionV>
            <wp:extent cx="600075" cy="723900"/>
            <wp:effectExtent l="0" t="0" r="9525" b="0"/>
            <wp:wrapNone/>
            <wp:docPr id="13" name="Рисунок 1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47" w:rsidRDefault="00BC4B47" w:rsidP="00EE698D">
      <w:pPr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EE698D" w:rsidRPr="00EE698D" w:rsidRDefault="00EE698D" w:rsidP="00361982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 w:rsidRPr="00EE698D">
        <w:rPr>
          <w:b/>
          <w:szCs w:val="24"/>
        </w:rPr>
        <w:t>РЕВИЗИОННАЯ КОМИССИЯ</w:t>
      </w:r>
    </w:p>
    <w:p w:rsidR="00EE698D" w:rsidRPr="00EE698D" w:rsidRDefault="00EE698D" w:rsidP="00361982">
      <w:pPr>
        <w:pStyle w:val="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E698D">
        <w:rPr>
          <w:b/>
          <w:sz w:val="24"/>
          <w:szCs w:val="24"/>
        </w:rPr>
        <w:t>ОСТРОГОЖСКОГО МУНИЦИПАЛЬНОГО РАЙОНА</w:t>
      </w:r>
    </w:p>
    <w:p w:rsidR="00EE698D" w:rsidRPr="00EE698D" w:rsidRDefault="00EE698D" w:rsidP="00361982">
      <w:pPr>
        <w:pStyle w:val="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E698D">
        <w:rPr>
          <w:b/>
          <w:sz w:val="24"/>
          <w:szCs w:val="24"/>
        </w:rPr>
        <w:t>ВОРОНЕЖСКОЙ ОБЛАСТИ</w:t>
      </w:r>
    </w:p>
    <w:p w:rsidR="00BC4B47" w:rsidRDefault="00BC4B47" w:rsidP="00EE698D">
      <w:pPr>
        <w:ind w:hanging="5760"/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EE698D" w:rsidRDefault="00EE698D" w:rsidP="00BC4B47">
      <w:pPr>
        <w:jc w:val="center"/>
        <w:rPr>
          <w:b/>
          <w:caps/>
          <w:sz w:val="28"/>
        </w:rPr>
      </w:pPr>
    </w:p>
    <w:p w:rsidR="00EE698D" w:rsidRDefault="00EE698D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BC4B47" w:rsidRDefault="00BC4B47" w:rsidP="00BC4B47">
      <w:pPr>
        <w:jc w:val="center"/>
        <w:rPr>
          <w:b/>
          <w:caps/>
          <w:sz w:val="48"/>
        </w:rPr>
      </w:pPr>
    </w:p>
    <w:p w:rsidR="00BC4B47" w:rsidRDefault="00174139" w:rsidP="00BC4B47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BC4B47">
        <w:rPr>
          <w:b/>
          <w:sz w:val="44"/>
        </w:rPr>
        <w:t>евизионной комиссии</w:t>
      </w:r>
    </w:p>
    <w:p w:rsidR="00BC4B47" w:rsidRDefault="00B87B3B" w:rsidP="00BC4B47">
      <w:pPr>
        <w:jc w:val="center"/>
        <w:rPr>
          <w:b/>
          <w:sz w:val="44"/>
        </w:rPr>
      </w:pPr>
      <w:r>
        <w:rPr>
          <w:b/>
          <w:sz w:val="44"/>
        </w:rPr>
        <w:t>Острогожского</w:t>
      </w:r>
      <w:r w:rsidR="00BC4B47">
        <w:rPr>
          <w:b/>
          <w:sz w:val="44"/>
        </w:rPr>
        <w:t xml:space="preserve"> муниципального района </w:t>
      </w:r>
    </w:p>
    <w:p w:rsidR="00174139" w:rsidRDefault="00BC4B47" w:rsidP="001359E6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на </w:t>
      </w:r>
      <w:r w:rsidR="001359E6">
        <w:rPr>
          <w:b/>
          <w:sz w:val="44"/>
        </w:rPr>
        <w:t xml:space="preserve"> отчет </w:t>
      </w:r>
    </w:p>
    <w:p w:rsidR="00174139" w:rsidRDefault="00212789" w:rsidP="00BC4B47">
      <w:pPr>
        <w:jc w:val="center"/>
        <w:rPr>
          <w:b/>
          <w:sz w:val="44"/>
        </w:rPr>
      </w:pPr>
      <w:r>
        <w:rPr>
          <w:b/>
          <w:sz w:val="44"/>
        </w:rPr>
        <w:t>«О</w:t>
      </w:r>
      <w:r w:rsidR="00BC4B47">
        <w:rPr>
          <w:b/>
          <w:sz w:val="44"/>
        </w:rPr>
        <w:t xml:space="preserve">б исполнении бюджета </w:t>
      </w:r>
    </w:p>
    <w:p w:rsidR="00BC4B47" w:rsidRDefault="00B87B3B" w:rsidP="00BC4B47">
      <w:pPr>
        <w:jc w:val="center"/>
        <w:rPr>
          <w:b/>
          <w:sz w:val="44"/>
        </w:rPr>
      </w:pPr>
      <w:r>
        <w:rPr>
          <w:b/>
          <w:sz w:val="44"/>
        </w:rPr>
        <w:t>Острогожского</w:t>
      </w:r>
      <w:r w:rsidR="00BC4B47">
        <w:rPr>
          <w:b/>
          <w:sz w:val="44"/>
        </w:rPr>
        <w:t xml:space="preserve"> муниципального района </w:t>
      </w:r>
    </w:p>
    <w:p w:rsidR="004F0830" w:rsidRDefault="004F0830" w:rsidP="004F0830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</w:t>
      </w:r>
    </w:p>
    <w:p w:rsidR="00BC4B47" w:rsidRDefault="00BC4B47" w:rsidP="00BC4B47">
      <w:pPr>
        <w:jc w:val="center"/>
        <w:rPr>
          <w:b/>
          <w:sz w:val="44"/>
        </w:rPr>
      </w:pPr>
      <w:r>
        <w:rPr>
          <w:b/>
          <w:sz w:val="44"/>
        </w:rPr>
        <w:t xml:space="preserve">за </w:t>
      </w:r>
      <w:r w:rsidR="001E7170">
        <w:rPr>
          <w:b/>
          <w:sz w:val="44"/>
        </w:rPr>
        <w:t>2023</w:t>
      </w:r>
      <w:r>
        <w:rPr>
          <w:b/>
          <w:sz w:val="44"/>
        </w:rPr>
        <w:t>год</w:t>
      </w:r>
      <w:r w:rsidR="00212789">
        <w:rPr>
          <w:b/>
          <w:sz w:val="44"/>
        </w:rPr>
        <w:t>»</w:t>
      </w: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83ADA" w:rsidP="00BC4B4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87DB9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F360F8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ОСТРОГОЖСК</w:t>
      </w:r>
    </w:p>
    <w:p w:rsidR="00BC4B47" w:rsidRDefault="0097364B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2024</w:t>
      </w:r>
      <w:r w:rsidR="00BC4B47">
        <w:rPr>
          <w:b/>
          <w:caps/>
          <w:sz w:val="28"/>
        </w:rPr>
        <w:t xml:space="preserve"> </w:t>
      </w:r>
      <w:r w:rsidR="00BC4B47">
        <w:rPr>
          <w:b/>
          <w:sz w:val="28"/>
        </w:rPr>
        <w:t>год</w:t>
      </w:r>
    </w:p>
    <w:p w:rsidR="00BC4B47" w:rsidRDefault="00BC4B47" w:rsidP="00BC4B47">
      <w:pPr>
        <w:jc w:val="center"/>
        <w:rPr>
          <w:b/>
          <w:caps/>
          <w:sz w:val="28"/>
        </w:rPr>
        <w:sectPr w:rsidR="00BC4B47" w:rsidSect="00257781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1905" w:h="16837"/>
          <w:pgMar w:top="1134" w:right="851" w:bottom="1134" w:left="1701" w:header="567" w:footer="284" w:gutter="0"/>
          <w:pgNumType w:start="1"/>
          <w:cols w:space="720"/>
          <w:titlePg/>
        </w:sectPr>
      </w:pPr>
    </w:p>
    <w:p w:rsidR="00DC6044" w:rsidRPr="00DC6044" w:rsidRDefault="00DC6044" w:rsidP="007646FC">
      <w:pPr>
        <w:pStyle w:val="aa"/>
        <w:spacing w:before="0"/>
        <w:jc w:val="center"/>
        <w:outlineLvl w:val="0"/>
        <w:rPr>
          <w:rFonts w:ascii="Times New Roman" w:hAnsi="Times New Roman"/>
          <w:b/>
        </w:rPr>
      </w:pPr>
      <w:r w:rsidRPr="00DC6044">
        <w:rPr>
          <w:rFonts w:ascii="Times New Roman" w:hAnsi="Times New Roman"/>
          <w:b/>
        </w:rPr>
        <w:lastRenderedPageBreak/>
        <w:t>1. Общие положения</w:t>
      </w:r>
    </w:p>
    <w:p w:rsidR="00D92AB6" w:rsidRPr="0085523E" w:rsidRDefault="00DC6044" w:rsidP="007646FC">
      <w:pPr>
        <w:pStyle w:val="a7"/>
        <w:widowControl w:val="0"/>
        <w:ind w:firstLine="709"/>
        <w:jc w:val="both"/>
      </w:pPr>
      <w:r>
        <w:rPr>
          <w:b/>
        </w:rPr>
        <w:t>1.1.</w:t>
      </w:r>
      <w:r>
        <w:t xml:space="preserve"> </w:t>
      </w:r>
      <w:r w:rsidR="00D92AB6">
        <w:t>Заключение рев</w:t>
      </w:r>
      <w:r w:rsidR="008A28F3">
        <w:t xml:space="preserve">изионной комиссии </w:t>
      </w:r>
      <w:r w:rsidR="003478CA">
        <w:t>Острогожск</w:t>
      </w:r>
      <w:r w:rsidR="00440219">
        <w:t>ого</w:t>
      </w:r>
      <w:r w:rsidR="00D92AB6">
        <w:t xml:space="preserve"> муниципальн</w:t>
      </w:r>
      <w:r w:rsidR="00D92AB6">
        <w:t>о</w:t>
      </w:r>
      <w:r w:rsidR="00D92AB6">
        <w:t>го района Воронежской области на отчет администрации об исполнении бюд</w:t>
      </w:r>
      <w:r w:rsidR="003478CA">
        <w:t>жета Острогожского</w:t>
      </w:r>
      <w:r w:rsidR="00D92AB6">
        <w:t xml:space="preserve"> муниципального района Воронежской области за </w:t>
      </w:r>
      <w:r w:rsidR="00DE7DF9">
        <w:t>2023</w:t>
      </w:r>
      <w:r w:rsidR="00D92AB6">
        <w:t xml:space="preserve"> год (далее – Заключение) подготовлено в соответствии с Бюджетным кодексом Российской Федерации, </w:t>
      </w:r>
      <w:r w:rsidR="007E37AC" w:rsidRPr="0085523E">
        <w:rPr>
          <w:szCs w:val="28"/>
        </w:rPr>
        <w:t>Поло</w:t>
      </w:r>
      <w:r w:rsidR="003478CA">
        <w:rPr>
          <w:szCs w:val="28"/>
        </w:rPr>
        <w:t xml:space="preserve">жением «О бюджетном процессе </w:t>
      </w:r>
      <w:proofErr w:type="gramStart"/>
      <w:r w:rsidR="003478CA">
        <w:rPr>
          <w:szCs w:val="28"/>
        </w:rPr>
        <w:t>в</w:t>
      </w:r>
      <w:proofErr w:type="gramEnd"/>
      <w:r w:rsidR="003478CA">
        <w:rPr>
          <w:szCs w:val="28"/>
        </w:rPr>
        <w:t xml:space="preserve"> </w:t>
      </w:r>
      <w:proofErr w:type="gramStart"/>
      <w:r w:rsidR="003478CA">
        <w:rPr>
          <w:szCs w:val="28"/>
        </w:rPr>
        <w:t>Острогожском</w:t>
      </w:r>
      <w:proofErr w:type="gramEnd"/>
      <w:r w:rsidR="007E37AC" w:rsidRPr="0085523E">
        <w:rPr>
          <w:szCs w:val="28"/>
        </w:rPr>
        <w:t xml:space="preserve"> муниципальном районе»</w:t>
      </w:r>
      <w:r w:rsidR="007E37AC">
        <w:rPr>
          <w:szCs w:val="28"/>
        </w:rPr>
        <w:t xml:space="preserve">, </w:t>
      </w:r>
      <w:r w:rsidR="00D92AB6">
        <w:t>Положением «О ревизионной к</w:t>
      </w:r>
      <w:r w:rsidR="00D92AB6">
        <w:t>о</w:t>
      </w:r>
      <w:r w:rsidR="00D92AB6">
        <w:t>мис</w:t>
      </w:r>
      <w:r w:rsidR="003478CA">
        <w:t>сии Острогожского</w:t>
      </w:r>
      <w:r w:rsidR="00D92AB6">
        <w:t xml:space="preserve"> муниципального района </w:t>
      </w:r>
      <w:r w:rsidR="00D92AB6" w:rsidRPr="0085523E">
        <w:t>Воронежской области».</w:t>
      </w:r>
    </w:p>
    <w:p w:rsidR="00E87018" w:rsidRPr="003315A2" w:rsidRDefault="0085523E" w:rsidP="00E87018">
      <w:pPr>
        <w:ind w:firstLine="709"/>
        <w:jc w:val="both"/>
        <w:rPr>
          <w:sz w:val="28"/>
          <w:szCs w:val="28"/>
        </w:rPr>
      </w:pPr>
      <w:r w:rsidRPr="0085523E">
        <w:rPr>
          <w:sz w:val="28"/>
        </w:rPr>
        <w:t xml:space="preserve">Заключение основано </w:t>
      </w:r>
      <w:r w:rsidR="007A311F" w:rsidRPr="007A311F">
        <w:rPr>
          <w:sz w:val="28"/>
          <w:szCs w:val="28"/>
        </w:rPr>
        <w:t xml:space="preserve">на </w:t>
      </w:r>
      <w:r w:rsidR="003315A2">
        <w:rPr>
          <w:sz w:val="28"/>
          <w:szCs w:val="28"/>
        </w:rPr>
        <w:t>данных годового отчета об исполнении ра</w:t>
      </w:r>
      <w:r w:rsidR="003315A2">
        <w:rPr>
          <w:sz w:val="28"/>
          <w:szCs w:val="28"/>
        </w:rPr>
        <w:t>й</w:t>
      </w:r>
      <w:r w:rsidR="003315A2">
        <w:rPr>
          <w:sz w:val="28"/>
          <w:szCs w:val="28"/>
        </w:rPr>
        <w:t xml:space="preserve">онного бюджета и результатах внешней </w:t>
      </w:r>
      <w:r w:rsidR="003315A2" w:rsidRPr="003315A2">
        <w:rPr>
          <w:sz w:val="28"/>
          <w:szCs w:val="28"/>
        </w:rPr>
        <w:t>проверки бюджетной отчетности</w:t>
      </w:r>
      <w:r w:rsidR="007A311F" w:rsidRPr="003315A2">
        <w:rPr>
          <w:sz w:val="28"/>
          <w:szCs w:val="28"/>
        </w:rPr>
        <w:t xml:space="preserve"> главных распорядителей и получателей бюджетных средств</w:t>
      </w:r>
      <w:r w:rsidRPr="003315A2">
        <w:rPr>
          <w:sz w:val="28"/>
          <w:szCs w:val="28"/>
        </w:rPr>
        <w:t>.</w:t>
      </w:r>
      <w:r w:rsidR="003315A2" w:rsidRPr="003315A2">
        <w:rPr>
          <w:sz w:val="28"/>
          <w:szCs w:val="28"/>
        </w:rPr>
        <w:t xml:space="preserve"> При подготовке Заключения использованы результаты проведенных контрольных меропри</w:t>
      </w:r>
      <w:r w:rsidR="003315A2" w:rsidRPr="003315A2">
        <w:rPr>
          <w:sz w:val="28"/>
          <w:szCs w:val="28"/>
        </w:rPr>
        <w:t>я</w:t>
      </w:r>
      <w:r w:rsidR="003315A2" w:rsidRPr="003315A2">
        <w:rPr>
          <w:sz w:val="28"/>
          <w:szCs w:val="28"/>
        </w:rPr>
        <w:t>тий за отчетный период, иные материалы, представленные по запросу рев</w:t>
      </w:r>
      <w:r w:rsidR="003315A2" w:rsidRPr="003315A2">
        <w:rPr>
          <w:sz w:val="28"/>
          <w:szCs w:val="28"/>
        </w:rPr>
        <w:t>и</w:t>
      </w:r>
      <w:r w:rsidR="00645C38">
        <w:rPr>
          <w:sz w:val="28"/>
          <w:szCs w:val="28"/>
        </w:rPr>
        <w:t>зионной комиссии Острогожского</w:t>
      </w:r>
      <w:r w:rsidR="003315A2" w:rsidRPr="003315A2">
        <w:rPr>
          <w:sz w:val="28"/>
          <w:szCs w:val="28"/>
        </w:rPr>
        <w:t xml:space="preserve"> муниципального района Воронежской о</w:t>
      </w:r>
      <w:r w:rsidR="003315A2" w:rsidRPr="003315A2">
        <w:rPr>
          <w:sz w:val="28"/>
          <w:szCs w:val="28"/>
        </w:rPr>
        <w:t>б</w:t>
      </w:r>
      <w:r w:rsidR="003315A2" w:rsidRPr="003315A2">
        <w:rPr>
          <w:sz w:val="28"/>
          <w:szCs w:val="28"/>
        </w:rPr>
        <w:t xml:space="preserve">ласти (далее - ревизионная комиссия) администрацией </w:t>
      </w:r>
      <w:r w:rsidR="00645C38">
        <w:rPr>
          <w:sz w:val="28"/>
          <w:szCs w:val="28"/>
        </w:rPr>
        <w:t>Острогожского</w:t>
      </w:r>
      <w:r w:rsidR="003315A2" w:rsidRPr="003315A2">
        <w:rPr>
          <w:sz w:val="28"/>
          <w:szCs w:val="28"/>
        </w:rPr>
        <w:t xml:space="preserve"> мун</w:t>
      </w:r>
      <w:r w:rsidR="003315A2" w:rsidRPr="003315A2">
        <w:rPr>
          <w:sz w:val="28"/>
          <w:szCs w:val="28"/>
        </w:rPr>
        <w:t>и</w:t>
      </w:r>
      <w:r w:rsidR="003315A2" w:rsidRPr="003315A2">
        <w:rPr>
          <w:sz w:val="28"/>
          <w:szCs w:val="28"/>
        </w:rPr>
        <w:t>ципального района Воронежской области.</w:t>
      </w:r>
    </w:p>
    <w:p w:rsidR="007E37AC" w:rsidRDefault="00DC6044" w:rsidP="007646FC">
      <w:pPr>
        <w:spacing w:before="120"/>
        <w:ind w:firstLine="709"/>
        <w:jc w:val="both"/>
        <w:rPr>
          <w:sz w:val="28"/>
          <w:szCs w:val="28"/>
        </w:rPr>
      </w:pPr>
      <w:r w:rsidRPr="003315A2">
        <w:rPr>
          <w:b/>
          <w:sz w:val="28"/>
          <w:szCs w:val="28"/>
        </w:rPr>
        <w:t>1.2.</w:t>
      </w:r>
      <w:r w:rsidRPr="003315A2">
        <w:rPr>
          <w:sz w:val="28"/>
          <w:szCs w:val="28"/>
        </w:rPr>
        <w:t xml:space="preserve"> </w:t>
      </w:r>
      <w:r w:rsidR="007E37AC" w:rsidRPr="003315A2">
        <w:rPr>
          <w:sz w:val="28"/>
          <w:szCs w:val="28"/>
        </w:rPr>
        <w:t>В соответствии со ст. 264.4 Бюджетного Кодекса</w:t>
      </w:r>
      <w:r w:rsidR="007E37AC" w:rsidRPr="00455CAD">
        <w:rPr>
          <w:sz w:val="28"/>
          <w:szCs w:val="28"/>
        </w:rPr>
        <w:t xml:space="preserve"> РФ </w:t>
      </w:r>
      <w:r w:rsidR="00F96A6F">
        <w:rPr>
          <w:sz w:val="28"/>
          <w:szCs w:val="28"/>
        </w:rPr>
        <w:t>и ст. 72</w:t>
      </w:r>
      <w:r w:rsidR="007E37AC">
        <w:rPr>
          <w:sz w:val="28"/>
          <w:szCs w:val="28"/>
        </w:rPr>
        <w:t xml:space="preserve"> П</w:t>
      </w:r>
      <w:r w:rsidR="007E37AC">
        <w:rPr>
          <w:sz w:val="28"/>
          <w:szCs w:val="28"/>
        </w:rPr>
        <w:t>о</w:t>
      </w:r>
      <w:r w:rsidR="007E37AC">
        <w:rPr>
          <w:sz w:val="28"/>
          <w:szCs w:val="28"/>
        </w:rPr>
        <w:t xml:space="preserve">ложения «О бюджетном процессе </w:t>
      </w:r>
      <w:proofErr w:type="gramStart"/>
      <w:r w:rsidR="007E37AC">
        <w:rPr>
          <w:sz w:val="28"/>
          <w:szCs w:val="28"/>
        </w:rPr>
        <w:t>в</w:t>
      </w:r>
      <w:proofErr w:type="gramEnd"/>
      <w:r w:rsidR="007E37AC">
        <w:rPr>
          <w:sz w:val="28"/>
          <w:szCs w:val="28"/>
        </w:rPr>
        <w:t xml:space="preserve"> </w:t>
      </w:r>
      <w:proofErr w:type="gramStart"/>
      <w:r w:rsidR="0023160F">
        <w:rPr>
          <w:sz w:val="28"/>
          <w:szCs w:val="28"/>
        </w:rPr>
        <w:t>Острогожском</w:t>
      </w:r>
      <w:proofErr w:type="gramEnd"/>
      <w:r w:rsidR="007E37AC">
        <w:rPr>
          <w:sz w:val="28"/>
          <w:szCs w:val="28"/>
        </w:rPr>
        <w:t xml:space="preserve"> муниципальном районе» отчет об исполнении районного бюджета за </w:t>
      </w:r>
      <w:r w:rsidR="00DE7DF9">
        <w:rPr>
          <w:sz w:val="28"/>
          <w:szCs w:val="28"/>
        </w:rPr>
        <w:t>2023</w:t>
      </w:r>
      <w:r w:rsidR="007E37AC">
        <w:rPr>
          <w:sz w:val="28"/>
          <w:szCs w:val="28"/>
        </w:rPr>
        <w:t xml:space="preserve"> год представлен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 xml:space="preserve">отделом финансов </w:t>
      </w:r>
      <w:r w:rsidR="00D461DD" w:rsidRPr="00455CAD">
        <w:rPr>
          <w:sz w:val="28"/>
          <w:szCs w:val="28"/>
        </w:rPr>
        <w:t>администраци</w:t>
      </w:r>
      <w:r w:rsidR="00D461DD">
        <w:rPr>
          <w:sz w:val="28"/>
          <w:szCs w:val="28"/>
        </w:rPr>
        <w:t>и</w:t>
      </w:r>
      <w:r w:rsidR="00D461DD" w:rsidRPr="00455CAD">
        <w:rPr>
          <w:sz w:val="28"/>
          <w:szCs w:val="28"/>
        </w:rPr>
        <w:t xml:space="preserve"> </w:t>
      </w:r>
      <w:r w:rsidR="0023160F">
        <w:rPr>
          <w:sz w:val="28"/>
          <w:szCs w:val="28"/>
        </w:rPr>
        <w:t>Острогожского</w:t>
      </w:r>
      <w:r w:rsidR="00D461DD" w:rsidRPr="000733DF">
        <w:rPr>
          <w:sz w:val="28"/>
          <w:szCs w:val="28"/>
        </w:rPr>
        <w:t xml:space="preserve"> </w:t>
      </w:r>
      <w:r w:rsidR="00D461DD" w:rsidRPr="00BF2837">
        <w:rPr>
          <w:sz w:val="28"/>
          <w:szCs w:val="28"/>
        </w:rPr>
        <w:t>муниципального района</w:t>
      </w:r>
      <w:r w:rsidR="007E37AC" w:rsidRPr="00455CAD">
        <w:rPr>
          <w:sz w:val="28"/>
          <w:szCs w:val="28"/>
        </w:rPr>
        <w:t xml:space="preserve"> </w:t>
      </w:r>
      <w:r w:rsidR="007E37AC">
        <w:rPr>
          <w:sz w:val="28"/>
          <w:szCs w:val="28"/>
        </w:rPr>
        <w:t>в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>ревиз</w:t>
      </w:r>
      <w:r w:rsidR="00D461DD">
        <w:rPr>
          <w:sz w:val="28"/>
          <w:szCs w:val="28"/>
        </w:rPr>
        <w:t>и</w:t>
      </w:r>
      <w:r w:rsidR="00D461DD">
        <w:rPr>
          <w:sz w:val="28"/>
          <w:szCs w:val="28"/>
        </w:rPr>
        <w:t>онную комиссию</w:t>
      </w:r>
      <w:r w:rsidR="007E37AC">
        <w:rPr>
          <w:sz w:val="28"/>
          <w:szCs w:val="28"/>
        </w:rPr>
        <w:t xml:space="preserve"> </w:t>
      </w:r>
      <w:r w:rsidR="007A311F">
        <w:rPr>
          <w:sz w:val="28"/>
          <w:szCs w:val="28"/>
        </w:rPr>
        <w:t>в установленный срок</w:t>
      </w:r>
      <w:r w:rsidR="007B0BE6">
        <w:rPr>
          <w:sz w:val="28"/>
          <w:szCs w:val="28"/>
        </w:rPr>
        <w:t xml:space="preserve"> – до 01 апреля </w:t>
      </w:r>
      <w:r w:rsidR="00DE7DF9">
        <w:rPr>
          <w:sz w:val="28"/>
          <w:szCs w:val="28"/>
        </w:rPr>
        <w:t>2024</w:t>
      </w:r>
      <w:r w:rsidR="007B0BE6">
        <w:rPr>
          <w:sz w:val="28"/>
          <w:szCs w:val="28"/>
        </w:rPr>
        <w:t xml:space="preserve"> года</w:t>
      </w:r>
      <w:r w:rsidR="00DE7DF9">
        <w:rPr>
          <w:sz w:val="28"/>
          <w:szCs w:val="28"/>
        </w:rPr>
        <w:t xml:space="preserve"> (19.03.2024</w:t>
      </w:r>
      <w:r w:rsidR="006443B8">
        <w:rPr>
          <w:sz w:val="28"/>
          <w:szCs w:val="28"/>
        </w:rPr>
        <w:t>г.)</w:t>
      </w:r>
      <w:r w:rsidR="007E37AC">
        <w:rPr>
          <w:sz w:val="28"/>
          <w:szCs w:val="28"/>
        </w:rPr>
        <w:t xml:space="preserve">. 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E87018">
        <w:rPr>
          <w:b/>
          <w:sz w:val="28"/>
          <w:szCs w:val="28"/>
        </w:rPr>
        <w:t>1.3.</w:t>
      </w:r>
      <w:r w:rsidRPr="00626C2A">
        <w:rPr>
          <w:color w:val="000000"/>
          <w:sz w:val="28"/>
          <w:szCs w:val="28"/>
        </w:rPr>
        <w:t xml:space="preserve"> Статьями 264.2 и 264.4 БК РФ определены основы составления бюджетной отчётности и проведения внешней проверки отчётов об исполн</w:t>
      </w:r>
      <w:r w:rsidRPr="00626C2A">
        <w:rPr>
          <w:color w:val="000000"/>
          <w:sz w:val="28"/>
          <w:szCs w:val="28"/>
        </w:rPr>
        <w:t>е</w:t>
      </w:r>
      <w:r w:rsidRPr="00626C2A">
        <w:rPr>
          <w:color w:val="000000"/>
          <w:sz w:val="28"/>
          <w:szCs w:val="28"/>
        </w:rPr>
        <w:t>нии бюджетов Российской Федерации.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подлежит внешней проверке, которая включает внешнюю проверку бюджетной отчетности главных администраторов бюджетных средств и по</w:t>
      </w:r>
      <w:r w:rsidRPr="00626C2A">
        <w:rPr>
          <w:color w:val="000000"/>
          <w:sz w:val="28"/>
          <w:szCs w:val="28"/>
        </w:rPr>
        <w:t>д</w:t>
      </w:r>
      <w:r w:rsidRPr="00626C2A">
        <w:rPr>
          <w:color w:val="000000"/>
          <w:sz w:val="28"/>
          <w:szCs w:val="28"/>
        </w:rPr>
        <w:t>готовку заключения на годовой отчет об исполнении бюджета.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Внешняя проверка годового отчета </w:t>
      </w:r>
      <w:r w:rsidR="00BE2EC3">
        <w:rPr>
          <w:color w:val="000000"/>
          <w:sz w:val="28"/>
          <w:szCs w:val="28"/>
        </w:rPr>
        <w:t>об исполнении бюджета Острого</w:t>
      </w:r>
      <w:r w:rsidR="00BE2EC3">
        <w:rPr>
          <w:color w:val="000000"/>
          <w:sz w:val="28"/>
          <w:szCs w:val="28"/>
        </w:rPr>
        <w:t>ж</w:t>
      </w:r>
      <w:r w:rsidR="00BE2EC3">
        <w:rPr>
          <w:color w:val="000000"/>
          <w:sz w:val="28"/>
          <w:szCs w:val="28"/>
        </w:rPr>
        <w:t>ского</w:t>
      </w:r>
      <w:r w:rsidRPr="00626C2A">
        <w:rPr>
          <w:color w:val="000000"/>
          <w:sz w:val="28"/>
          <w:szCs w:val="28"/>
        </w:rPr>
        <w:t xml:space="preserve"> муниципального района в порядке, установленном Положением, с с</w:t>
      </w:r>
      <w:r w:rsidRPr="00626C2A">
        <w:rPr>
          <w:color w:val="000000"/>
          <w:sz w:val="28"/>
          <w:szCs w:val="28"/>
        </w:rPr>
        <w:t>о</w:t>
      </w:r>
      <w:r w:rsidRPr="00626C2A">
        <w:rPr>
          <w:color w:val="000000"/>
          <w:sz w:val="28"/>
          <w:szCs w:val="28"/>
        </w:rPr>
        <w:t>блюдением требований Бюджетного кодекса Российской Федерации.</w:t>
      </w:r>
    </w:p>
    <w:p w:rsidR="006443B8" w:rsidRPr="00626C2A" w:rsidRDefault="00E87018" w:rsidP="006443B8">
      <w:pPr>
        <w:ind w:firstLine="713"/>
        <w:contextualSpacing/>
        <w:jc w:val="both"/>
        <w:rPr>
          <w:sz w:val="28"/>
          <w:szCs w:val="28"/>
        </w:rPr>
      </w:pPr>
      <w:r w:rsidRPr="00E87018">
        <w:rPr>
          <w:b/>
          <w:sz w:val="28"/>
          <w:szCs w:val="28"/>
        </w:rPr>
        <w:t>1.4</w:t>
      </w:r>
      <w:r w:rsidR="006443B8" w:rsidRPr="00E87018">
        <w:rPr>
          <w:b/>
          <w:sz w:val="28"/>
          <w:szCs w:val="28"/>
        </w:rPr>
        <w:t>.</w:t>
      </w:r>
      <w:r w:rsidR="006443B8" w:rsidRPr="00626C2A">
        <w:rPr>
          <w:sz w:val="28"/>
          <w:szCs w:val="28"/>
        </w:rPr>
        <w:t xml:space="preserve"> Основы составления, внешней проверки, рассмотрения и утве</w:t>
      </w:r>
      <w:r w:rsidR="006443B8" w:rsidRPr="00626C2A">
        <w:rPr>
          <w:sz w:val="28"/>
          <w:szCs w:val="28"/>
        </w:rPr>
        <w:t>р</w:t>
      </w:r>
      <w:r w:rsidR="006443B8" w:rsidRPr="00626C2A">
        <w:rPr>
          <w:sz w:val="28"/>
          <w:szCs w:val="28"/>
        </w:rPr>
        <w:t>ждения бюджетной отчетности муниципальных образований установлены главой 25.1 БК РФ, согласно части 3 статьи 264.1 БК РФ.</w:t>
      </w:r>
    </w:p>
    <w:p w:rsidR="006443B8" w:rsidRPr="00626C2A" w:rsidRDefault="00BE2EC3" w:rsidP="006443B8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 отчетность Острогожского</w:t>
      </w:r>
      <w:r w:rsidR="006443B8" w:rsidRPr="00626C2A">
        <w:rPr>
          <w:color w:val="000000"/>
          <w:sz w:val="28"/>
          <w:szCs w:val="28"/>
        </w:rPr>
        <w:t xml:space="preserve"> муни</w:t>
      </w:r>
      <w:r w:rsidR="00315251">
        <w:rPr>
          <w:color w:val="000000"/>
          <w:sz w:val="28"/>
          <w:szCs w:val="28"/>
        </w:rPr>
        <w:t>ципального района за 2023</w:t>
      </w:r>
      <w:r w:rsidR="006443B8" w:rsidRPr="00626C2A">
        <w:rPr>
          <w:color w:val="000000"/>
          <w:sz w:val="28"/>
          <w:szCs w:val="28"/>
        </w:rPr>
        <w:t xml:space="preserve"> год представлена в Ревизионную комиссию в срок, установленный частью 3 статьи 264.4 БК РФ, по перечню, соответствующему части 3 статьи 264.1 БК РФ: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об исполнении бюджета;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баланс исполнения бюджета;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 финансовых результатах деятельности;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 движении денежных средств;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lastRenderedPageBreak/>
        <w:t xml:space="preserve">- пояснительная записка, </w:t>
      </w:r>
    </w:p>
    <w:p w:rsidR="006443B8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и составлена в целом в соответствии с приказом Министерства фина</w:t>
      </w:r>
      <w:r w:rsidRPr="00626C2A">
        <w:rPr>
          <w:color w:val="000000"/>
          <w:sz w:val="28"/>
          <w:szCs w:val="28"/>
        </w:rPr>
        <w:t>н</w:t>
      </w:r>
      <w:r w:rsidRPr="00626C2A">
        <w:rPr>
          <w:color w:val="000000"/>
          <w:sz w:val="28"/>
          <w:szCs w:val="28"/>
        </w:rPr>
        <w:t>сов Российской Федерации от 28.12.2010 № 191н «Об утверждении Инстру</w:t>
      </w:r>
      <w:r w:rsidRPr="00626C2A">
        <w:rPr>
          <w:color w:val="000000"/>
          <w:sz w:val="28"/>
          <w:szCs w:val="28"/>
        </w:rPr>
        <w:t>к</w:t>
      </w:r>
      <w:r w:rsidRPr="00626C2A">
        <w:rPr>
          <w:color w:val="000000"/>
          <w:sz w:val="28"/>
          <w:szCs w:val="28"/>
        </w:rPr>
        <w:t>ции о порядке составления и представления годовой, квартальной и месячной отчетности об исполнении бюджетов бюджетной системы Российской Фед</w:t>
      </w:r>
      <w:r w:rsidRPr="00626C2A">
        <w:rPr>
          <w:color w:val="000000"/>
          <w:sz w:val="28"/>
          <w:szCs w:val="28"/>
        </w:rPr>
        <w:t>е</w:t>
      </w:r>
      <w:r w:rsidRPr="00626C2A">
        <w:rPr>
          <w:color w:val="000000"/>
          <w:sz w:val="28"/>
          <w:szCs w:val="28"/>
        </w:rPr>
        <w:t xml:space="preserve">рации» (далее – Инструкция 191н).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sz w:val="28"/>
          <w:szCs w:val="28"/>
        </w:rPr>
        <w:t>В целом</w:t>
      </w:r>
      <w:r w:rsidR="00BE2EC3">
        <w:rPr>
          <w:sz w:val="28"/>
          <w:szCs w:val="28"/>
        </w:rPr>
        <w:t xml:space="preserve"> бюджетная отчетность Острогожского</w:t>
      </w:r>
      <w:r w:rsidRPr="00626C2A">
        <w:rPr>
          <w:sz w:val="28"/>
          <w:szCs w:val="28"/>
        </w:rPr>
        <w:t xml:space="preserve"> муниципального рай</w:t>
      </w:r>
      <w:r w:rsidRPr="00626C2A">
        <w:rPr>
          <w:sz w:val="28"/>
          <w:szCs w:val="28"/>
        </w:rPr>
        <w:t>о</w:t>
      </w:r>
      <w:r w:rsidR="00BE2EC3">
        <w:rPr>
          <w:sz w:val="28"/>
          <w:szCs w:val="28"/>
        </w:rPr>
        <w:t>на за 2</w:t>
      </w:r>
      <w:r w:rsidR="002171BA">
        <w:rPr>
          <w:sz w:val="28"/>
          <w:szCs w:val="28"/>
        </w:rPr>
        <w:t>023</w:t>
      </w:r>
      <w:r w:rsidRPr="00626C2A">
        <w:rPr>
          <w:sz w:val="28"/>
          <w:szCs w:val="28"/>
        </w:rPr>
        <w:t xml:space="preserve"> год </w:t>
      </w:r>
      <w:proofErr w:type="gramStart"/>
      <w:r w:rsidRPr="00626C2A">
        <w:rPr>
          <w:sz w:val="28"/>
          <w:szCs w:val="28"/>
        </w:rPr>
        <w:t>сформирована и представлена</w:t>
      </w:r>
      <w:proofErr w:type="gramEnd"/>
      <w:r w:rsidRPr="00626C2A">
        <w:rPr>
          <w:sz w:val="28"/>
          <w:szCs w:val="28"/>
        </w:rPr>
        <w:t xml:space="preserve"> в Ревиз</w:t>
      </w:r>
      <w:r w:rsidR="00BE2EC3">
        <w:rPr>
          <w:sz w:val="28"/>
          <w:szCs w:val="28"/>
        </w:rPr>
        <w:t>ионную комиссию Острогожского</w:t>
      </w:r>
      <w:r w:rsidRPr="00626C2A">
        <w:rPr>
          <w:sz w:val="28"/>
          <w:szCs w:val="28"/>
        </w:rPr>
        <w:t xml:space="preserve">  муниципального района по формам в соответствии с данной Инструкцией. Отчетность представлена на бумажном носителе. </w:t>
      </w:r>
    </w:p>
    <w:p w:rsidR="006443B8" w:rsidRDefault="006443B8" w:rsidP="00BE2EC3">
      <w:pPr>
        <w:keepLines/>
        <w:ind w:firstLine="713"/>
        <w:jc w:val="both"/>
        <w:rPr>
          <w:sz w:val="28"/>
          <w:szCs w:val="28"/>
        </w:rPr>
      </w:pPr>
      <w:r w:rsidRPr="00626C2A">
        <w:rPr>
          <w:sz w:val="28"/>
          <w:szCs w:val="28"/>
        </w:rPr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бюджетному учету показатель имеет отрицательное значение, то в бюджетной отчетности да</w:t>
      </w:r>
      <w:r w:rsidRPr="00626C2A">
        <w:rPr>
          <w:sz w:val="28"/>
          <w:szCs w:val="28"/>
        </w:rPr>
        <w:t>н</w:t>
      </w:r>
      <w:r w:rsidRPr="00626C2A">
        <w:rPr>
          <w:sz w:val="28"/>
          <w:szCs w:val="28"/>
        </w:rPr>
        <w:t xml:space="preserve">ный показатель отражен со знаком «минус». </w:t>
      </w:r>
    </w:p>
    <w:p w:rsidR="00B94BA8" w:rsidRPr="00AB2894" w:rsidRDefault="00AB2894" w:rsidP="007646FC">
      <w:pPr>
        <w:spacing w:before="120"/>
        <w:jc w:val="center"/>
        <w:rPr>
          <w:b/>
          <w:sz w:val="28"/>
          <w:szCs w:val="28"/>
        </w:rPr>
      </w:pPr>
      <w:r w:rsidRPr="00AB2894">
        <w:rPr>
          <w:b/>
          <w:sz w:val="28"/>
          <w:szCs w:val="28"/>
        </w:rPr>
        <w:t>2</w:t>
      </w:r>
      <w:r w:rsidR="004B5614" w:rsidRPr="00AB2894">
        <w:rPr>
          <w:b/>
          <w:sz w:val="28"/>
          <w:szCs w:val="28"/>
        </w:rPr>
        <w:t>.</w:t>
      </w:r>
      <w:r w:rsidR="0075336B" w:rsidRPr="00AB2894">
        <w:rPr>
          <w:b/>
          <w:sz w:val="28"/>
          <w:szCs w:val="28"/>
        </w:rPr>
        <w:t xml:space="preserve"> </w:t>
      </w:r>
      <w:r w:rsidR="00357DC5" w:rsidRPr="00AB2894">
        <w:rPr>
          <w:b/>
          <w:sz w:val="28"/>
          <w:szCs w:val="28"/>
        </w:rPr>
        <w:t>Общая характеристика исполнения бюджета</w:t>
      </w:r>
      <w:r w:rsidR="00B94BA8" w:rsidRPr="00AB2894">
        <w:rPr>
          <w:b/>
          <w:sz w:val="28"/>
          <w:szCs w:val="28"/>
        </w:rPr>
        <w:t xml:space="preserve"> </w:t>
      </w:r>
    </w:p>
    <w:p w:rsidR="00357DC5" w:rsidRPr="00B94BA8" w:rsidRDefault="00641523" w:rsidP="007646FC">
      <w:pPr>
        <w:jc w:val="center"/>
        <w:rPr>
          <w:b/>
          <w:sz w:val="28"/>
        </w:rPr>
      </w:pPr>
      <w:r w:rsidRPr="00641523">
        <w:rPr>
          <w:b/>
          <w:sz w:val="28"/>
          <w:szCs w:val="28"/>
        </w:rPr>
        <w:t>Острогожского</w:t>
      </w:r>
      <w:r w:rsidR="00B94BA8" w:rsidRPr="00641523">
        <w:rPr>
          <w:b/>
          <w:sz w:val="28"/>
          <w:szCs w:val="28"/>
        </w:rPr>
        <w:t xml:space="preserve"> </w:t>
      </w:r>
      <w:r w:rsidR="00B94BA8" w:rsidRPr="00B94BA8">
        <w:rPr>
          <w:b/>
          <w:sz w:val="28"/>
          <w:szCs w:val="28"/>
        </w:rPr>
        <w:t>муниципального района</w:t>
      </w:r>
    </w:p>
    <w:p w:rsidR="000D5B1D" w:rsidRPr="00286D05" w:rsidRDefault="00AB2894" w:rsidP="007646FC">
      <w:pPr>
        <w:spacing w:before="120"/>
        <w:ind w:firstLine="709"/>
        <w:jc w:val="both"/>
        <w:rPr>
          <w:sz w:val="28"/>
          <w:szCs w:val="28"/>
        </w:rPr>
      </w:pPr>
      <w:r w:rsidRPr="006D65E1">
        <w:rPr>
          <w:b/>
          <w:sz w:val="28"/>
          <w:szCs w:val="28"/>
        </w:rPr>
        <w:t>2</w:t>
      </w:r>
      <w:r w:rsidR="00A50869" w:rsidRPr="006D65E1">
        <w:rPr>
          <w:b/>
          <w:sz w:val="28"/>
          <w:szCs w:val="28"/>
        </w:rPr>
        <w:t xml:space="preserve">.1. </w:t>
      </w:r>
      <w:proofErr w:type="gramStart"/>
      <w:r w:rsidR="000D5B1D" w:rsidRPr="006D65E1">
        <w:rPr>
          <w:sz w:val="28"/>
        </w:rPr>
        <w:t xml:space="preserve">Решением </w:t>
      </w:r>
      <w:r w:rsidR="000D5B1D" w:rsidRPr="006D65E1">
        <w:rPr>
          <w:sz w:val="28"/>
          <w:szCs w:val="28"/>
        </w:rPr>
        <w:t>Совета н</w:t>
      </w:r>
      <w:r w:rsidR="005C5A97" w:rsidRPr="006D65E1">
        <w:rPr>
          <w:sz w:val="28"/>
          <w:szCs w:val="28"/>
        </w:rPr>
        <w:t>ародных депутатов Острогожского</w:t>
      </w:r>
      <w:r w:rsidR="000D5B1D" w:rsidRPr="006D65E1">
        <w:rPr>
          <w:sz w:val="28"/>
          <w:szCs w:val="28"/>
        </w:rPr>
        <w:t xml:space="preserve"> муниц</w:t>
      </w:r>
      <w:r w:rsidR="000D5B1D" w:rsidRPr="006D65E1">
        <w:rPr>
          <w:sz w:val="28"/>
          <w:szCs w:val="28"/>
        </w:rPr>
        <w:t>и</w:t>
      </w:r>
      <w:r w:rsidR="000D5B1D" w:rsidRPr="006D65E1">
        <w:rPr>
          <w:sz w:val="28"/>
          <w:szCs w:val="28"/>
        </w:rPr>
        <w:t>пального района</w:t>
      </w:r>
      <w:r w:rsidR="000D5B1D" w:rsidRPr="006D65E1">
        <w:rPr>
          <w:sz w:val="28"/>
        </w:rPr>
        <w:t xml:space="preserve"> от</w:t>
      </w:r>
      <w:r w:rsidR="000D5B1D" w:rsidRPr="006D65E1">
        <w:rPr>
          <w:sz w:val="28"/>
          <w:szCs w:val="28"/>
        </w:rPr>
        <w:t xml:space="preserve"> </w:t>
      </w:r>
      <w:r w:rsidR="00446237">
        <w:rPr>
          <w:sz w:val="28"/>
          <w:szCs w:val="28"/>
        </w:rPr>
        <w:t>2</w:t>
      </w:r>
      <w:r w:rsidR="00446237" w:rsidRPr="00446237">
        <w:rPr>
          <w:sz w:val="28"/>
          <w:szCs w:val="28"/>
        </w:rPr>
        <w:t>7</w:t>
      </w:r>
      <w:r w:rsidR="000D5B1D" w:rsidRPr="006D65E1">
        <w:rPr>
          <w:sz w:val="28"/>
          <w:szCs w:val="28"/>
        </w:rPr>
        <w:t xml:space="preserve"> декабря </w:t>
      </w:r>
      <w:r w:rsidR="00446237">
        <w:rPr>
          <w:sz w:val="28"/>
          <w:szCs w:val="28"/>
        </w:rPr>
        <w:t>202</w:t>
      </w:r>
      <w:r w:rsidR="00446237" w:rsidRPr="00446237">
        <w:rPr>
          <w:sz w:val="28"/>
          <w:szCs w:val="28"/>
        </w:rPr>
        <w:t>2</w:t>
      </w:r>
      <w:r w:rsidR="000D5B1D" w:rsidRPr="006D65E1">
        <w:rPr>
          <w:sz w:val="28"/>
          <w:szCs w:val="28"/>
        </w:rPr>
        <w:t xml:space="preserve"> года №</w:t>
      </w:r>
      <w:r w:rsidR="00446237">
        <w:rPr>
          <w:sz w:val="28"/>
          <w:szCs w:val="28"/>
        </w:rPr>
        <w:t>1</w:t>
      </w:r>
      <w:r w:rsidR="00446237" w:rsidRPr="00446237">
        <w:rPr>
          <w:sz w:val="28"/>
          <w:szCs w:val="28"/>
        </w:rPr>
        <w:t>82</w:t>
      </w:r>
      <w:r w:rsidR="000D5B1D" w:rsidRPr="006D65E1">
        <w:rPr>
          <w:sz w:val="28"/>
          <w:szCs w:val="28"/>
        </w:rPr>
        <w:t xml:space="preserve"> «</w:t>
      </w:r>
      <w:r w:rsidR="0082173A" w:rsidRPr="006D65E1">
        <w:rPr>
          <w:sz w:val="28"/>
          <w:szCs w:val="28"/>
        </w:rPr>
        <w:t>О бюджете Острогожского муниципального ра</w:t>
      </w:r>
      <w:r w:rsidR="00BE2EC3" w:rsidRPr="006D65E1">
        <w:rPr>
          <w:sz w:val="28"/>
          <w:szCs w:val="28"/>
        </w:rPr>
        <w:t xml:space="preserve">йона Воронежской области на </w:t>
      </w:r>
      <w:r w:rsidR="00446237">
        <w:rPr>
          <w:sz w:val="28"/>
          <w:szCs w:val="28"/>
        </w:rPr>
        <w:t>202</w:t>
      </w:r>
      <w:r w:rsidR="00446237" w:rsidRPr="00446237">
        <w:rPr>
          <w:sz w:val="28"/>
          <w:szCs w:val="28"/>
        </w:rPr>
        <w:t>3</w:t>
      </w:r>
      <w:r w:rsidR="0082173A" w:rsidRPr="006D65E1">
        <w:rPr>
          <w:sz w:val="28"/>
          <w:szCs w:val="28"/>
        </w:rPr>
        <w:t xml:space="preserve"> год и на плановый п</w:t>
      </w:r>
      <w:r w:rsidR="0082173A" w:rsidRPr="006D65E1">
        <w:rPr>
          <w:sz w:val="28"/>
          <w:szCs w:val="28"/>
        </w:rPr>
        <w:t>е</w:t>
      </w:r>
      <w:r w:rsidR="0082173A" w:rsidRPr="006D65E1">
        <w:rPr>
          <w:sz w:val="28"/>
          <w:szCs w:val="28"/>
        </w:rPr>
        <w:t>ри</w:t>
      </w:r>
      <w:r w:rsidR="00446237">
        <w:rPr>
          <w:sz w:val="28"/>
          <w:szCs w:val="28"/>
        </w:rPr>
        <w:t>од 202</w:t>
      </w:r>
      <w:r w:rsidR="00446237" w:rsidRPr="00446237">
        <w:rPr>
          <w:sz w:val="28"/>
          <w:szCs w:val="28"/>
        </w:rPr>
        <w:t>4</w:t>
      </w:r>
      <w:r w:rsidR="00446237">
        <w:rPr>
          <w:sz w:val="28"/>
          <w:szCs w:val="28"/>
        </w:rPr>
        <w:t xml:space="preserve"> и 202</w:t>
      </w:r>
      <w:r w:rsidR="00446237" w:rsidRPr="00446237">
        <w:rPr>
          <w:sz w:val="28"/>
          <w:szCs w:val="28"/>
        </w:rPr>
        <w:t>5</w:t>
      </w:r>
      <w:r w:rsidR="0082173A" w:rsidRPr="006D65E1">
        <w:rPr>
          <w:sz w:val="28"/>
          <w:szCs w:val="28"/>
        </w:rPr>
        <w:t xml:space="preserve"> годов</w:t>
      </w:r>
      <w:r w:rsidR="000D5B1D" w:rsidRPr="006D65E1">
        <w:rPr>
          <w:sz w:val="28"/>
          <w:szCs w:val="28"/>
        </w:rPr>
        <w:t xml:space="preserve">» </w:t>
      </w:r>
      <w:r w:rsidR="00826C4C" w:rsidRPr="006D65E1">
        <w:rPr>
          <w:sz w:val="28"/>
          <w:szCs w:val="28"/>
        </w:rPr>
        <w:t xml:space="preserve">прогнозируемый общий объем </w:t>
      </w:r>
      <w:r w:rsidR="00826C4C" w:rsidRPr="006D65E1">
        <w:rPr>
          <w:sz w:val="28"/>
        </w:rPr>
        <w:t xml:space="preserve">доходов районного бюджета </w:t>
      </w:r>
      <w:r w:rsidR="00826C4C" w:rsidRPr="006D65E1">
        <w:rPr>
          <w:sz w:val="28"/>
          <w:szCs w:val="28"/>
        </w:rPr>
        <w:t xml:space="preserve">на </w:t>
      </w:r>
      <w:r w:rsidR="00446237">
        <w:rPr>
          <w:sz w:val="28"/>
          <w:szCs w:val="28"/>
        </w:rPr>
        <w:t>202</w:t>
      </w:r>
      <w:r w:rsidR="00446237" w:rsidRPr="00446237">
        <w:rPr>
          <w:sz w:val="28"/>
          <w:szCs w:val="28"/>
        </w:rPr>
        <w:t>3</w:t>
      </w:r>
      <w:r w:rsidR="00826C4C" w:rsidRPr="006D65E1">
        <w:rPr>
          <w:sz w:val="28"/>
          <w:szCs w:val="28"/>
        </w:rPr>
        <w:t xml:space="preserve"> год </w:t>
      </w:r>
      <w:r w:rsidR="00826C4C" w:rsidRPr="006D65E1">
        <w:rPr>
          <w:sz w:val="28"/>
        </w:rPr>
        <w:t xml:space="preserve">утвержден </w:t>
      </w:r>
      <w:r w:rsidR="00826C4C" w:rsidRPr="006D65E1">
        <w:rPr>
          <w:sz w:val="28"/>
          <w:szCs w:val="28"/>
        </w:rPr>
        <w:t xml:space="preserve">в сумме </w:t>
      </w:r>
      <w:r w:rsidR="008C77AE" w:rsidRPr="008C77AE">
        <w:rPr>
          <w:sz w:val="28"/>
          <w:szCs w:val="28"/>
        </w:rPr>
        <w:t xml:space="preserve">1428 </w:t>
      </w:r>
      <w:r w:rsidR="008C77AE">
        <w:rPr>
          <w:sz w:val="28"/>
          <w:szCs w:val="28"/>
        </w:rPr>
        <w:t>258,</w:t>
      </w:r>
      <w:r w:rsidR="008C77AE" w:rsidRPr="008C77AE">
        <w:rPr>
          <w:sz w:val="28"/>
          <w:szCs w:val="28"/>
        </w:rPr>
        <w:t>8</w:t>
      </w:r>
      <w:r w:rsidR="00E03B7C" w:rsidRPr="006D65E1">
        <w:rPr>
          <w:sz w:val="28"/>
          <w:szCs w:val="28"/>
        </w:rPr>
        <w:t xml:space="preserve"> тыс. рублей</w:t>
      </w:r>
      <w:r w:rsidR="000D5B1D" w:rsidRPr="006D65E1">
        <w:rPr>
          <w:sz w:val="28"/>
          <w:szCs w:val="28"/>
        </w:rPr>
        <w:t xml:space="preserve"> (в том числе безвозмездные поступления</w:t>
      </w:r>
      <w:r w:rsidR="000D5B1D" w:rsidRPr="00286D05">
        <w:rPr>
          <w:sz w:val="28"/>
          <w:szCs w:val="28"/>
        </w:rPr>
        <w:t xml:space="preserve"> из областного бюджета в сумме </w:t>
      </w:r>
      <w:r w:rsidR="008C77AE">
        <w:rPr>
          <w:sz w:val="28"/>
          <w:szCs w:val="28"/>
        </w:rPr>
        <w:t>1 100 241,5</w:t>
      </w:r>
      <w:proofErr w:type="gramEnd"/>
      <w:r w:rsidR="00E03B7C" w:rsidRPr="00286D05">
        <w:rPr>
          <w:sz w:val="28"/>
          <w:szCs w:val="28"/>
        </w:rPr>
        <w:t xml:space="preserve"> тыс. рублей</w:t>
      </w:r>
      <w:r w:rsidR="000D5B1D" w:rsidRPr="00286D05">
        <w:rPr>
          <w:sz w:val="28"/>
          <w:szCs w:val="28"/>
        </w:rPr>
        <w:t xml:space="preserve">), </w:t>
      </w:r>
      <w:r w:rsidR="00826C4C" w:rsidRPr="00286D05">
        <w:rPr>
          <w:sz w:val="28"/>
        </w:rPr>
        <w:t>общий объем расходов</w:t>
      </w:r>
      <w:r w:rsidR="00826C4C" w:rsidRPr="00286D05">
        <w:rPr>
          <w:sz w:val="28"/>
          <w:szCs w:val="28"/>
        </w:rPr>
        <w:t xml:space="preserve"> </w:t>
      </w:r>
      <w:r w:rsidR="005C5A97" w:rsidRPr="00286D05">
        <w:rPr>
          <w:sz w:val="28"/>
          <w:szCs w:val="28"/>
        </w:rPr>
        <w:t>–</w:t>
      </w:r>
      <w:r w:rsidR="00826C4C" w:rsidRPr="00286D05">
        <w:rPr>
          <w:sz w:val="28"/>
          <w:szCs w:val="28"/>
        </w:rPr>
        <w:t xml:space="preserve"> </w:t>
      </w:r>
      <w:r w:rsidR="008C77AE">
        <w:rPr>
          <w:sz w:val="28"/>
          <w:szCs w:val="28"/>
        </w:rPr>
        <w:t>1 436 758,8</w:t>
      </w:r>
      <w:r w:rsidR="008E7D57" w:rsidRPr="00286D05">
        <w:rPr>
          <w:sz w:val="28"/>
          <w:szCs w:val="28"/>
        </w:rPr>
        <w:t xml:space="preserve"> </w:t>
      </w:r>
      <w:r w:rsidR="00E03B7C" w:rsidRPr="00286D05">
        <w:rPr>
          <w:sz w:val="28"/>
          <w:szCs w:val="28"/>
        </w:rPr>
        <w:t>тыс. рублей,</w:t>
      </w:r>
      <w:r w:rsidR="005C5A97" w:rsidRPr="00286D05">
        <w:rPr>
          <w:sz w:val="28"/>
          <w:szCs w:val="28"/>
        </w:rPr>
        <w:t xml:space="preserve"> т.е</w:t>
      </w:r>
      <w:r w:rsidR="000D5B1D" w:rsidRPr="00286D05">
        <w:rPr>
          <w:sz w:val="28"/>
          <w:szCs w:val="28"/>
        </w:rPr>
        <w:t>.</w:t>
      </w:r>
      <w:r w:rsidR="008C77AE">
        <w:rPr>
          <w:sz w:val="28"/>
          <w:szCs w:val="28"/>
        </w:rPr>
        <w:t xml:space="preserve"> дефицит</w:t>
      </w:r>
      <w:r w:rsidR="005C5A97" w:rsidRPr="00286D05">
        <w:rPr>
          <w:sz w:val="28"/>
          <w:szCs w:val="28"/>
        </w:rPr>
        <w:t xml:space="preserve"> районного бюджета соста</w:t>
      </w:r>
      <w:r w:rsidR="00424FCA">
        <w:rPr>
          <w:sz w:val="28"/>
          <w:szCs w:val="28"/>
        </w:rPr>
        <w:t>вил 8500,0</w:t>
      </w:r>
      <w:r w:rsidR="005C5A97" w:rsidRPr="00286D05">
        <w:rPr>
          <w:sz w:val="28"/>
          <w:szCs w:val="28"/>
        </w:rPr>
        <w:t xml:space="preserve"> </w:t>
      </w:r>
      <w:proofErr w:type="spellStart"/>
      <w:r w:rsidR="005C5A97" w:rsidRPr="00286D05">
        <w:rPr>
          <w:sz w:val="28"/>
          <w:szCs w:val="28"/>
        </w:rPr>
        <w:t>тыс</w:t>
      </w:r>
      <w:proofErr w:type="gramStart"/>
      <w:r w:rsidR="005C5A97" w:rsidRPr="00286D05">
        <w:rPr>
          <w:sz w:val="28"/>
          <w:szCs w:val="28"/>
        </w:rPr>
        <w:t>.р</w:t>
      </w:r>
      <w:proofErr w:type="gramEnd"/>
      <w:r w:rsidR="005C5A97" w:rsidRPr="00286D05">
        <w:rPr>
          <w:sz w:val="28"/>
          <w:szCs w:val="28"/>
        </w:rPr>
        <w:t>уб</w:t>
      </w:r>
      <w:proofErr w:type="spellEnd"/>
      <w:r w:rsidR="005C5A97" w:rsidRPr="00286D05">
        <w:rPr>
          <w:sz w:val="28"/>
          <w:szCs w:val="28"/>
        </w:rPr>
        <w:t>.</w:t>
      </w:r>
      <w:r w:rsidR="000D5B1D" w:rsidRPr="00286D05">
        <w:rPr>
          <w:sz w:val="28"/>
          <w:szCs w:val="28"/>
        </w:rPr>
        <w:t xml:space="preserve"> </w:t>
      </w:r>
    </w:p>
    <w:p w:rsidR="00032FB2" w:rsidRPr="00A66221" w:rsidRDefault="008D1A79" w:rsidP="007646FC">
      <w:pPr>
        <w:ind w:firstLine="709"/>
        <w:jc w:val="both"/>
        <w:rPr>
          <w:sz w:val="28"/>
          <w:szCs w:val="28"/>
        </w:rPr>
      </w:pPr>
      <w:proofErr w:type="gramStart"/>
      <w:r w:rsidRPr="00A17A56">
        <w:rPr>
          <w:sz w:val="28"/>
          <w:szCs w:val="28"/>
        </w:rPr>
        <w:t xml:space="preserve">В результате внесения изменений и дополнений в решение </w:t>
      </w:r>
      <w:r w:rsidR="004E5726" w:rsidRPr="00A17A56">
        <w:rPr>
          <w:sz w:val="28"/>
          <w:szCs w:val="28"/>
        </w:rPr>
        <w:t xml:space="preserve">«О бюджете </w:t>
      </w:r>
      <w:r w:rsidR="0082173A" w:rsidRPr="00A17A56">
        <w:rPr>
          <w:sz w:val="28"/>
          <w:szCs w:val="28"/>
        </w:rPr>
        <w:t>Острогож</w:t>
      </w:r>
      <w:r w:rsidR="004E5726" w:rsidRPr="00A17A56">
        <w:rPr>
          <w:sz w:val="28"/>
          <w:szCs w:val="28"/>
        </w:rPr>
        <w:t>ского муниципального ра</w:t>
      </w:r>
      <w:r w:rsidR="00072AA3">
        <w:rPr>
          <w:sz w:val="28"/>
          <w:szCs w:val="28"/>
        </w:rPr>
        <w:t>йона Воронежской области на 2023</w:t>
      </w:r>
      <w:r w:rsidR="008D25D8" w:rsidRPr="00A17A56">
        <w:rPr>
          <w:sz w:val="28"/>
          <w:szCs w:val="28"/>
        </w:rPr>
        <w:t xml:space="preserve"> год и на плановый период 2</w:t>
      </w:r>
      <w:r w:rsidR="00072AA3">
        <w:rPr>
          <w:sz w:val="28"/>
          <w:szCs w:val="28"/>
        </w:rPr>
        <w:t>024 и 2025</w:t>
      </w:r>
      <w:r w:rsidR="004E5726" w:rsidRPr="00A17A56">
        <w:rPr>
          <w:sz w:val="28"/>
          <w:szCs w:val="28"/>
        </w:rPr>
        <w:t xml:space="preserve"> годов</w:t>
      </w:r>
      <w:r w:rsidRPr="00A17A56">
        <w:rPr>
          <w:sz w:val="28"/>
          <w:szCs w:val="28"/>
        </w:rPr>
        <w:t xml:space="preserve">» </w:t>
      </w:r>
      <w:r w:rsidR="003E25AD" w:rsidRPr="00A17A56">
        <w:rPr>
          <w:sz w:val="28"/>
          <w:szCs w:val="28"/>
        </w:rPr>
        <w:t>решениями Совета народных деп</w:t>
      </w:r>
      <w:r w:rsidR="003E25AD" w:rsidRPr="00A17A56">
        <w:rPr>
          <w:sz w:val="28"/>
          <w:szCs w:val="28"/>
        </w:rPr>
        <w:t>у</w:t>
      </w:r>
      <w:r w:rsidR="003E25AD" w:rsidRPr="00A17A56">
        <w:rPr>
          <w:sz w:val="28"/>
          <w:szCs w:val="28"/>
        </w:rPr>
        <w:t xml:space="preserve">татов </w:t>
      </w:r>
      <w:r w:rsidR="0068213A" w:rsidRPr="00A17A56">
        <w:rPr>
          <w:sz w:val="28"/>
          <w:szCs w:val="28"/>
        </w:rPr>
        <w:t>Острогожског</w:t>
      </w:r>
      <w:r w:rsidR="002B45C9" w:rsidRPr="00A17A56">
        <w:rPr>
          <w:sz w:val="28"/>
          <w:szCs w:val="28"/>
        </w:rPr>
        <w:t>о</w:t>
      </w:r>
      <w:r w:rsidR="003E25AD" w:rsidRPr="00A17A56">
        <w:rPr>
          <w:sz w:val="28"/>
          <w:szCs w:val="28"/>
        </w:rPr>
        <w:t xml:space="preserve"> муниципального района</w:t>
      </w:r>
      <w:r w:rsidR="008D244A" w:rsidRPr="00A17A56">
        <w:rPr>
          <w:sz w:val="28"/>
          <w:szCs w:val="28"/>
        </w:rPr>
        <w:t xml:space="preserve">:  </w:t>
      </w:r>
      <w:r w:rsidR="003E25AD" w:rsidRPr="00A17A56">
        <w:rPr>
          <w:sz w:val="28"/>
          <w:szCs w:val="28"/>
        </w:rPr>
        <w:t xml:space="preserve">от </w:t>
      </w:r>
      <w:r w:rsidR="00072AA3">
        <w:rPr>
          <w:sz w:val="28"/>
          <w:szCs w:val="28"/>
        </w:rPr>
        <w:t>01.06.2023</w:t>
      </w:r>
      <w:r w:rsidR="003E25AD" w:rsidRPr="00A17A56">
        <w:rPr>
          <w:sz w:val="28"/>
          <w:szCs w:val="28"/>
        </w:rPr>
        <w:t xml:space="preserve"> го</w:t>
      </w:r>
      <w:r w:rsidR="006D65E1">
        <w:rPr>
          <w:sz w:val="28"/>
          <w:szCs w:val="28"/>
        </w:rPr>
        <w:t xml:space="preserve">да </w:t>
      </w:r>
      <w:r w:rsidR="00072AA3">
        <w:rPr>
          <w:sz w:val="28"/>
          <w:szCs w:val="28"/>
        </w:rPr>
        <w:t>№195</w:t>
      </w:r>
      <w:r w:rsidR="003E25AD" w:rsidRPr="00A17A56">
        <w:rPr>
          <w:sz w:val="28"/>
          <w:szCs w:val="28"/>
        </w:rPr>
        <w:t xml:space="preserve">, от </w:t>
      </w:r>
      <w:r w:rsidR="00072AA3">
        <w:rPr>
          <w:sz w:val="28"/>
          <w:szCs w:val="28"/>
        </w:rPr>
        <w:t>18.10.2023</w:t>
      </w:r>
      <w:r w:rsidR="0068213A" w:rsidRPr="00A17A56">
        <w:rPr>
          <w:sz w:val="28"/>
          <w:szCs w:val="28"/>
        </w:rPr>
        <w:t xml:space="preserve"> го</w:t>
      </w:r>
      <w:r w:rsidR="00072AA3">
        <w:rPr>
          <w:sz w:val="28"/>
          <w:szCs w:val="28"/>
        </w:rPr>
        <w:t>да №4, от 21.12.2023</w:t>
      </w:r>
      <w:r w:rsidR="00185CA4">
        <w:rPr>
          <w:sz w:val="28"/>
          <w:szCs w:val="28"/>
        </w:rPr>
        <w:t>года №</w:t>
      </w:r>
      <w:r w:rsidR="00072AA3">
        <w:rPr>
          <w:sz w:val="28"/>
          <w:szCs w:val="28"/>
        </w:rPr>
        <w:t>18</w:t>
      </w:r>
      <w:r w:rsidR="00F461DE" w:rsidRPr="00A17A56">
        <w:rPr>
          <w:sz w:val="28"/>
          <w:szCs w:val="28"/>
        </w:rPr>
        <w:t xml:space="preserve">, </w:t>
      </w:r>
      <w:r w:rsidR="00941CFB">
        <w:rPr>
          <w:sz w:val="28"/>
          <w:szCs w:val="28"/>
        </w:rPr>
        <w:t xml:space="preserve"> </w:t>
      </w:r>
      <w:r w:rsidRPr="00A17A56">
        <w:rPr>
          <w:sz w:val="28"/>
          <w:szCs w:val="28"/>
        </w:rPr>
        <w:t>произведено</w:t>
      </w:r>
      <w:r w:rsidR="00185CA4">
        <w:rPr>
          <w:sz w:val="28"/>
          <w:szCs w:val="28"/>
        </w:rPr>
        <w:t xml:space="preserve"> </w:t>
      </w:r>
      <w:r w:rsidR="00185CA4" w:rsidRPr="008C49DF">
        <w:rPr>
          <w:sz w:val="28"/>
          <w:szCs w:val="28"/>
        </w:rPr>
        <w:t>увеличение</w:t>
      </w:r>
      <w:r w:rsidRPr="008C49DF">
        <w:rPr>
          <w:sz w:val="28"/>
          <w:szCs w:val="28"/>
        </w:rPr>
        <w:t xml:space="preserve"> план</w:t>
      </w:r>
      <w:r w:rsidRPr="008C49DF">
        <w:rPr>
          <w:sz w:val="28"/>
          <w:szCs w:val="28"/>
        </w:rPr>
        <w:t>о</w:t>
      </w:r>
      <w:r w:rsidRPr="008C49DF">
        <w:rPr>
          <w:sz w:val="28"/>
          <w:szCs w:val="28"/>
        </w:rPr>
        <w:t xml:space="preserve">вых назначений по доходам на </w:t>
      </w:r>
      <w:r w:rsidR="00072AA3">
        <w:rPr>
          <w:b/>
          <w:sz w:val="28"/>
          <w:szCs w:val="28"/>
        </w:rPr>
        <w:t>295 092,10</w:t>
      </w:r>
      <w:r w:rsidR="00105031">
        <w:rPr>
          <w:b/>
          <w:sz w:val="28"/>
          <w:szCs w:val="28"/>
        </w:rPr>
        <w:t xml:space="preserve"> </w:t>
      </w:r>
      <w:r w:rsidRPr="008C49DF">
        <w:rPr>
          <w:sz w:val="28"/>
          <w:szCs w:val="28"/>
        </w:rPr>
        <w:t>тыс. руб</w:t>
      </w:r>
      <w:r w:rsidR="007619BE" w:rsidRPr="008C49DF">
        <w:rPr>
          <w:sz w:val="28"/>
          <w:szCs w:val="28"/>
        </w:rPr>
        <w:t>лей</w:t>
      </w:r>
      <w:r w:rsidRPr="008C49DF">
        <w:rPr>
          <w:sz w:val="28"/>
          <w:szCs w:val="28"/>
        </w:rPr>
        <w:t xml:space="preserve"> (</w:t>
      </w:r>
      <w:r w:rsidR="001E1059" w:rsidRPr="008C49DF">
        <w:rPr>
          <w:sz w:val="28"/>
          <w:szCs w:val="28"/>
        </w:rPr>
        <w:t xml:space="preserve">на </w:t>
      </w:r>
      <w:r w:rsidR="00072AA3">
        <w:rPr>
          <w:sz w:val="28"/>
          <w:szCs w:val="28"/>
        </w:rPr>
        <w:t>20,7</w:t>
      </w:r>
      <w:r w:rsidR="00ED1896" w:rsidRPr="008C49DF">
        <w:rPr>
          <w:sz w:val="28"/>
          <w:szCs w:val="28"/>
        </w:rPr>
        <w:t xml:space="preserve"> </w:t>
      </w:r>
      <w:r w:rsidR="001E1059" w:rsidRPr="008C49DF">
        <w:rPr>
          <w:sz w:val="28"/>
          <w:szCs w:val="28"/>
        </w:rPr>
        <w:t>%</w:t>
      </w:r>
      <w:r w:rsidRPr="008C49DF">
        <w:rPr>
          <w:sz w:val="28"/>
          <w:szCs w:val="28"/>
        </w:rPr>
        <w:t xml:space="preserve">) и </w:t>
      </w:r>
      <w:r w:rsidR="004E7082" w:rsidRPr="008C49DF">
        <w:rPr>
          <w:sz w:val="28"/>
          <w:szCs w:val="28"/>
        </w:rPr>
        <w:t>увелич</w:t>
      </w:r>
      <w:r w:rsidR="004E7082" w:rsidRPr="008C49DF">
        <w:rPr>
          <w:sz w:val="28"/>
          <w:szCs w:val="28"/>
        </w:rPr>
        <w:t>е</w:t>
      </w:r>
      <w:r w:rsidR="004E7082" w:rsidRPr="008C49DF">
        <w:rPr>
          <w:sz w:val="28"/>
          <w:szCs w:val="28"/>
        </w:rPr>
        <w:t>ние</w:t>
      </w:r>
      <w:proofErr w:type="gramEnd"/>
      <w:r w:rsidR="004E7082" w:rsidRPr="008C49DF">
        <w:rPr>
          <w:sz w:val="28"/>
          <w:szCs w:val="28"/>
        </w:rPr>
        <w:t xml:space="preserve"> </w:t>
      </w:r>
      <w:r w:rsidRPr="008C49DF">
        <w:rPr>
          <w:sz w:val="28"/>
          <w:szCs w:val="28"/>
        </w:rPr>
        <w:t xml:space="preserve">по расходам на </w:t>
      </w:r>
      <w:r w:rsidR="00072AA3">
        <w:rPr>
          <w:b/>
          <w:sz w:val="28"/>
          <w:szCs w:val="28"/>
        </w:rPr>
        <w:t>329 412,20</w:t>
      </w:r>
      <w:r w:rsidRPr="008C49DF">
        <w:rPr>
          <w:sz w:val="28"/>
          <w:szCs w:val="28"/>
        </w:rPr>
        <w:t xml:space="preserve"> тыс. руб</w:t>
      </w:r>
      <w:r w:rsidR="002A482F" w:rsidRPr="008C49DF">
        <w:rPr>
          <w:sz w:val="28"/>
          <w:szCs w:val="28"/>
        </w:rPr>
        <w:t>лей</w:t>
      </w:r>
      <w:r w:rsidRPr="008C49DF">
        <w:rPr>
          <w:sz w:val="28"/>
          <w:szCs w:val="28"/>
        </w:rPr>
        <w:t xml:space="preserve"> (</w:t>
      </w:r>
      <w:r w:rsidR="001E1059" w:rsidRPr="008C49DF">
        <w:rPr>
          <w:sz w:val="28"/>
          <w:szCs w:val="28"/>
        </w:rPr>
        <w:t xml:space="preserve">на </w:t>
      </w:r>
      <w:r w:rsidR="00072AA3">
        <w:rPr>
          <w:sz w:val="28"/>
          <w:szCs w:val="28"/>
        </w:rPr>
        <w:t>23,0</w:t>
      </w:r>
      <w:r w:rsidR="001E1059" w:rsidRPr="008C49DF">
        <w:rPr>
          <w:sz w:val="28"/>
          <w:szCs w:val="28"/>
        </w:rPr>
        <w:t>%</w:t>
      </w:r>
      <w:r w:rsidRPr="008C49DF">
        <w:rPr>
          <w:sz w:val="28"/>
          <w:szCs w:val="28"/>
        </w:rPr>
        <w:t xml:space="preserve">) </w:t>
      </w:r>
      <w:r w:rsidR="00032FB2" w:rsidRPr="008C49DF">
        <w:rPr>
          <w:sz w:val="28"/>
          <w:szCs w:val="28"/>
        </w:rPr>
        <w:t>и утвержденные о</w:t>
      </w:r>
      <w:r w:rsidR="00032FB2" w:rsidRPr="008C49DF">
        <w:rPr>
          <w:sz w:val="28"/>
          <w:szCs w:val="28"/>
        </w:rPr>
        <w:t>с</w:t>
      </w:r>
      <w:r w:rsidR="00032FB2" w:rsidRPr="008C49DF">
        <w:rPr>
          <w:sz w:val="28"/>
          <w:szCs w:val="28"/>
        </w:rPr>
        <w:t xml:space="preserve">новные характеристики районного бюджета на </w:t>
      </w:r>
      <w:r w:rsidR="00072AA3">
        <w:rPr>
          <w:sz w:val="28"/>
          <w:szCs w:val="28"/>
        </w:rPr>
        <w:t>2023</w:t>
      </w:r>
      <w:r w:rsidR="00032FB2" w:rsidRPr="008C49DF">
        <w:rPr>
          <w:sz w:val="28"/>
          <w:szCs w:val="28"/>
        </w:rPr>
        <w:t xml:space="preserve"> год составили:</w:t>
      </w:r>
      <w:r w:rsidR="00032FB2" w:rsidRPr="00A66221">
        <w:rPr>
          <w:sz w:val="28"/>
          <w:szCs w:val="28"/>
        </w:rPr>
        <w:t xml:space="preserve"> </w:t>
      </w:r>
    </w:p>
    <w:p w:rsidR="00032FB2" w:rsidRPr="00A66221" w:rsidRDefault="00032FB2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прогнозируемый общий объем </w:t>
      </w:r>
      <w:r w:rsidRPr="00A66221">
        <w:rPr>
          <w:sz w:val="28"/>
        </w:rPr>
        <w:t xml:space="preserve">доходов районного бюджета в сумме </w:t>
      </w:r>
      <w:r w:rsidR="00072AA3">
        <w:rPr>
          <w:b/>
          <w:sz w:val="28"/>
          <w:szCs w:val="28"/>
        </w:rPr>
        <w:t>1 723 350,9</w:t>
      </w:r>
      <w:r w:rsidR="002A482F" w:rsidRPr="00A66221">
        <w:rPr>
          <w:b/>
          <w:sz w:val="28"/>
          <w:szCs w:val="28"/>
        </w:rPr>
        <w:t xml:space="preserve"> </w:t>
      </w:r>
      <w:proofErr w:type="spellStart"/>
      <w:r w:rsidR="00581E41">
        <w:rPr>
          <w:b/>
          <w:sz w:val="28"/>
          <w:szCs w:val="28"/>
        </w:rPr>
        <w:t>тыс</w:t>
      </w:r>
      <w:proofErr w:type="gramStart"/>
      <w:r w:rsidR="00581E41">
        <w:rPr>
          <w:b/>
          <w:sz w:val="28"/>
          <w:szCs w:val="28"/>
        </w:rPr>
        <w:t>.</w:t>
      </w:r>
      <w:r w:rsidR="002A482F" w:rsidRPr="00A66221">
        <w:rPr>
          <w:b/>
          <w:sz w:val="28"/>
          <w:szCs w:val="28"/>
        </w:rPr>
        <w:t>р</w:t>
      </w:r>
      <w:proofErr w:type="gramEnd"/>
      <w:r w:rsidR="002A482F" w:rsidRPr="00A66221">
        <w:rPr>
          <w:b/>
          <w:sz w:val="28"/>
          <w:szCs w:val="28"/>
        </w:rPr>
        <w:t>ублей</w:t>
      </w:r>
      <w:proofErr w:type="spellEnd"/>
      <w:r w:rsidRPr="00A66221">
        <w:rPr>
          <w:sz w:val="28"/>
          <w:szCs w:val="28"/>
        </w:rPr>
        <w:t xml:space="preserve"> (в том числе безвозмездные поступления </w:t>
      </w:r>
      <w:r w:rsidR="00DA7286" w:rsidRPr="00A66221">
        <w:rPr>
          <w:sz w:val="28"/>
          <w:szCs w:val="28"/>
        </w:rPr>
        <w:t>из облас</w:t>
      </w:r>
      <w:r w:rsidR="00DA7286" w:rsidRPr="00A66221">
        <w:rPr>
          <w:sz w:val="28"/>
          <w:szCs w:val="28"/>
        </w:rPr>
        <w:t>т</w:t>
      </w:r>
      <w:r w:rsidR="00DA7286" w:rsidRPr="00A66221">
        <w:rPr>
          <w:sz w:val="28"/>
          <w:szCs w:val="28"/>
        </w:rPr>
        <w:t xml:space="preserve">ного бюджета </w:t>
      </w:r>
      <w:r w:rsidRPr="00A66221">
        <w:rPr>
          <w:sz w:val="28"/>
          <w:szCs w:val="28"/>
        </w:rPr>
        <w:t xml:space="preserve">в сумме </w:t>
      </w:r>
      <w:r w:rsidR="00072AA3">
        <w:rPr>
          <w:b/>
          <w:sz w:val="28"/>
        </w:rPr>
        <w:t>1 355 827,0</w:t>
      </w:r>
      <w:r w:rsidR="006532BE">
        <w:rPr>
          <w:sz w:val="28"/>
        </w:rPr>
        <w:t xml:space="preserve"> </w:t>
      </w:r>
      <w:r w:rsidR="002A482F" w:rsidRPr="00A66221">
        <w:rPr>
          <w:b/>
          <w:i/>
          <w:sz w:val="28"/>
          <w:szCs w:val="28"/>
        </w:rPr>
        <w:t>тыс. рублей</w:t>
      </w:r>
      <w:r w:rsidRPr="00A66221">
        <w:rPr>
          <w:sz w:val="28"/>
          <w:szCs w:val="28"/>
        </w:rPr>
        <w:t xml:space="preserve">);  </w:t>
      </w:r>
    </w:p>
    <w:p w:rsidR="00032FB2" w:rsidRPr="00A66221" w:rsidRDefault="00032FB2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общий объем расходов </w:t>
      </w:r>
      <w:r w:rsidRPr="00A66221">
        <w:rPr>
          <w:sz w:val="28"/>
        </w:rPr>
        <w:t xml:space="preserve">районного бюджета в сумме </w:t>
      </w:r>
      <w:r w:rsidR="00072AA3">
        <w:rPr>
          <w:b/>
          <w:sz w:val="28"/>
          <w:szCs w:val="28"/>
        </w:rPr>
        <w:t>1 766 171,0</w:t>
      </w:r>
      <w:r w:rsidR="00581E41">
        <w:rPr>
          <w:b/>
          <w:sz w:val="28"/>
          <w:szCs w:val="28"/>
        </w:rPr>
        <w:t xml:space="preserve"> тыс.</w:t>
      </w:r>
      <w:r w:rsidRPr="00A66221">
        <w:rPr>
          <w:b/>
          <w:sz w:val="28"/>
          <w:szCs w:val="28"/>
        </w:rPr>
        <w:t xml:space="preserve"> руб</w:t>
      </w:r>
      <w:r w:rsidR="002A482F" w:rsidRPr="00A66221">
        <w:rPr>
          <w:b/>
          <w:sz w:val="28"/>
          <w:szCs w:val="28"/>
        </w:rPr>
        <w:t>лей</w:t>
      </w:r>
      <w:r w:rsidRPr="00A66221">
        <w:rPr>
          <w:sz w:val="28"/>
          <w:szCs w:val="28"/>
        </w:rPr>
        <w:t>;</w:t>
      </w:r>
    </w:p>
    <w:p w:rsidR="006A66AF" w:rsidRPr="00A66221" w:rsidRDefault="00583C4A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прогнозируемый </w:t>
      </w:r>
      <w:r w:rsidR="00A716F0" w:rsidRPr="00A66221">
        <w:rPr>
          <w:sz w:val="28"/>
          <w:szCs w:val="28"/>
        </w:rPr>
        <w:t>дефицит</w:t>
      </w:r>
      <w:r w:rsidRPr="00A66221">
        <w:rPr>
          <w:sz w:val="28"/>
        </w:rPr>
        <w:t xml:space="preserve"> районного бюджета в сумме </w:t>
      </w:r>
      <w:r w:rsidR="00072AA3">
        <w:rPr>
          <w:b/>
          <w:sz w:val="28"/>
          <w:szCs w:val="28"/>
        </w:rPr>
        <w:t>42 820,1</w:t>
      </w:r>
      <w:r w:rsidR="00581E41">
        <w:rPr>
          <w:b/>
          <w:sz w:val="28"/>
          <w:szCs w:val="28"/>
        </w:rPr>
        <w:t xml:space="preserve"> тыс.</w:t>
      </w:r>
      <w:r w:rsidRPr="00A66221">
        <w:rPr>
          <w:b/>
          <w:sz w:val="28"/>
          <w:szCs w:val="28"/>
        </w:rPr>
        <w:t xml:space="preserve"> руб</w:t>
      </w:r>
      <w:r w:rsidR="002A482F" w:rsidRPr="00A66221">
        <w:rPr>
          <w:b/>
          <w:sz w:val="28"/>
          <w:szCs w:val="28"/>
        </w:rPr>
        <w:t>лей</w:t>
      </w:r>
      <w:r w:rsidR="006A66AF" w:rsidRPr="00A66221">
        <w:rPr>
          <w:sz w:val="28"/>
          <w:szCs w:val="28"/>
        </w:rPr>
        <w:t>.</w:t>
      </w:r>
    </w:p>
    <w:p w:rsidR="00A17A56" w:rsidRDefault="00CA6B7E" w:rsidP="00A17A56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 w:rsidRPr="00A46BF5">
        <w:rPr>
          <w:sz w:val="28"/>
          <w:szCs w:val="28"/>
        </w:rPr>
        <w:t xml:space="preserve">Характеристика основных параметров </w:t>
      </w:r>
      <w:r w:rsidR="00D26D88" w:rsidRPr="00A46BF5">
        <w:rPr>
          <w:sz w:val="28"/>
          <w:szCs w:val="28"/>
        </w:rPr>
        <w:t>район</w:t>
      </w:r>
      <w:r w:rsidR="004E7082" w:rsidRPr="00A46BF5">
        <w:rPr>
          <w:sz w:val="28"/>
          <w:szCs w:val="28"/>
        </w:rPr>
        <w:t>ного бюджета 202</w:t>
      </w:r>
      <w:r w:rsidR="00072AA3">
        <w:rPr>
          <w:sz w:val="28"/>
          <w:szCs w:val="28"/>
        </w:rPr>
        <w:t>3</w:t>
      </w:r>
      <w:r w:rsidRPr="00A46BF5">
        <w:rPr>
          <w:sz w:val="28"/>
          <w:szCs w:val="28"/>
        </w:rPr>
        <w:t xml:space="preserve"> года приведена в </w:t>
      </w:r>
      <w:hyperlink w:anchor="Par2" w:history="1">
        <w:r w:rsidRPr="00A46BF5">
          <w:rPr>
            <w:sz w:val="28"/>
            <w:szCs w:val="28"/>
          </w:rPr>
          <w:t>таблице 1</w:t>
        </w:r>
      </w:hyperlink>
      <w:r w:rsidR="00A214B9" w:rsidRPr="00A46BF5">
        <w:rPr>
          <w:sz w:val="28"/>
          <w:szCs w:val="28"/>
        </w:rPr>
        <w:t xml:space="preserve"> и на диаграмме 1</w:t>
      </w:r>
      <w:r w:rsidRPr="00A46BF5">
        <w:rPr>
          <w:sz w:val="28"/>
          <w:szCs w:val="28"/>
        </w:rPr>
        <w:t>.</w:t>
      </w:r>
    </w:p>
    <w:p w:rsidR="00A17A56" w:rsidRPr="006A66AF" w:rsidRDefault="00A17A56" w:rsidP="00A17A56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</w:p>
    <w:p w:rsidR="00CA6B7E" w:rsidRPr="00406EEB" w:rsidRDefault="00CA6B7E" w:rsidP="00CA6B7E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406EEB">
        <w:rPr>
          <w:sz w:val="24"/>
          <w:szCs w:val="24"/>
        </w:rPr>
        <w:lastRenderedPageBreak/>
        <w:t xml:space="preserve">Таблица 1 </w:t>
      </w: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57"/>
        <w:gridCol w:w="1474"/>
        <w:gridCol w:w="1304"/>
        <w:gridCol w:w="1474"/>
        <w:gridCol w:w="1417"/>
      </w:tblGrid>
      <w:tr w:rsidR="00D26D88" w:rsidRPr="00406EEB" w:rsidTr="00EE28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Показатель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 xml:space="preserve">Первоначально утвержденный план </w:t>
            </w:r>
            <w:r w:rsidR="00406EEB" w:rsidRPr="00406EEB">
              <w:rPr>
                <w:sz w:val="24"/>
                <w:szCs w:val="24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6EEB" w:rsidRPr="00406EEB" w:rsidRDefault="00CA6B7E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Уточненный план</w:t>
            </w:r>
          </w:p>
          <w:p w:rsidR="00CA6B7E" w:rsidRPr="00406EEB" w:rsidRDefault="00406EEB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(тыс. руб.)</w:t>
            </w:r>
            <w:r w:rsidR="00CA6B7E" w:rsidRPr="00406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Изменение плана</w:t>
            </w:r>
            <w:proofErr w:type="gramStart"/>
            <w:r w:rsidRPr="00406EE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6EEB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Фактическое исполнение</w:t>
            </w:r>
          </w:p>
          <w:p w:rsidR="00CA6B7E" w:rsidRPr="00406EEB" w:rsidRDefault="00406EEB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Исполнение уточненн</w:t>
            </w:r>
            <w:r w:rsidRPr="00406EEB">
              <w:rPr>
                <w:sz w:val="24"/>
                <w:szCs w:val="24"/>
              </w:rPr>
              <w:t>о</w:t>
            </w:r>
            <w:r w:rsidRPr="00406EEB">
              <w:rPr>
                <w:sz w:val="24"/>
                <w:szCs w:val="24"/>
              </w:rPr>
              <w:t>го плана</w:t>
            </w:r>
            <w:proofErr w:type="gramStart"/>
            <w:r w:rsidRPr="00406EEB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1428258,8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1723350,9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0A0813" w:rsidP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1709650,5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0A0813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Расходы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1436758,8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 w:rsidP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1766171,0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0A0813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1604921,9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0A0813" w:rsidP="00B21A4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Дефицит</w:t>
            </w:r>
            <w:proofErr w:type="gramStart"/>
            <w:r w:rsidR="00D26D88" w:rsidRPr="00406EEB">
              <w:rPr>
                <w:sz w:val="24"/>
                <w:szCs w:val="24"/>
              </w:rPr>
              <w:t xml:space="preserve"> (-), </w:t>
            </w:r>
            <w:proofErr w:type="gramEnd"/>
            <w:r w:rsidR="00D26D88" w:rsidRPr="00406EEB">
              <w:rPr>
                <w:sz w:val="24"/>
                <w:szCs w:val="24"/>
              </w:rPr>
              <w:t>профицит (+)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-42820,1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17452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8146A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+104728,6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-</w:t>
            </w:r>
          </w:p>
        </w:tc>
      </w:tr>
    </w:tbl>
    <w:p w:rsidR="00CA6B7E" w:rsidRPr="006A66AF" w:rsidRDefault="00CA6B7E" w:rsidP="00CA6B7E">
      <w:pPr>
        <w:overflowPunct/>
        <w:jc w:val="both"/>
        <w:textAlignment w:val="auto"/>
        <w:rPr>
          <w:sz w:val="28"/>
          <w:szCs w:val="28"/>
        </w:rPr>
      </w:pPr>
    </w:p>
    <w:p w:rsidR="00BA0F50" w:rsidRPr="00D038F1" w:rsidRDefault="00BA0F50" w:rsidP="0047097C">
      <w:pPr>
        <w:ind w:firstLine="709"/>
        <w:jc w:val="right"/>
        <w:rPr>
          <w:b/>
          <w:sz w:val="24"/>
          <w:szCs w:val="24"/>
        </w:rPr>
      </w:pPr>
      <w:r w:rsidRPr="00D038F1">
        <w:rPr>
          <w:sz w:val="24"/>
          <w:szCs w:val="24"/>
        </w:rPr>
        <w:t>Диаграмма 1</w:t>
      </w:r>
    </w:p>
    <w:p w:rsidR="004D5373" w:rsidRDefault="004D5373" w:rsidP="007B0BE6">
      <w:pPr>
        <w:pStyle w:val="a7"/>
        <w:spacing w:line="100" w:lineRule="atLeast"/>
        <w:ind w:firstLine="0"/>
        <w:jc w:val="center"/>
        <w:rPr>
          <w:b/>
        </w:rPr>
      </w:pPr>
      <w:r>
        <w:rPr>
          <w:b/>
        </w:rPr>
        <w:t>Изменение параметров районного бюджета</w:t>
      </w:r>
    </w:p>
    <w:p w:rsidR="00020AC8" w:rsidRPr="00451E3F" w:rsidRDefault="009E1E8E" w:rsidP="00451E3F">
      <w:pPr>
        <w:pStyle w:val="a7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млн</w:t>
      </w:r>
      <w:r w:rsidR="00451E3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руб.</w:t>
      </w:r>
    </w:p>
    <w:p w:rsidR="004D5373" w:rsidRPr="00DC2950" w:rsidRDefault="004D5373" w:rsidP="00020AC8">
      <w:pPr>
        <w:pStyle w:val="a7"/>
        <w:spacing w:line="100" w:lineRule="atLeast"/>
        <w:ind w:firstLine="0"/>
        <w:jc w:val="center"/>
        <w:rPr>
          <w:b/>
          <w:sz w:val="16"/>
          <w:szCs w:val="16"/>
        </w:rPr>
      </w:pPr>
    </w:p>
    <w:p w:rsidR="005A7623" w:rsidRDefault="00D84825" w:rsidP="005A7623">
      <w:pPr>
        <w:spacing w:before="120"/>
        <w:jc w:val="both"/>
        <w:rPr>
          <w:sz w:val="28"/>
          <w:szCs w:val="28"/>
        </w:rPr>
      </w:pPr>
      <w:r w:rsidRPr="004D5373">
        <w:rPr>
          <w:b/>
          <w:noProof/>
        </w:rPr>
        <w:drawing>
          <wp:inline distT="0" distB="0" distL="0" distR="0" wp14:anchorId="4D87E4C2" wp14:editId="715FD538">
            <wp:extent cx="6098651" cy="3673502"/>
            <wp:effectExtent l="0" t="0" r="16510" b="22225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1E5E" w:rsidRPr="00380F8E" w:rsidRDefault="00E3477F" w:rsidP="000B5195">
      <w:pPr>
        <w:spacing w:before="120"/>
        <w:ind w:firstLine="709"/>
        <w:jc w:val="both"/>
        <w:rPr>
          <w:sz w:val="28"/>
          <w:szCs w:val="28"/>
        </w:rPr>
      </w:pPr>
      <w:r w:rsidRPr="006F13AD">
        <w:rPr>
          <w:sz w:val="28"/>
          <w:szCs w:val="28"/>
        </w:rPr>
        <w:t>При сравнении уточненных плановых назначений с первоначальными параметрами бюджета установлен</w:t>
      </w:r>
      <w:r w:rsidR="00A214B9" w:rsidRPr="006F13AD">
        <w:rPr>
          <w:sz w:val="28"/>
          <w:szCs w:val="28"/>
        </w:rPr>
        <w:t>о: налоговые и неналоговые доходы в т</w:t>
      </w:r>
      <w:r w:rsidR="00A214B9" w:rsidRPr="006F13AD">
        <w:rPr>
          <w:sz w:val="28"/>
          <w:szCs w:val="28"/>
        </w:rPr>
        <w:t>е</w:t>
      </w:r>
      <w:r w:rsidR="00F91D06" w:rsidRPr="006F13AD">
        <w:rPr>
          <w:sz w:val="28"/>
          <w:szCs w:val="28"/>
        </w:rPr>
        <w:t>чение года у</w:t>
      </w:r>
      <w:r w:rsidR="00BE4B08" w:rsidRPr="006F13AD">
        <w:rPr>
          <w:sz w:val="28"/>
          <w:szCs w:val="28"/>
        </w:rPr>
        <w:t>величены</w:t>
      </w:r>
      <w:r w:rsidR="00A214B9" w:rsidRPr="006F13AD">
        <w:rPr>
          <w:sz w:val="28"/>
          <w:szCs w:val="28"/>
        </w:rPr>
        <w:t xml:space="preserve"> на </w:t>
      </w:r>
      <w:r w:rsidR="002378E9">
        <w:rPr>
          <w:sz w:val="28"/>
          <w:szCs w:val="28"/>
        </w:rPr>
        <w:t>19 853,9</w:t>
      </w:r>
      <w:r w:rsidR="00BE4B08" w:rsidRPr="006F13AD">
        <w:rPr>
          <w:sz w:val="28"/>
          <w:szCs w:val="28"/>
        </w:rPr>
        <w:t xml:space="preserve"> т</w:t>
      </w:r>
      <w:r w:rsidR="002378E9">
        <w:rPr>
          <w:sz w:val="28"/>
          <w:szCs w:val="28"/>
        </w:rPr>
        <w:t>ыс. рублей   (105,5</w:t>
      </w:r>
      <w:r w:rsidR="006F18E7" w:rsidRPr="006F13AD">
        <w:rPr>
          <w:sz w:val="28"/>
          <w:szCs w:val="28"/>
        </w:rPr>
        <w:t xml:space="preserve"> </w:t>
      </w:r>
      <w:r w:rsidR="00A214B9" w:rsidRPr="006F13AD">
        <w:rPr>
          <w:sz w:val="28"/>
          <w:szCs w:val="28"/>
        </w:rPr>
        <w:t xml:space="preserve">%), безвозмездные </w:t>
      </w:r>
      <w:r w:rsidR="00A214B9" w:rsidRPr="00380F8E">
        <w:rPr>
          <w:sz w:val="28"/>
          <w:szCs w:val="28"/>
        </w:rPr>
        <w:t>п</w:t>
      </w:r>
      <w:r w:rsidR="00A214B9" w:rsidRPr="00380F8E">
        <w:rPr>
          <w:sz w:val="28"/>
          <w:szCs w:val="28"/>
        </w:rPr>
        <w:t>о</w:t>
      </w:r>
      <w:r w:rsidR="00A214B9" w:rsidRPr="00380F8E">
        <w:rPr>
          <w:sz w:val="28"/>
          <w:szCs w:val="28"/>
        </w:rPr>
        <w:t>ступления</w:t>
      </w:r>
      <w:r w:rsidR="002378E9">
        <w:rPr>
          <w:sz w:val="28"/>
          <w:szCs w:val="28"/>
        </w:rPr>
        <w:t xml:space="preserve"> уменьшен</w:t>
      </w:r>
      <w:proofErr w:type="gramStart"/>
      <w:r w:rsidR="002378E9">
        <w:rPr>
          <w:sz w:val="28"/>
          <w:szCs w:val="28"/>
        </w:rPr>
        <w:t>ы</w:t>
      </w:r>
      <w:r w:rsidR="00A214B9" w:rsidRPr="00380F8E">
        <w:rPr>
          <w:sz w:val="28"/>
          <w:szCs w:val="28"/>
        </w:rPr>
        <w:t>–</w:t>
      </w:r>
      <w:proofErr w:type="gramEnd"/>
      <w:r w:rsidR="00A214B9" w:rsidRPr="00380F8E">
        <w:rPr>
          <w:sz w:val="28"/>
          <w:szCs w:val="28"/>
        </w:rPr>
        <w:t xml:space="preserve"> на </w:t>
      </w:r>
      <w:r w:rsidR="002378E9">
        <w:rPr>
          <w:sz w:val="28"/>
          <w:szCs w:val="28"/>
        </w:rPr>
        <w:t>68 239,6</w:t>
      </w:r>
      <w:r w:rsidR="00A214B9" w:rsidRPr="00380F8E">
        <w:rPr>
          <w:sz w:val="28"/>
          <w:szCs w:val="28"/>
        </w:rPr>
        <w:t xml:space="preserve"> тыс. руб. (</w:t>
      </w:r>
      <w:r w:rsidR="002378E9">
        <w:rPr>
          <w:sz w:val="28"/>
          <w:szCs w:val="28"/>
        </w:rPr>
        <w:t>4,9</w:t>
      </w:r>
      <w:r w:rsidR="00A214B9" w:rsidRPr="00380F8E">
        <w:rPr>
          <w:sz w:val="28"/>
          <w:szCs w:val="28"/>
        </w:rPr>
        <w:t>%).</w:t>
      </w:r>
    </w:p>
    <w:p w:rsidR="0000301D" w:rsidRPr="00380F8E" w:rsidRDefault="00891CB5" w:rsidP="007646FC">
      <w:pPr>
        <w:pStyle w:val="a7"/>
        <w:spacing w:before="120"/>
        <w:ind w:firstLine="720"/>
        <w:jc w:val="both"/>
        <w:rPr>
          <w:szCs w:val="28"/>
        </w:rPr>
      </w:pPr>
      <w:r w:rsidRPr="00380F8E">
        <w:rPr>
          <w:b/>
          <w:szCs w:val="28"/>
        </w:rPr>
        <w:t>2</w:t>
      </w:r>
      <w:r w:rsidR="00A246A7" w:rsidRPr="00380F8E">
        <w:rPr>
          <w:b/>
          <w:szCs w:val="28"/>
        </w:rPr>
        <w:t>.2.</w:t>
      </w:r>
      <w:r w:rsidR="00A246A7" w:rsidRPr="00380F8E">
        <w:rPr>
          <w:b/>
          <w:i/>
          <w:szCs w:val="28"/>
        </w:rPr>
        <w:t xml:space="preserve"> Фактически</w:t>
      </w:r>
      <w:r w:rsidR="00A246A7" w:rsidRPr="00380F8E">
        <w:rPr>
          <w:i/>
          <w:szCs w:val="28"/>
        </w:rPr>
        <w:t xml:space="preserve"> </w:t>
      </w:r>
      <w:r w:rsidR="00A246A7" w:rsidRPr="00380F8E">
        <w:rPr>
          <w:szCs w:val="28"/>
        </w:rPr>
        <w:t xml:space="preserve">за </w:t>
      </w:r>
      <w:r w:rsidR="00FA3719">
        <w:rPr>
          <w:szCs w:val="28"/>
        </w:rPr>
        <w:t>2023</w:t>
      </w:r>
      <w:r w:rsidR="00A246A7" w:rsidRPr="00380F8E">
        <w:rPr>
          <w:szCs w:val="28"/>
        </w:rPr>
        <w:t xml:space="preserve"> год </w:t>
      </w:r>
      <w:r w:rsidR="0000301D" w:rsidRPr="00380F8E">
        <w:rPr>
          <w:b/>
          <w:szCs w:val="28"/>
        </w:rPr>
        <w:t>доходы</w:t>
      </w:r>
      <w:r w:rsidR="0000301D" w:rsidRPr="00380F8E">
        <w:rPr>
          <w:szCs w:val="28"/>
        </w:rPr>
        <w:t xml:space="preserve"> бюджета составили</w:t>
      </w:r>
      <w:r w:rsidR="00A246A7" w:rsidRPr="00380F8E">
        <w:rPr>
          <w:b/>
          <w:szCs w:val="28"/>
        </w:rPr>
        <w:t xml:space="preserve"> </w:t>
      </w:r>
      <w:r w:rsidR="00FA3719">
        <w:rPr>
          <w:b/>
          <w:szCs w:val="28"/>
        </w:rPr>
        <w:t>1 709 650,5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 (</w:t>
      </w:r>
      <w:r w:rsidR="00FA3719">
        <w:rPr>
          <w:szCs w:val="28"/>
        </w:rPr>
        <w:t>97,2</w:t>
      </w:r>
      <w:r w:rsidR="00A17A56" w:rsidRPr="00380F8E">
        <w:rPr>
          <w:szCs w:val="28"/>
        </w:rPr>
        <w:t>%</w:t>
      </w:r>
      <w:r w:rsidR="00A246A7" w:rsidRPr="00380F8E">
        <w:rPr>
          <w:szCs w:val="28"/>
        </w:rPr>
        <w:t xml:space="preserve"> </w:t>
      </w:r>
      <w:r w:rsidR="0000301D" w:rsidRPr="00380F8E">
        <w:rPr>
          <w:szCs w:val="28"/>
        </w:rPr>
        <w:t>уточненных плановых назначений</w:t>
      </w:r>
      <w:r w:rsidR="00A246A7" w:rsidRPr="00380F8E">
        <w:rPr>
          <w:szCs w:val="28"/>
        </w:rPr>
        <w:t>)</w:t>
      </w:r>
      <w:r w:rsidR="0000301D" w:rsidRPr="00380F8E">
        <w:rPr>
          <w:szCs w:val="28"/>
        </w:rPr>
        <w:t>,</w:t>
      </w:r>
      <w:r w:rsidR="00A246A7" w:rsidRPr="00380F8E">
        <w:rPr>
          <w:szCs w:val="28"/>
        </w:rPr>
        <w:t xml:space="preserve"> </w:t>
      </w:r>
      <w:r w:rsidR="0000301D" w:rsidRPr="00380F8E">
        <w:rPr>
          <w:b/>
          <w:szCs w:val="28"/>
        </w:rPr>
        <w:t>р</w:t>
      </w:r>
      <w:r w:rsidR="00A246A7" w:rsidRPr="00380F8E">
        <w:rPr>
          <w:b/>
          <w:szCs w:val="28"/>
        </w:rPr>
        <w:t>асходы</w:t>
      </w:r>
      <w:r w:rsidR="00A246A7" w:rsidRPr="00380F8E">
        <w:rPr>
          <w:szCs w:val="28"/>
        </w:rPr>
        <w:t xml:space="preserve"> </w:t>
      </w:r>
      <w:r w:rsidR="0000301D" w:rsidRPr="00380F8E">
        <w:rPr>
          <w:szCs w:val="28"/>
        </w:rPr>
        <w:t>произвед</w:t>
      </w:r>
      <w:r w:rsidR="0000301D" w:rsidRPr="00380F8E">
        <w:rPr>
          <w:szCs w:val="28"/>
        </w:rPr>
        <w:t>е</w:t>
      </w:r>
      <w:r w:rsidR="0000301D" w:rsidRPr="00380F8E">
        <w:rPr>
          <w:szCs w:val="28"/>
        </w:rPr>
        <w:t>ны в сумме</w:t>
      </w:r>
      <w:r w:rsidR="00A246A7" w:rsidRPr="00380F8E">
        <w:rPr>
          <w:szCs w:val="28"/>
        </w:rPr>
        <w:t xml:space="preserve"> </w:t>
      </w:r>
      <w:r w:rsidR="00FA3719">
        <w:rPr>
          <w:b/>
          <w:szCs w:val="28"/>
        </w:rPr>
        <w:t>1 604 921,9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 (</w:t>
      </w:r>
      <w:r w:rsidR="00FA3719">
        <w:rPr>
          <w:szCs w:val="28"/>
        </w:rPr>
        <w:t>90,3</w:t>
      </w:r>
      <w:r w:rsidR="00A246A7" w:rsidRPr="00380F8E">
        <w:rPr>
          <w:szCs w:val="28"/>
        </w:rPr>
        <w:t xml:space="preserve">% плана). Бюджет исполнен с </w:t>
      </w:r>
      <w:r w:rsidR="0000301D" w:rsidRPr="00380F8E">
        <w:rPr>
          <w:b/>
          <w:szCs w:val="28"/>
        </w:rPr>
        <w:t>пр</w:t>
      </w:r>
      <w:r w:rsidR="0000301D" w:rsidRPr="00380F8E">
        <w:rPr>
          <w:b/>
          <w:szCs w:val="28"/>
        </w:rPr>
        <w:t>о</w:t>
      </w:r>
      <w:r w:rsidR="00A246A7" w:rsidRPr="00380F8E">
        <w:rPr>
          <w:b/>
          <w:szCs w:val="28"/>
        </w:rPr>
        <w:t>фицитом</w:t>
      </w:r>
      <w:r w:rsidR="00A246A7" w:rsidRPr="00380F8E">
        <w:rPr>
          <w:szCs w:val="28"/>
        </w:rPr>
        <w:t xml:space="preserve"> в сумме </w:t>
      </w:r>
      <w:r w:rsidR="00FA3719">
        <w:rPr>
          <w:b/>
          <w:szCs w:val="28"/>
        </w:rPr>
        <w:t>104 728,6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. </w:t>
      </w:r>
    </w:p>
    <w:p w:rsidR="006A69B4" w:rsidRDefault="00383AC3" w:rsidP="008F75D7">
      <w:pPr>
        <w:overflowPunct/>
        <w:spacing w:before="120"/>
        <w:ind w:firstLine="720"/>
        <w:jc w:val="both"/>
        <w:textAlignment w:val="auto"/>
        <w:rPr>
          <w:sz w:val="28"/>
          <w:szCs w:val="28"/>
        </w:rPr>
      </w:pPr>
      <w:r w:rsidRPr="000F10CD">
        <w:rPr>
          <w:b/>
          <w:sz w:val="28"/>
          <w:szCs w:val="28"/>
        </w:rPr>
        <w:t>2</w:t>
      </w:r>
      <w:r w:rsidR="0000301D" w:rsidRPr="000F10CD">
        <w:rPr>
          <w:b/>
          <w:sz w:val="28"/>
          <w:szCs w:val="28"/>
        </w:rPr>
        <w:t>.</w:t>
      </w:r>
      <w:r w:rsidRPr="000F10CD">
        <w:rPr>
          <w:b/>
          <w:sz w:val="28"/>
          <w:szCs w:val="28"/>
        </w:rPr>
        <w:t>3</w:t>
      </w:r>
      <w:r w:rsidR="0000301D" w:rsidRPr="000F10CD">
        <w:rPr>
          <w:b/>
          <w:sz w:val="28"/>
          <w:szCs w:val="28"/>
        </w:rPr>
        <w:t>.</w:t>
      </w:r>
      <w:r w:rsidR="0000301D" w:rsidRPr="000F10CD">
        <w:rPr>
          <w:sz w:val="28"/>
          <w:szCs w:val="28"/>
        </w:rPr>
        <w:t xml:space="preserve"> Анализ динамики основных параметров бю</w:t>
      </w:r>
      <w:r w:rsidR="00963070" w:rsidRPr="000F10CD">
        <w:rPr>
          <w:sz w:val="28"/>
          <w:szCs w:val="28"/>
        </w:rPr>
        <w:t>джета за пятилетний период</w:t>
      </w:r>
      <w:r w:rsidR="00C44FEF">
        <w:rPr>
          <w:sz w:val="28"/>
          <w:szCs w:val="28"/>
        </w:rPr>
        <w:t xml:space="preserve"> (2019 - 2023</w:t>
      </w:r>
      <w:r w:rsidR="0000301D" w:rsidRPr="000F10CD">
        <w:rPr>
          <w:sz w:val="28"/>
          <w:szCs w:val="28"/>
        </w:rPr>
        <w:t xml:space="preserve"> годы) приведен в </w:t>
      </w:r>
      <w:hyperlink w:anchor="Par2" w:history="1">
        <w:r w:rsidR="0000301D" w:rsidRPr="000F10CD">
          <w:rPr>
            <w:sz w:val="28"/>
            <w:szCs w:val="28"/>
          </w:rPr>
          <w:t>таблице 2</w:t>
        </w:r>
      </w:hyperlink>
      <w:r w:rsidR="0000301D" w:rsidRPr="000F10CD">
        <w:rPr>
          <w:sz w:val="28"/>
          <w:szCs w:val="28"/>
        </w:rPr>
        <w:t xml:space="preserve"> и на </w:t>
      </w:r>
      <w:hyperlink w:anchor="Par68" w:history="1">
        <w:r w:rsidR="0000301D" w:rsidRPr="000F10CD">
          <w:rPr>
            <w:sz w:val="28"/>
            <w:szCs w:val="28"/>
          </w:rPr>
          <w:t xml:space="preserve">диаграмме </w:t>
        </w:r>
      </w:hyperlink>
      <w:r w:rsidR="0000301D" w:rsidRPr="000F10CD">
        <w:rPr>
          <w:sz w:val="28"/>
          <w:szCs w:val="28"/>
        </w:rPr>
        <w:t>2.</w:t>
      </w:r>
    </w:p>
    <w:p w:rsidR="008F75D7" w:rsidRDefault="008F75D7" w:rsidP="008F75D7">
      <w:pPr>
        <w:overflowPunct/>
        <w:spacing w:before="120"/>
        <w:jc w:val="both"/>
        <w:textAlignment w:val="auto"/>
        <w:rPr>
          <w:sz w:val="28"/>
          <w:szCs w:val="28"/>
        </w:rPr>
      </w:pPr>
    </w:p>
    <w:p w:rsidR="00E24A2E" w:rsidRPr="003036DB" w:rsidRDefault="00E24A2E" w:rsidP="008F75D7">
      <w:pPr>
        <w:overflowPunct/>
        <w:spacing w:before="120"/>
        <w:jc w:val="both"/>
        <w:textAlignment w:val="auto"/>
        <w:rPr>
          <w:sz w:val="28"/>
          <w:szCs w:val="28"/>
        </w:rPr>
      </w:pPr>
    </w:p>
    <w:p w:rsidR="008F75D7" w:rsidRDefault="008F75D7" w:rsidP="008F75D7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963070" w:rsidRPr="003036DB" w:rsidRDefault="0000301D" w:rsidP="008F75D7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3036DB">
        <w:rPr>
          <w:sz w:val="24"/>
          <w:szCs w:val="24"/>
        </w:rPr>
        <w:lastRenderedPageBreak/>
        <w:t xml:space="preserve">Таблица 2 </w:t>
      </w:r>
    </w:p>
    <w:tbl>
      <w:tblPr>
        <w:tblW w:w="9848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200"/>
        <w:gridCol w:w="1417"/>
        <w:gridCol w:w="1417"/>
        <w:gridCol w:w="1277"/>
      </w:tblGrid>
      <w:tr w:rsidR="00C44FEF" w:rsidRPr="00406EEB" w:rsidTr="00C44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44FEF" w:rsidRPr="00A3453B" w:rsidRDefault="00C44FEF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4FEF" w:rsidRPr="00A3453B" w:rsidRDefault="00C44FEF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4FEF" w:rsidRPr="00A3453B" w:rsidRDefault="00C44FEF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4FEF" w:rsidRPr="00A3453B" w:rsidRDefault="00C44FEF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4FEF" w:rsidRPr="00A3453B" w:rsidRDefault="00C44FEF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44FEF" w:rsidRDefault="00C44FEF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44FEF" w:rsidRPr="00406EEB" w:rsidTr="00C44FEF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Pr="00A3453B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842898,4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Pr="00A3453B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927373,9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Pr="00A3453B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1287 478,8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Default="00C44FEF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1319 632,8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53C7" w:rsidRDefault="009D53C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9D53C7" w:rsidRDefault="009D53C7" w:rsidP="009D53C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1709 650,5</w:t>
            </w:r>
          </w:p>
        </w:tc>
      </w:tr>
      <w:tr w:rsidR="00C44FEF" w:rsidRPr="00406EEB" w:rsidTr="00770C55">
        <w:trPr>
          <w:trHeight w:val="53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выполнение плана</w:t>
            </w:r>
            <w:proofErr w:type="gramStart"/>
            <w:r w:rsidRPr="00A345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100,4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100,4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9D53C7" w:rsidP="009D53C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837601,6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911366,8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1253110,0</w:t>
            </w:r>
          </w:p>
          <w:p w:rsidR="00C44FEF" w:rsidRPr="00A3453B" w:rsidRDefault="00C44FEF" w:rsidP="00A3453B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1310661,0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F21252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1604921,9</w:t>
            </w: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выполнение плана</w:t>
            </w:r>
            <w:proofErr w:type="gramStart"/>
            <w:r w:rsidRPr="00A345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97,02%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F21252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Дефицит</w:t>
            </w:r>
            <w:proofErr w:type="gramStart"/>
            <w:r w:rsidRPr="00A3453B">
              <w:rPr>
                <w:sz w:val="24"/>
                <w:szCs w:val="24"/>
              </w:rPr>
              <w:t xml:space="preserve"> (-), </w:t>
            </w:r>
            <w:proofErr w:type="gramEnd"/>
            <w:r w:rsidRPr="00A3453B">
              <w:rPr>
                <w:sz w:val="24"/>
                <w:szCs w:val="24"/>
              </w:rPr>
              <w:t>профицит (+),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+5296,8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+16007,1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+34368,8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+8971,8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FEF" w:rsidRDefault="00F21252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+104 728,6</w:t>
            </w:r>
          </w:p>
        </w:tc>
      </w:tr>
      <w:tr w:rsidR="00C44FEF" w:rsidRPr="00406EEB" w:rsidTr="00C44FEF">
        <w:trPr>
          <w:trHeight w:val="2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отношение к доходам без учета безвозмездных п</w:t>
            </w:r>
            <w:r w:rsidRPr="00A3453B">
              <w:rPr>
                <w:sz w:val="24"/>
                <w:szCs w:val="24"/>
              </w:rPr>
              <w:t>о</w:t>
            </w:r>
            <w:r w:rsidRPr="00A3453B">
              <w:rPr>
                <w:sz w:val="24"/>
                <w:szCs w:val="24"/>
              </w:rPr>
              <w:t>ступлений</w:t>
            </w:r>
            <w:proofErr w:type="gramStart"/>
            <w:r w:rsidRPr="00A345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1,8%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5,5%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Pr="00A3453B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F" w:rsidRDefault="00C44FEF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F21252" w:rsidRDefault="00F21252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</w:tbl>
    <w:p w:rsidR="0000301D" w:rsidRDefault="0000301D" w:rsidP="0000301D">
      <w:pPr>
        <w:overflowPunct/>
        <w:jc w:val="both"/>
        <w:textAlignment w:val="auto"/>
        <w:rPr>
          <w:sz w:val="28"/>
          <w:szCs w:val="28"/>
        </w:rPr>
      </w:pPr>
    </w:p>
    <w:p w:rsidR="00BA0F50" w:rsidRPr="00110BC2" w:rsidRDefault="00BA0F50" w:rsidP="00110BC2">
      <w:pPr>
        <w:pStyle w:val="a7"/>
        <w:ind w:firstLine="720"/>
        <w:jc w:val="right"/>
        <w:rPr>
          <w:b/>
          <w:i/>
          <w:sz w:val="24"/>
          <w:szCs w:val="24"/>
        </w:rPr>
      </w:pPr>
      <w:r w:rsidRPr="00110BC2">
        <w:rPr>
          <w:sz w:val="24"/>
          <w:szCs w:val="24"/>
        </w:rPr>
        <w:t>Диаграмма 2</w:t>
      </w:r>
    </w:p>
    <w:p w:rsidR="0032156F" w:rsidRDefault="00267A6D" w:rsidP="00BA0F5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406EEB">
        <w:rPr>
          <w:rFonts w:ascii="Times New Roman" w:hAnsi="Times New Roman" w:cs="Times New Roman"/>
          <w:b/>
          <w:sz w:val="28"/>
          <w:szCs w:val="28"/>
        </w:rPr>
        <w:t xml:space="preserve"> основных параметров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районного бюджета в </w:t>
      </w:r>
      <w:r w:rsidR="00E91B12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91B12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451E3F" w:rsidRPr="00451E3F" w:rsidRDefault="00C65911" w:rsidP="00BA0F50">
      <w:pPr>
        <w:pStyle w:val="a7"/>
        <w:spacing w:line="100" w:lineRule="atLeast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млн</w:t>
      </w:r>
      <w:r w:rsidR="00451E3F">
        <w:rPr>
          <w:b/>
          <w:sz w:val="24"/>
          <w:szCs w:val="24"/>
        </w:rPr>
        <w:t xml:space="preserve">. </w:t>
      </w:r>
      <w:r w:rsidR="00C41A3A">
        <w:rPr>
          <w:b/>
          <w:sz w:val="24"/>
          <w:szCs w:val="24"/>
        </w:rPr>
        <w:t>руб.</w:t>
      </w:r>
    </w:p>
    <w:p w:rsidR="00451E3F" w:rsidRPr="004D5373" w:rsidRDefault="004150F9" w:rsidP="00451E3F">
      <w:pPr>
        <w:pStyle w:val="a7"/>
        <w:spacing w:line="100" w:lineRule="atLeast"/>
        <w:ind w:firstLine="0"/>
        <w:jc w:val="center"/>
        <w:rPr>
          <w:b/>
        </w:rPr>
      </w:pPr>
      <w:r w:rsidRPr="004D5373">
        <w:rPr>
          <w:b/>
          <w:noProof/>
        </w:rPr>
        <w:drawing>
          <wp:inline distT="0" distB="0" distL="0" distR="0">
            <wp:extent cx="5943600" cy="37242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424C" w:rsidRDefault="00406EEB" w:rsidP="00937DF9">
      <w:pPr>
        <w:overflowPunct/>
        <w:spacing w:before="24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Тенденция роста доходной части бюджета</w:t>
      </w:r>
      <w:r w:rsidR="004F6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7FBE">
        <w:rPr>
          <w:sz w:val="28"/>
          <w:szCs w:val="28"/>
        </w:rPr>
        <w:t xml:space="preserve">появившаяся в </w:t>
      </w:r>
      <w:r w:rsidR="00A95457">
        <w:rPr>
          <w:sz w:val="28"/>
          <w:szCs w:val="28"/>
        </w:rPr>
        <w:t>2021</w:t>
      </w:r>
      <w:r w:rsidR="00DC661C">
        <w:rPr>
          <w:sz w:val="28"/>
          <w:szCs w:val="28"/>
        </w:rPr>
        <w:t xml:space="preserve"> год</w:t>
      </w:r>
      <w:r w:rsidR="004F69BE">
        <w:rPr>
          <w:sz w:val="28"/>
          <w:szCs w:val="28"/>
        </w:rPr>
        <w:t>у,</w:t>
      </w:r>
      <w:r w:rsidR="00DC661C">
        <w:rPr>
          <w:sz w:val="28"/>
          <w:szCs w:val="28"/>
        </w:rPr>
        <w:t xml:space="preserve"> </w:t>
      </w:r>
      <w:r w:rsidR="00900E65">
        <w:rPr>
          <w:sz w:val="28"/>
          <w:szCs w:val="28"/>
        </w:rPr>
        <w:t>в</w:t>
      </w:r>
      <w:r w:rsidR="00246302">
        <w:rPr>
          <w:sz w:val="28"/>
          <w:szCs w:val="28"/>
        </w:rPr>
        <w:t xml:space="preserve"> от</w:t>
      </w:r>
      <w:r w:rsidR="00A95457">
        <w:rPr>
          <w:sz w:val="28"/>
          <w:szCs w:val="28"/>
        </w:rPr>
        <w:t>четном году сохранена. В 2023</w:t>
      </w:r>
      <w:r>
        <w:rPr>
          <w:sz w:val="28"/>
          <w:szCs w:val="28"/>
        </w:rPr>
        <w:t xml:space="preserve"> году по сравнению с предыдущим годом доходы возросли на </w:t>
      </w:r>
      <w:r w:rsidR="00A95457">
        <w:rPr>
          <w:b/>
          <w:i/>
          <w:sz w:val="28"/>
          <w:szCs w:val="28"/>
        </w:rPr>
        <w:t>390 017,7</w:t>
      </w:r>
      <w:r w:rsidRPr="00DC661C">
        <w:rPr>
          <w:b/>
          <w:i/>
          <w:sz w:val="28"/>
          <w:szCs w:val="28"/>
        </w:rPr>
        <w:t xml:space="preserve"> </w:t>
      </w:r>
      <w:r w:rsidR="00DC661C" w:rsidRPr="00DC661C">
        <w:rPr>
          <w:b/>
          <w:i/>
          <w:sz w:val="28"/>
          <w:szCs w:val="28"/>
        </w:rPr>
        <w:t>тыс</w:t>
      </w:r>
      <w:r w:rsidRPr="00DC661C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или на </w:t>
      </w:r>
      <w:r w:rsidR="00A95457">
        <w:rPr>
          <w:b/>
          <w:i/>
          <w:sz w:val="28"/>
          <w:szCs w:val="28"/>
        </w:rPr>
        <w:t>29,6</w:t>
      </w:r>
      <w:r w:rsidRPr="00DC661C">
        <w:rPr>
          <w:b/>
          <w:i/>
          <w:sz w:val="28"/>
          <w:szCs w:val="28"/>
        </w:rPr>
        <w:t>%</w:t>
      </w:r>
      <w:r w:rsidR="00DC661C">
        <w:rPr>
          <w:sz w:val="28"/>
          <w:szCs w:val="28"/>
        </w:rPr>
        <w:t xml:space="preserve">, </w:t>
      </w:r>
      <w:r w:rsidR="00AF4CEF" w:rsidRPr="00F117F8">
        <w:rPr>
          <w:sz w:val="28"/>
          <w:szCs w:val="28"/>
        </w:rPr>
        <w:t>р</w:t>
      </w:r>
      <w:r w:rsidR="00937BAF" w:rsidRPr="00F117F8">
        <w:rPr>
          <w:sz w:val="28"/>
          <w:szCs w:val="28"/>
        </w:rPr>
        <w:t xml:space="preserve">асходы бюджета </w:t>
      </w:r>
      <w:r w:rsidR="00CF40D1">
        <w:rPr>
          <w:sz w:val="28"/>
          <w:szCs w:val="28"/>
        </w:rPr>
        <w:t>возросли</w:t>
      </w:r>
      <w:r w:rsidR="00937BAF" w:rsidRPr="00476BCB">
        <w:rPr>
          <w:sz w:val="28"/>
          <w:szCs w:val="28"/>
        </w:rPr>
        <w:t xml:space="preserve"> на </w:t>
      </w:r>
      <w:r w:rsidR="00A95457">
        <w:rPr>
          <w:b/>
          <w:i/>
          <w:sz w:val="28"/>
          <w:szCs w:val="28"/>
        </w:rPr>
        <w:t>294 260,9</w:t>
      </w:r>
      <w:r w:rsidR="007D5293" w:rsidRPr="00476BCB">
        <w:rPr>
          <w:b/>
          <w:i/>
          <w:sz w:val="28"/>
          <w:szCs w:val="28"/>
        </w:rPr>
        <w:t xml:space="preserve"> </w:t>
      </w:r>
      <w:r w:rsidR="005D7FBE">
        <w:rPr>
          <w:b/>
          <w:i/>
          <w:sz w:val="28"/>
          <w:szCs w:val="28"/>
        </w:rPr>
        <w:t>тыс.</w:t>
      </w:r>
      <w:r w:rsidR="00937BAF" w:rsidRPr="00476BCB">
        <w:rPr>
          <w:b/>
          <w:i/>
          <w:sz w:val="28"/>
          <w:szCs w:val="28"/>
        </w:rPr>
        <w:t xml:space="preserve"> руб</w:t>
      </w:r>
      <w:r w:rsidR="00C42B66" w:rsidRPr="00476BCB">
        <w:rPr>
          <w:b/>
          <w:i/>
          <w:sz w:val="28"/>
          <w:szCs w:val="28"/>
        </w:rPr>
        <w:t>лей</w:t>
      </w:r>
      <w:r w:rsidR="00937BAF" w:rsidRPr="00476BCB">
        <w:rPr>
          <w:sz w:val="28"/>
          <w:szCs w:val="28"/>
        </w:rPr>
        <w:t xml:space="preserve">, или на </w:t>
      </w:r>
      <w:r w:rsidR="00A95457">
        <w:rPr>
          <w:b/>
          <w:i/>
          <w:sz w:val="28"/>
          <w:szCs w:val="28"/>
        </w:rPr>
        <w:t>122,5</w:t>
      </w:r>
      <w:r w:rsidR="00937BAF" w:rsidRPr="00476BCB">
        <w:rPr>
          <w:b/>
          <w:i/>
          <w:sz w:val="28"/>
          <w:szCs w:val="28"/>
        </w:rPr>
        <w:t>%</w:t>
      </w:r>
      <w:r w:rsidR="00937BAF" w:rsidRPr="00476BCB">
        <w:rPr>
          <w:sz w:val="28"/>
          <w:szCs w:val="28"/>
        </w:rPr>
        <w:t>.</w:t>
      </w:r>
    </w:p>
    <w:p w:rsidR="00A95457" w:rsidRPr="00476BCB" w:rsidRDefault="00A95457" w:rsidP="00C647C7">
      <w:pPr>
        <w:overflowPunct/>
        <w:spacing w:before="240"/>
        <w:jc w:val="both"/>
        <w:textAlignment w:val="auto"/>
        <w:rPr>
          <w:sz w:val="28"/>
          <w:szCs w:val="28"/>
        </w:rPr>
      </w:pPr>
    </w:p>
    <w:p w:rsidR="00A73929" w:rsidRDefault="00A73929" w:rsidP="007646FC">
      <w:pPr>
        <w:pStyle w:val="a7"/>
        <w:spacing w:before="120"/>
        <w:ind w:firstLine="0"/>
        <w:jc w:val="center"/>
        <w:rPr>
          <w:b/>
        </w:rPr>
      </w:pPr>
      <w:bookmarkStart w:id="0" w:name="долг"/>
      <w:bookmarkEnd w:id="0"/>
      <w:r>
        <w:rPr>
          <w:b/>
        </w:rPr>
        <w:lastRenderedPageBreak/>
        <w:t>3. М</w:t>
      </w:r>
      <w:r w:rsidR="00416A2E">
        <w:rPr>
          <w:b/>
        </w:rPr>
        <w:t>униципальный долг Острогожского</w:t>
      </w:r>
      <w:r>
        <w:rPr>
          <w:b/>
        </w:rPr>
        <w:t xml:space="preserve"> муниципального района.</w:t>
      </w:r>
    </w:p>
    <w:p w:rsidR="00A73929" w:rsidRDefault="00A73929" w:rsidP="007646FC">
      <w:pPr>
        <w:pStyle w:val="21"/>
        <w:ind w:left="0" w:firstLine="0"/>
        <w:jc w:val="center"/>
        <w:rPr>
          <w:b/>
        </w:rPr>
      </w:pPr>
      <w:r>
        <w:rPr>
          <w:b/>
        </w:rPr>
        <w:t>Исполнение программы муниципальных внутренних заимствований</w:t>
      </w:r>
    </w:p>
    <w:p w:rsidR="00A73929" w:rsidRDefault="00383AC3" w:rsidP="003E5388">
      <w:pPr>
        <w:pStyle w:val="21"/>
        <w:ind w:left="0" w:firstLine="709"/>
        <w:rPr>
          <w:szCs w:val="28"/>
        </w:rPr>
      </w:pPr>
      <w:r>
        <w:rPr>
          <w:b/>
          <w:szCs w:val="28"/>
        </w:rPr>
        <w:t>3</w:t>
      </w:r>
      <w:r w:rsidR="00A73929" w:rsidRPr="00BC065E">
        <w:rPr>
          <w:b/>
          <w:szCs w:val="28"/>
        </w:rPr>
        <w:t>.1.</w:t>
      </w:r>
      <w:r w:rsidR="00A73929" w:rsidRPr="00BC065E">
        <w:rPr>
          <w:b/>
        </w:rPr>
        <w:t xml:space="preserve"> </w:t>
      </w:r>
      <w:r w:rsidR="00A73929" w:rsidRPr="00BC065E">
        <w:rPr>
          <w:bCs/>
          <w:szCs w:val="28"/>
        </w:rPr>
        <w:t xml:space="preserve">Объем </w:t>
      </w:r>
      <w:r w:rsidR="00A73929" w:rsidRPr="00BC065E">
        <w:rPr>
          <w:b/>
        </w:rPr>
        <w:t>муниципального</w:t>
      </w:r>
      <w:r w:rsidR="00A73929" w:rsidRPr="00BC065E">
        <w:rPr>
          <w:b/>
          <w:bCs/>
        </w:rPr>
        <w:t xml:space="preserve"> долга</w:t>
      </w:r>
      <w:r w:rsidR="0042787D" w:rsidRPr="00BC065E">
        <w:t xml:space="preserve"> Острогожского</w:t>
      </w:r>
      <w:r w:rsidR="00A73929" w:rsidRPr="00BC065E">
        <w:t xml:space="preserve"> муниципального района</w:t>
      </w:r>
      <w:r w:rsidR="00A73929" w:rsidRPr="00BC065E">
        <w:rPr>
          <w:szCs w:val="28"/>
        </w:rPr>
        <w:t xml:space="preserve"> на </w:t>
      </w:r>
      <w:r w:rsidR="00A73929" w:rsidRPr="00BC065E">
        <w:rPr>
          <w:b/>
          <w:szCs w:val="28"/>
        </w:rPr>
        <w:t xml:space="preserve">1 января </w:t>
      </w:r>
      <w:r w:rsidR="007C12CB">
        <w:rPr>
          <w:b/>
          <w:szCs w:val="28"/>
        </w:rPr>
        <w:t>2023</w:t>
      </w:r>
      <w:r w:rsidR="00A73929" w:rsidRPr="00BC065E">
        <w:rPr>
          <w:b/>
          <w:szCs w:val="28"/>
        </w:rPr>
        <w:t xml:space="preserve"> года</w:t>
      </w:r>
      <w:r w:rsidR="00A73929" w:rsidRPr="00BC065E">
        <w:rPr>
          <w:szCs w:val="28"/>
        </w:rPr>
        <w:t xml:space="preserve"> составлял </w:t>
      </w:r>
      <w:r w:rsidR="007C12CB">
        <w:rPr>
          <w:b/>
          <w:szCs w:val="28"/>
        </w:rPr>
        <w:t>20301,4</w:t>
      </w:r>
      <w:r w:rsidR="00A73929" w:rsidRPr="00BC065E">
        <w:rPr>
          <w:b/>
          <w:bCs/>
        </w:rPr>
        <w:t xml:space="preserve"> </w:t>
      </w:r>
      <w:r w:rsidR="00A73929" w:rsidRPr="00BC065E">
        <w:rPr>
          <w:b/>
          <w:szCs w:val="28"/>
        </w:rPr>
        <w:t>тыс</w:t>
      </w:r>
      <w:r w:rsidR="00A73929" w:rsidRPr="00BC065E">
        <w:rPr>
          <w:szCs w:val="28"/>
        </w:rPr>
        <w:t xml:space="preserve">. </w:t>
      </w:r>
      <w:r w:rsidR="00A73929" w:rsidRPr="00BC065E">
        <w:rPr>
          <w:b/>
          <w:szCs w:val="28"/>
        </w:rPr>
        <w:t>рублей</w:t>
      </w:r>
      <w:r w:rsidR="00A73929" w:rsidRPr="00BC065E">
        <w:rPr>
          <w:szCs w:val="28"/>
        </w:rPr>
        <w:t xml:space="preserve"> и полностью состоял </w:t>
      </w:r>
      <w:r w:rsidR="0001119E" w:rsidRPr="00BC065E">
        <w:rPr>
          <w:szCs w:val="28"/>
        </w:rPr>
        <w:t>из</w:t>
      </w:r>
      <w:r w:rsidR="00A73929" w:rsidRPr="00BC065E">
        <w:rPr>
          <w:b/>
          <w:bCs/>
          <w:szCs w:val="28"/>
        </w:rPr>
        <w:t xml:space="preserve"> креди</w:t>
      </w:r>
      <w:r w:rsidR="0001119E" w:rsidRPr="00BC065E">
        <w:rPr>
          <w:b/>
          <w:bCs/>
          <w:szCs w:val="28"/>
        </w:rPr>
        <w:t>тов</w:t>
      </w:r>
      <w:r w:rsidR="00A73929" w:rsidRPr="00BC065E">
        <w:rPr>
          <w:b/>
          <w:bCs/>
          <w:szCs w:val="28"/>
        </w:rPr>
        <w:t>, получен</w:t>
      </w:r>
      <w:r w:rsidR="0001119E" w:rsidRPr="00BC065E">
        <w:rPr>
          <w:b/>
          <w:bCs/>
          <w:szCs w:val="28"/>
        </w:rPr>
        <w:t xml:space="preserve">ных </w:t>
      </w:r>
      <w:r w:rsidR="00A73929" w:rsidRPr="00BC065E">
        <w:rPr>
          <w:b/>
          <w:bCs/>
          <w:szCs w:val="28"/>
        </w:rPr>
        <w:t>из областного бюджета</w:t>
      </w:r>
      <w:r w:rsidR="00A73929" w:rsidRPr="00BC065E">
        <w:rPr>
          <w:szCs w:val="28"/>
        </w:rPr>
        <w:t xml:space="preserve">. </w:t>
      </w:r>
    </w:p>
    <w:p w:rsidR="003E5388" w:rsidRDefault="003E5388" w:rsidP="005A66AF">
      <w:pPr>
        <w:ind w:firstLine="709"/>
        <w:jc w:val="both"/>
        <w:rPr>
          <w:sz w:val="28"/>
          <w:szCs w:val="28"/>
        </w:rPr>
      </w:pPr>
      <w:r w:rsidRPr="009F6123">
        <w:rPr>
          <w:sz w:val="28"/>
          <w:szCs w:val="28"/>
        </w:rPr>
        <w:t>Объем муниципального долга Острогожского муниципально</w:t>
      </w:r>
      <w:r w:rsidR="00BA65F9">
        <w:rPr>
          <w:sz w:val="28"/>
          <w:szCs w:val="28"/>
        </w:rPr>
        <w:t>го района за 2023</w:t>
      </w:r>
      <w:r w:rsidRPr="009F6123">
        <w:rPr>
          <w:sz w:val="28"/>
          <w:szCs w:val="28"/>
        </w:rPr>
        <w:t>год уменьшился  на</w:t>
      </w:r>
      <w:r w:rsidR="00BA65F9">
        <w:rPr>
          <w:sz w:val="28"/>
          <w:szCs w:val="28"/>
        </w:rPr>
        <w:t xml:space="preserve"> 95</w:t>
      </w:r>
      <w:r w:rsidR="00AB2703" w:rsidRPr="009F6123">
        <w:rPr>
          <w:sz w:val="28"/>
          <w:szCs w:val="28"/>
        </w:rPr>
        <w:t>00,</w:t>
      </w:r>
      <w:r w:rsidR="00AB2703" w:rsidRPr="00E607AD">
        <w:rPr>
          <w:sz w:val="28"/>
          <w:szCs w:val="28"/>
        </w:rPr>
        <w:t>0</w:t>
      </w:r>
      <w:r w:rsidRPr="00E607AD">
        <w:rPr>
          <w:sz w:val="28"/>
          <w:szCs w:val="28"/>
        </w:rPr>
        <w:t xml:space="preserve"> тыс. рублей (</w:t>
      </w:r>
      <w:r w:rsidR="00BA65F9" w:rsidRPr="00E607AD">
        <w:rPr>
          <w:sz w:val="28"/>
          <w:szCs w:val="28"/>
        </w:rPr>
        <w:t>46,8</w:t>
      </w:r>
      <w:r w:rsidRPr="00E607AD">
        <w:rPr>
          <w:sz w:val="28"/>
          <w:szCs w:val="28"/>
        </w:rPr>
        <w:t>%) и по состоянию на 01 янва</w:t>
      </w:r>
      <w:r w:rsidR="00BA65F9" w:rsidRPr="00E607AD">
        <w:rPr>
          <w:sz w:val="28"/>
          <w:szCs w:val="28"/>
        </w:rPr>
        <w:t>ря 2024</w:t>
      </w:r>
      <w:r w:rsidRPr="00E607AD">
        <w:rPr>
          <w:sz w:val="28"/>
          <w:szCs w:val="28"/>
        </w:rPr>
        <w:t xml:space="preserve"> составил </w:t>
      </w:r>
      <w:r w:rsidR="00BA65F9" w:rsidRPr="00E607AD">
        <w:rPr>
          <w:sz w:val="28"/>
          <w:szCs w:val="28"/>
        </w:rPr>
        <w:t>10801,4</w:t>
      </w:r>
      <w:r w:rsidRPr="00E607AD">
        <w:rPr>
          <w:sz w:val="28"/>
          <w:szCs w:val="28"/>
        </w:rPr>
        <w:t xml:space="preserve"> тыс. рублей, что не  превышает предельных объемов, установленных </w:t>
      </w:r>
      <w:hyperlink r:id="rId16" w:history="1">
        <w:r w:rsidRPr="00E607AD">
          <w:rPr>
            <w:color w:val="0000FF"/>
            <w:sz w:val="28"/>
            <w:szCs w:val="28"/>
          </w:rPr>
          <w:t>ст. 107</w:t>
        </w:r>
      </w:hyperlink>
      <w:r w:rsidRPr="00E607AD">
        <w:rPr>
          <w:sz w:val="28"/>
          <w:szCs w:val="28"/>
        </w:rPr>
        <w:t xml:space="preserve"> Бюджетного кодекса РФ (суммы доходов бюджета муниципального района без учета безвозмездных поступлений – </w:t>
      </w:r>
      <w:r w:rsidR="00BA65F9" w:rsidRPr="00E607AD">
        <w:rPr>
          <w:sz w:val="28"/>
          <w:szCs w:val="28"/>
        </w:rPr>
        <w:t>383 754,2</w:t>
      </w:r>
      <w:r w:rsidRPr="00E607AD">
        <w:rPr>
          <w:sz w:val="28"/>
          <w:szCs w:val="28"/>
        </w:rPr>
        <w:t xml:space="preserve"> тыс. рублей).</w:t>
      </w:r>
    </w:p>
    <w:p w:rsidR="005A66AF" w:rsidRPr="000F6127" w:rsidRDefault="005A66AF" w:rsidP="000F6127">
      <w:pPr>
        <w:ind w:firstLine="709"/>
        <w:jc w:val="both"/>
        <w:rPr>
          <w:b/>
          <w:sz w:val="28"/>
          <w:szCs w:val="28"/>
        </w:rPr>
      </w:pPr>
      <w:r w:rsidRPr="00417D7A">
        <w:rPr>
          <w:sz w:val="28"/>
          <w:szCs w:val="28"/>
        </w:rPr>
        <w:t xml:space="preserve">Расходы </w:t>
      </w:r>
      <w:r w:rsidRPr="005A66AF">
        <w:rPr>
          <w:sz w:val="28"/>
          <w:szCs w:val="28"/>
        </w:rPr>
        <w:t>на обслуживание долговых обязательств не превысили пр</w:t>
      </w:r>
      <w:r w:rsidRPr="005A66AF">
        <w:rPr>
          <w:sz w:val="28"/>
          <w:szCs w:val="28"/>
        </w:rPr>
        <w:t>е</w:t>
      </w:r>
      <w:r w:rsidRPr="005A66AF">
        <w:rPr>
          <w:sz w:val="28"/>
          <w:szCs w:val="28"/>
        </w:rPr>
        <w:t xml:space="preserve">дельно допустимый уровень, установленный ст. 111 Бюджетного кодекса РФ- 15% расходов бюджета и составили </w:t>
      </w:r>
      <w:r w:rsidR="00E607AD">
        <w:rPr>
          <w:b/>
          <w:sz w:val="28"/>
          <w:szCs w:val="28"/>
        </w:rPr>
        <w:t>19,5</w:t>
      </w:r>
      <w:r w:rsidRPr="005A66AF">
        <w:rPr>
          <w:b/>
          <w:sz w:val="28"/>
          <w:szCs w:val="28"/>
        </w:rPr>
        <w:t xml:space="preserve"> тыс. рублей.</w:t>
      </w:r>
    </w:p>
    <w:p w:rsidR="00877077" w:rsidRPr="00DA4890" w:rsidRDefault="00BF4BC4" w:rsidP="005850BD">
      <w:pPr>
        <w:pStyle w:val="21"/>
        <w:spacing w:before="120"/>
        <w:ind w:left="0" w:firstLine="709"/>
        <w:rPr>
          <w:szCs w:val="28"/>
        </w:rPr>
      </w:pPr>
      <w:r w:rsidRPr="00634057">
        <w:rPr>
          <w:b/>
        </w:rPr>
        <w:t>3.2.</w:t>
      </w:r>
      <w:r w:rsidR="00985BD7" w:rsidRPr="00634057">
        <w:t>Программа муниципальных внут</w:t>
      </w:r>
      <w:r w:rsidR="00E83150" w:rsidRPr="00634057">
        <w:t>ренних заимствований Острого</w:t>
      </w:r>
      <w:r w:rsidR="00E83150" w:rsidRPr="00634057">
        <w:t>ж</w:t>
      </w:r>
      <w:r w:rsidR="00E83150" w:rsidRPr="00634057">
        <w:t>ского</w:t>
      </w:r>
      <w:r w:rsidR="00985BD7" w:rsidRPr="00634057">
        <w:t xml:space="preserve"> муниципально</w:t>
      </w:r>
      <w:r w:rsidR="0048260B">
        <w:t xml:space="preserve">го района на 2023 </w:t>
      </w:r>
      <w:r w:rsidR="00985BD7" w:rsidRPr="00634057">
        <w:t>год утверждена решением от</w:t>
      </w:r>
      <w:r w:rsidR="00985BD7" w:rsidRPr="00634057">
        <w:rPr>
          <w:szCs w:val="28"/>
        </w:rPr>
        <w:t xml:space="preserve"> </w:t>
      </w:r>
      <w:r w:rsidR="0048260B">
        <w:rPr>
          <w:szCs w:val="28"/>
        </w:rPr>
        <w:t>27</w:t>
      </w:r>
      <w:r w:rsidR="00985BD7" w:rsidRPr="00634057">
        <w:rPr>
          <w:szCs w:val="28"/>
        </w:rPr>
        <w:t xml:space="preserve"> д</w:t>
      </w:r>
      <w:r w:rsidR="00985BD7" w:rsidRPr="00634057">
        <w:rPr>
          <w:szCs w:val="28"/>
        </w:rPr>
        <w:t>е</w:t>
      </w:r>
      <w:r w:rsidR="00985BD7" w:rsidRPr="00634057">
        <w:rPr>
          <w:szCs w:val="28"/>
        </w:rPr>
        <w:t xml:space="preserve">кабря </w:t>
      </w:r>
      <w:r w:rsidR="0048260B">
        <w:rPr>
          <w:szCs w:val="28"/>
        </w:rPr>
        <w:t>2022</w:t>
      </w:r>
      <w:r w:rsidR="00985BD7" w:rsidRPr="00634057">
        <w:rPr>
          <w:szCs w:val="28"/>
        </w:rPr>
        <w:t xml:space="preserve"> года №</w:t>
      </w:r>
      <w:r w:rsidR="0048260B">
        <w:rPr>
          <w:szCs w:val="28"/>
        </w:rPr>
        <w:t>182</w:t>
      </w:r>
      <w:r w:rsidR="00985BD7" w:rsidRPr="00634057">
        <w:rPr>
          <w:szCs w:val="28"/>
        </w:rPr>
        <w:t xml:space="preserve"> «</w:t>
      </w:r>
      <w:r w:rsidR="00335176" w:rsidRPr="00634057">
        <w:rPr>
          <w:szCs w:val="28"/>
        </w:rPr>
        <w:t xml:space="preserve">О бюджете Острогожского муниципального района </w:t>
      </w:r>
      <w:r w:rsidR="00097B90" w:rsidRPr="00634057">
        <w:rPr>
          <w:szCs w:val="28"/>
        </w:rPr>
        <w:t>Воро</w:t>
      </w:r>
      <w:r w:rsidR="005850BD">
        <w:rPr>
          <w:szCs w:val="28"/>
        </w:rPr>
        <w:t>нежской обла</w:t>
      </w:r>
      <w:r w:rsidR="0048260B">
        <w:rPr>
          <w:szCs w:val="28"/>
        </w:rPr>
        <w:t>сти на 2023</w:t>
      </w:r>
      <w:r w:rsidR="00335176" w:rsidRPr="00634057">
        <w:rPr>
          <w:szCs w:val="28"/>
        </w:rPr>
        <w:t xml:space="preserve"> год</w:t>
      </w:r>
      <w:r w:rsidR="0048260B">
        <w:rPr>
          <w:szCs w:val="28"/>
        </w:rPr>
        <w:t xml:space="preserve"> и на плановый период 2024 и 2025</w:t>
      </w:r>
      <w:r w:rsidR="00417D3B" w:rsidRPr="00634057">
        <w:rPr>
          <w:szCs w:val="28"/>
        </w:rPr>
        <w:t xml:space="preserve"> годов</w:t>
      </w:r>
      <w:r w:rsidR="00985BD7" w:rsidRPr="00634057">
        <w:rPr>
          <w:szCs w:val="28"/>
        </w:rPr>
        <w:t>»</w:t>
      </w:r>
      <w:r w:rsidR="00670D2E" w:rsidRPr="00634057">
        <w:rPr>
          <w:szCs w:val="28"/>
        </w:rPr>
        <w:t>. Согласно прил</w:t>
      </w:r>
      <w:r w:rsidR="005850BD">
        <w:rPr>
          <w:szCs w:val="28"/>
        </w:rPr>
        <w:t>ожению 25</w:t>
      </w:r>
      <w:r w:rsidR="00985BD7" w:rsidRPr="00634057">
        <w:rPr>
          <w:szCs w:val="28"/>
        </w:rPr>
        <w:t xml:space="preserve"> к ре</w:t>
      </w:r>
      <w:r w:rsidR="0048260B">
        <w:rPr>
          <w:szCs w:val="28"/>
        </w:rPr>
        <w:t>шению в 2023</w:t>
      </w:r>
      <w:r w:rsidR="00985BD7" w:rsidRPr="00634057">
        <w:rPr>
          <w:szCs w:val="28"/>
        </w:rPr>
        <w:t xml:space="preserve"> году планировалось погашение бюджетных кредитов в сум</w:t>
      </w:r>
      <w:r w:rsidR="0048260B">
        <w:rPr>
          <w:szCs w:val="28"/>
        </w:rPr>
        <w:t>ме 9</w:t>
      </w:r>
      <w:r w:rsidR="005850BD">
        <w:rPr>
          <w:szCs w:val="28"/>
        </w:rPr>
        <w:t>500,0</w:t>
      </w:r>
      <w:r w:rsidR="00985BD7" w:rsidRPr="00634057">
        <w:rPr>
          <w:szCs w:val="28"/>
        </w:rPr>
        <w:t xml:space="preserve"> тыс. руб</w:t>
      </w:r>
      <w:r w:rsidR="00E83150" w:rsidRPr="00634057">
        <w:rPr>
          <w:szCs w:val="28"/>
        </w:rPr>
        <w:t xml:space="preserve">лей. </w:t>
      </w:r>
      <w:r w:rsidR="000E7D4E" w:rsidRPr="00634057">
        <w:rPr>
          <w:szCs w:val="28"/>
        </w:rPr>
        <w:t>Привлечен</w:t>
      </w:r>
      <w:r w:rsidR="0048260B">
        <w:rPr>
          <w:szCs w:val="28"/>
        </w:rPr>
        <w:t>ие кредитов в 2023</w:t>
      </w:r>
      <w:r w:rsidR="00985BD7" w:rsidRPr="00634057">
        <w:rPr>
          <w:szCs w:val="28"/>
        </w:rPr>
        <w:t xml:space="preserve"> году не планировалось</w:t>
      </w:r>
      <w:r w:rsidR="00985BD7" w:rsidRPr="00C25788">
        <w:rPr>
          <w:szCs w:val="28"/>
        </w:rPr>
        <w:t>.</w:t>
      </w:r>
    </w:p>
    <w:p w:rsidR="00877077" w:rsidRPr="008C19DC" w:rsidRDefault="00877077" w:rsidP="00C25788">
      <w:pPr>
        <w:pStyle w:val="21"/>
        <w:spacing w:before="120"/>
        <w:ind w:left="0" w:firstLine="709"/>
      </w:pPr>
      <w:r w:rsidRPr="00B31E44">
        <w:t xml:space="preserve">В течение года </w:t>
      </w:r>
      <w:r w:rsidRPr="00B31E44">
        <w:rPr>
          <w:szCs w:val="28"/>
        </w:rPr>
        <w:t xml:space="preserve">в </w:t>
      </w:r>
      <w:r w:rsidRPr="00B31E44">
        <w:t>Программу муниципальных внутренних заимствов</w:t>
      </w:r>
      <w:r w:rsidRPr="00B31E44">
        <w:t>а</w:t>
      </w:r>
      <w:r w:rsidRPr="00B31E44">
        <w:t xml:space="preserve">ний вносились </w:t>
      </w:r>
      <w:r w:rsidRPr="00B31E44">
        <w:rPr>
          <w:szCs w:val="28"/>
        </w:rPr>
        <w:t>изменения</w:t>
      </w:r>
      <w:r w:rsidR="00DA4890" w:rsidRPr="00B31E44">
        <w:t>, с учетом которы</w:t>
      </w:r>
      <w:r w:rsidR="006F7A53">
        <w:t>х на 2023</w:t>
      </w:r>
      <w:r w:rsidR="000B34E2" w:rsidRPr="00B31E44">
        <w:t xml:space="preserve"> </w:t>
      </w:r>
      <w:r w:rsidRPr="00B31E44">
        <w:t>погашение основной з</w:t>
      </w:r>
      <w:r w:rsidRPr="00B31E44">
        <w:t>а</w:t>
      </w:r>
      <w:r w:rsidRPr="00B31E44">
        <w:t xml:space="preserve">долженности по соглашениям с </w:t>
      </w:r>
      <w:r w:rsidR="00DA4890" w:rsidRPr="00B31E44">
        <w:t>Департаментом  финансов Воронежской о</w:t>
      </w:r>
      <w:r w:rsidR="00DA4890" w:rsidRPr="00B31E44">
        <w:t>б</w:t>
      </w:r>
      <w:r w:rsidR="00DA4890" w:rsidRPr="00B31E44">
        <w:t>ласти</w:t>
      </w:r>
      <w:r w:rsidRPr="00B31E44">
        <w:t xml:space="preserve"> </w:t>
      </w:r>
      <w:r w:rsidR="00B667B0">
        <w:t xml:space="preserve">составило </w:t>
      </w:r>
      <w:r w:rsidRPr="00B31E44">
        <w:t xml:space="preserve">в сумме </w:t>
      </w:r>
      <w:r w:rsidR="00B667B0">
        <w:t xml:space="preserve"> </w:t>
      </w:r>
      <w:r w:rsidR="000B34E2" w:rsidRPr="00B31E44">
        <w:t xml:space="preserve">    </w:t>
      </w:r>
      <w:r w:rsidR="006F7A53">
        <w:rPr>
          <w:b/>
        </w:rPr>
        <w:t>9</w:t>
      </w:r>
      <w:r w:rsidR="00AA2BE0">
        <w:rPr>
          <w:b/>
        </w:rPr>
        <w:t>500,0</w:t>
      </w:r>
      <w:r w:rsidRPr="00B31E44">
        <w:rPr>
          <w:b/>
        </w:rPr>
        <w:t xml:space="preserve"> тыс. рублей</w:t>
      </w:r>
      <w:r w:rsidR="00634057">
        <w:rPr>
          <w:b/>
        </w:rPr>
        <w:t xml:space="preserve"> и уплач</w:t>
      </w:r>
      <w:r w:rsidR="006F7A53">
        <w:rPr>
          <w:b/>
        </w:rPr>
        <w:t>ены проценты 19,5</w:t>
      </w:r>
      <w:r w:rsidR="00B667B0">
        <w:rPr>
          <w:b/>
        </w:rPr>
        <w:t xml:space="preserve"> </w:t>
      </w:r>
      <w:proofErr w:type="spellStart"/>
      <w:r w:rsidR="00B667B0">
        <w:rPr>
          <w:b/>
        </w:rPr>
        <w:t>тыс</w:t>
      </w:r>
      <w:proofErr w:type="gramStart"/>
      <w:r w:rsidR="00B667B0">
        <w:rPr>
          <w:b/>
        </w:rPr>
        <w:t>.р</w:t>
      </w:r>
      <w:proofErr w:type="gramEnd"/>
      <w:r w:rsidR="00B667B0">
        <w:rPr>
          <w:b/>
        </w:rPr>
        <w:t>уб</w:t>
      </w:r>
      <w:proofErr w:type="spellEnd"/>
      <w:r w:rsidRPr="00B31E44">
        <w:t>.</w:t>
      </w:r>
    </w:p>
    <w:p w:rsidR="00985BD7" w:rsidRDefault="00985BD7" w:rsidP="007646FC">
      <w:pPr>
        <w:pStyle w:val="21"/>
        <w:spacing w:before="120"/>
        <w:ind w:left="0" w:firstLine="709"/>
      </w:pPr>
      <w:r>
        <w:t>Исполнение Программы муниципальных внутренних заимствований в течение года производилось следующим образом:</w:t>
      </w:r>
    </w:p>
    <w:p w:rsidR="00985BD7" w:rsidRPr="00145ED5" w:rsidRDefault="00383AC3" w:rsidP="007646FC">
      <w:pPr>
        <w:pStyle w:val="21"/>
        <w:spacing w:before="80"/>
        <w:ind w:left="0" w:firstLine="709"/>
        <w:rPr>
          <w:szCs w:val="28"/>
        </w:rPr>
      </w:pPr>
      <w:r>
        <w:rPr>
          <w:b/>
          <w:szCs w:val="28"/>
        </w:rPr>
        <w:t>3</w:t>
      </w:r>
      <w:r w:rsidR="00985BD7" w:rsidRPr="001A2F14">
        <w:rPr>
          <w:b/>
          <w:szCs w:val="28"/>
        </w:rPr>
        <w:t>.</w:t>
      </w:r>
      <w:r w:rsidR="00BF4BC4">
        <w:rPr>
          <w:b/>
          <w:szCs w:val="28"/>
        </w:rPr>
        <w:t>3</w:t>
      </w:r>
      <w:r w:rsidR="00985BD7" w:rsidRPr="001A2F14">
        <w:rPr>
          <w:b/>
          <w:szCs w:val="28"/>
        </w:rPr>
        <w:t>.</w:t>
      </w:r>
      <w:r w:rsidR="00985BD7">
        <w:rPr>
          <w:b/>
        </w:rPr>
        <w:t xml:space="preserve"> </w:t>
      </w:r>
      <w:r w:rsidR="00985BD7" w:rsidRPr="002557CD">
        <w:rPr>
          <w:b/>
        </w:rPr>
        <w:t xml:space="preserve">Банковские кредиты </w:t>
      </w:r>
      <w:r w:rsidR="00985BD7" w:rsidRPr="002557CD">
        <w:rPr>
          <w:bCs/>
        </w:rPr>
        <w:t>в течение года не привлекались.</w:t>
      </w:r>
      <w:r w:rsidR="00985BD7" w:rsidRPr="002557CD">
        <w:rPr>
          <w:b/>
        </w:rPr>
        <w:t xml:space="preserve"> </w:t>
      </w:r>
      <w:r w:rsidR="00985BD7" w:rsidRPr="002557CD">
        <w:rPr>
          <w:bCs/>
        </w:rPr>
        <w:t>Н</w:t>
      </w:r>
      <w:r w:rsidR="00985BD7" w:rsidRPr="002557CD">
        <w:t xml:space="preserve">а начало </w:t>
      </w:r>
      <w:r w:rsidR="00116D1E">
        <w:t>2023</w:t>
      </w:r>
      <w:r w:rsidR="00985BD7" w:rsidRPr="002557CD">
        <w:t xml:space="preserve"> года </w:t>
      </w:r>
      <w:r w:rsidR="00D26374">
        <w:t>Острогожский</w:t>
      </w:r>
      <w:r w:rsidR="00985BD7">
        <w:t xml:space="preserve"> муниципальный район</w:t>
      </w:r>
      <w:r w:rsidR="00985BD7" w:rsidRPr="002557CD">
        <w:t xml:space="preserve"> долгов по данному </w:t>
      </w:r>
      <w:r w:rsidR="00985BD7" w:rsidRPr="00145ED5">
        <w:rPr>
          <w:szCs w:val="28"/>
        </w:rPr>
        <w:t>виду з</w:t>
      </w:r>
      <w:r w:rsidR="00985BD7" w:rsidRPr="00145ED5">
        <w:rPr>
          <w:szCs w:val="28"/>
        </w:rPr>
        <w:t>а</w:t>
      </w:r>
      <w:r w:rsidR="00985BD7" w:rsidRPr="00145ED5">
        <w:rPr>
          <w:szCs w:val="28"/>
        </w:rPr>
        <w:t xml:space="preserve">имствований не имеет.  </w:t>
      </w:r>
    </w:p>
    <w:p w:rsidR="00985BD7" w:rsidRDefault="002728B1" w:rsidP="007646FC">
      <w:pPr>
        <w:spacing w:before="80"/>
        <w:ind w:firstLine="709"/>
        <w:jc w:val="both"/>
        <w:rPr>
          <w:b/>
          <w:bCs/>
          <w:spacing w:val="-14"/>
          <w:sz w:val="28"/>
          <w:szCs w:val="28"/>
        </w:rPr>
      </w:pPr>
      <w:r>
        <w:rPr>
          <w:b/>
          <w:sz w:val="28"/>
          <w:szCs w:val="28"/>
        </w:rPr>
        <w:t>3</w:t>
      </w:r>
      <w:r w:rsidR="00985BD7" w:rsidRPr="00145ED5">
        <w:rPr>
          <w:b/>
          <w:sz w:val="28"/>
          <w:szCs w:val="28"/>
        </w:rPr>
        <w:t>.</w:t>
      </w:r>
      <w:r w:rsidR="00BF4BC4">
        <w:rPr>
          <w:b/>
          <w:sz w:val="28"/>
          <w:szCs w:val="28"/>
        </w:rPr>
        <w:t>4</w:t>
      </w:r>
      <w:r w:rsidR="00985BD7" w:rsidRPr="00145ED5">
        <w:rPr>
          <w:b/>
          <w:sz w:val="28"/>
          <w:szCs w:val="28"/>
        </w:rPr>
        <w:t>.</w:t>
      </w:r>
      <w:r w:rsidR="00985BD7">
        <w:rPr>
          <w:b/>
          <w:sz w:val="28"/>
          <w:szCs w:val="28"/>
        </w:rPr>
        <w:t xml:space="preserve"> </w:t>
      </w:r>
      <w:r w:rsidR="00900B1A" w:rsidRPr="00FA65AA">
        <w:rPr>
          <w:b/>
          <w:sz w:val="28"/>
          <w:szCs w:val="28"/>
        </w:rPr>
        <w:t xml:space="preserve">Объем </w:t>
      </w:r>
      <w:r w:rsidR="00900B1A" w:rsidRPr="00BF0596">
        <w:rPr>
          <w:b/>
          <w:sz w:val="28"/>
          <w:szCs w:val="28"/>
        </w:rPr>
        <w:t>основного долга</w:t>
      </w:r>
      <w:r w:rsidR="00985BD7" w:rsidRPr="00BF0596">
        <w:rPr>
          <w:b/>
          <w:sz w:val="28"/>
          <w:szCs w:val="28"/>
        </w:rPr>
        <w:t xml:space="preserve"> по</w:t>
      </w:r>
      <w:r w:rsidR="00985BD7" w:rsidRPr="00BF0596">
        <w:rPr>
          <w:sz w:val="28"/>
          <w:szCs w:val="28"/>
        </w:rPr>
        <w:t xml:space="preserve"> </w:t>
      </w:r>
      <w:r w:rsidR="00FC0A45" w:rsidRPr="00BF0596">
        <w:rPr>
          <w:b/>
          <w:bCs/>
          <w:sz w:val="28"/>
          <w:szCs w:val="28"/>
        </w:rPr>
        <w:t xml:space="preserve">бюджетным </w:t>
      </w:r>
      <w:r w:rsidR="00985BD7" w:rsidRPr="00BF0596">
        <w:rPr>
          <w:b/>
          <w:bCs/>
          <w:sz w:val="28"/>
          <w:szCs w:val="28"/>
        </w:rPr>
        <w:t xml:space="preserve"> кредитам, полученным из областного бюджета</w:t>
      </w:r>
      <w:r w:rsidR="00985BD7" w:rsidRPr="00BF0596">
        <w:rPr>
          <w:sz w:val="28"/>
          <w:szCs w:val="28"/>
        </w:rPr>
        <w:t>, на 01.01.</w:t>
      </w:r>
      <w:r w:rsidR="005C494D" w:rsidRPr="00BF0596">
        <w:rPr>
          <w:sz w:val="28"/>
          <w:szCs w:val="28"/>
        </w:rPr>
        <w:t>202</w:t>
      </w:r>
      <w:r w:rsidR="00BF0596" w:rsidRPr="00BF0596">
        <w:rPr>
          <w:sz w:val="28"/>
          <w:szCs w:val="28"/>
        </w:rPr>
        <w:t>3</w:t>
      </w:r>
      <w:r w:rsidR="00985BD7" w:rsidRPr="00BF0596">
        <w:rPr>
          <w:sz w:val="28"/>
          <w:szCs w:val="28"/>
        </w:rPr>
        <w:t xml:space="preserve"> года </w:t>
      </w:r>
      <w:r w:rsidR="003F0F90" w:rsidRPr="00BF0596">
        <w:rPr>
          <w:sz w:val="28"/>
          <w:szCs w:val="28"/>
        </w:rPr>
        <w:t>составил</w:t>
      </w:r>
      <w:r w:rsidR="00985BD7" w:rsidRPr="00BF0596">
        <w:rPr>
          <w:sz w:val="28"/>
          <w:szCs w:val="28"/>
        </w:rPr>
        <w:t xml:space="preserve"> </w:t>
      </w:r>
      <w:r w:rsidR="00985BD7" w:rsidRPr="00BF0596">
        <w:rPr>
          <w:b/>
          <w:bCs/>
          <w:sz w:val="28"/>
          <w:szCs w:val="28"/>
        </w:rPr>
        <w:t xml:space="preserve"> </w:t>
      </w:r>
      <w:r w:rsidR="00985BD7" w:rsidRPr="00BF0596">
        <w:rPr>
          <w:b/>
          <w:sz w:val="28"/>
          <w:szCs w:val="28"/>
        </w:rPr>
        <w:t xml:space="preserve"> </w:t>
      </w:r>
      <w:r w:rsidR="00BF0596" w:rsidRPr="00BF0596">
        <w:rPr>
          <w:b/>
          <w:sz w:val="28"/>
          <w:szCs w:val="28"/>
        </w:rPr>
        <w:t>20301,4</w:t>
      </w:r>
      <w:r w:rsidR="00985BD7" w:rsidRPr="00BF0596">
        <w:rPr>
          <w:b/>
          <w:sz w:val="28"/>
          <w:szCs w:val="28"/>
        </w:rPr>
        <w:t xml:space="preserve"> тыс. рублей</w:t>
      </w:r>
      <w:r w:rsidR="00985BD7" w:rsidRPr="00BF0596">
        <w:rPr>
          <w:bCs/>
          <w:sz w:val="28"/>
          <w:szCs w:val="28"/>
        </w:rPr>
        <w:t>.</w:t>
      </w:r>
    </w:p>
    <w:p w:rsidR="00A73929" w:rsidRPr="001E3062" w:rsidRDefault="00A73929" w:rsidP="00A73929">
      <w:pPr>
        <w:pStyle w:val="21"/>
        <w:ind w:left="0" w:firstLine="0"/>
        <w:jc w:val="center"/>
        <w:rPr>
          <w:sz w:val="16"/>
          <w:szCs w:val="16"/>
        </w:rPr>
      </w:pPr>
    </w:p>
    <w:p w:rsidR="007D52A0" w:rsidRPr="00CF456E" w:rsidRDefault="007D52A0" w:rsidP="007646FC">
      <w:pPr>
        <w:pStyle w:val="21"/>
        <w:ind w:left="0" w:firstLine="709"/>
        <w:rPr>
          <w:b/>
          <w:szCs w:val="28"/>
        </w:rPr>
      </w:pPr>
      <w:r w:rsidRPr="00DF7DC3">
        <w:rPr>
          <w:szCs w:val="28"/>
        </w:rPr>
        <w:t xml:space="preserve">Погашение задолженности по бюджетным кредитам в </w:t>
      </w:r>
      <w:r w:rsidR="00A178D3">
        <w:rPr>
          <w:szCs w:val="28"/>
        </w:rPr>
        <w:t>2023</w:t>
      </w:r>
      <w:r w:rsidRPr="00DF7DC3">
        <w:rPr>
          <w:szCs w:val="28"/>
        </w:rPr>
        <w:t xml:space="preserve"> году прои</w:t>
      </w:r>
      <w:r w:rsidRPr="00DF7DC3">
        <w:rPr>
          <w:szCs w:val="28"/>
        </w:rPr>
        <w:t>з</w:t>
      </w:r>
      <w:r w:rsidRPr="00DF7DC3">
        <w:rPr>
          <w:szCs w:val="28"/>
        </w:rPr>
        <w:t xml:space="preserve">водилось в соответствии с графиками, предусмотренными соглашениями. Всего за год произведено погашение долга </w:t>
      </w:r>
      <w:r w:rsidR="00D64ED9" w:rsidRPr="00DF7DC3">
        <w:rPr>
          <w:szCs w:val="28"/>
        </w:rPr>
        <w:t xml:space="preserve">за счет собственных средств </w:t>
      </w:r>
      <w:r w:rsidRPr="00DF7DC3">
        <w:rPr>
          <w:szCs w:val="28"/>
        </w:rPr>
        <w:t xml:space="preserve">на сумму </w:t>
      </w:r>
      <w:r w:rsidR="00A178D3">
        <w:rPr>
          <w:b/>
          <w:szCs w:val="28"/>
        </w:rPr>
        <w:t>9</w:t>
      </w:r>
      <w:r w:rsidR="00442E4F">
        <w:rPr>
          <w:b/>
          <w:szCs w:val="28"/>
        </w:rPr>
        <w:t xml:space="preserve">500,0 </w:t>
      </w:r>
      <w:r w:rsidRPr="00DF7DC3">
        <w:rPr>
          <w:b/>
          <w:szCs w:val="28"/>
        </w:rPr>
        <w:t>тыс. рублей</w:t>
      </w:r>
      <w:r w:rsidR="00F0254E" w:rsidRPr="00DF7DC3">
        <w:rPr>
          <w:szCs w:val="28"/>
        </w:rPr>
        <w:t>, и уплачены пр</w:t>
      </w:r>
      <w:r w:rsidR="00BB4E52" w:rsidRPr="00DF7DC3">
        <w:rPr>
          <w:szCs w:val="28"/>
        </w:rPr>
        <w:t xml:space="preserve">оценты по кредитам в сумме </w:t>
      </w:r>
      <w:r w:rsidR="000B67D8" w:rsidRPr="00DF7DC3">
        <w:rPr>
          <w:szCs w:val="28"/>
        </w:rPr>
        <w:t xml:space="preserve">                </w:t>
      </w:r>
      <w:r w:rsidR="00A178D3">
        <w:rPr>
          <w:b/>
          <w:szCs w:val="28"/>
        </w:rPr>
        <w:t>19,5</w:t>
      </w:r>
      <w:r w:rsidR="00F0254E" w:rsidRPr="00DF7DC3">
        <w:rPr>
          <w:szCs w:val="28"/>
        </w:rPr>
        <w:t xml:space="preserve"> </w:t>
      </w:r>
      <w:proofErr w:type="spellStart"/>
      <w:r w:rsidR="00F0254E" w:rsidRPr="00DF7DC3">
        <w:rPr>
          <w:b/>
          <w:szCs w:val="28"/>
        </w:rPr>
        <w:t>тыс</w:t>
      </w:r>
      <w:proofErr w:type="gramStart"/>
      <w:r w:rsidR="00F0254E" w:rsidRPr="00DF7DC3">
        <w:rPr>
          <w:b/>
          <w:szCs w:val="28"/>
        </w:rPr>
        <w:t>.р</w:t>
      </w:r>
      <w:proofErr w:type="gramEnd"/>
      <w:r w:rsidR="00F0254E" w:rsidRPr="00DF7DC3">
        <w:rPr>
          <w:b/>
          <w:szCs w:val="28"/>
        </w:rPr>
        <w:t>уб</w:t>
      </w:r>
      <w:proofErr w:type="spellEnd"/>
      <w:r w:rsidR="00F0254E" w:rsidRPr="00DF7DC3">
        <w:rPr>
          <w:b/>
          <w:szCs w:val="28"/>
        </w:rPr>
        <w:t>.</w:t>
      </w:r>
    </w:p>
    <w:p w:rsidR="00A73929" w:rsidRDefault="00540EB7" w:rsidP="007646FC">
      <w:pPr>
        <w:pStyle w:val="21"/>
        <w:spacing w:before="120"/>
        <w:ind w:left="0" w:firstLine="709"/>
        <w:rPr>
          <w:b/>
          <w:szCs w:val="28"/>
        </w:rPr>
      </w:pPr>
      <w:r>
        <w:rPr>
          <w:b/>
          <w:szCs w:val="28"/>
        </w:rPr>
        <w:t xml:space="preserve">Остаток по </w:t>
      </w:r>
      <w:proofErr w:type="gramStart"/>
      <w:r>
        <w:rPr>
          <w:b/>
          <w:szCs w:val="28"/>
        </w:rPr>
        <w:t xml:space="preserve">бюджетным кредитам, </w:t>
      </w:r>
      <w:r w:rsidR="007D52A0">
        <w:rPr>
          <w:b/>
          <w:szCs w:val="28"/>
        </w:rPr>
        <w:t>полученным из област</w:t>
      </w:r>
      <w:r w:rsidR="007D52A0" w:rsidRPr="0096038C">
        <w:rPr>
          <w:b/>
          <w:szCs w:val="28"/>
        </w:rPr>
        <w:t>н</w:t>
      </w:r>
      <w:r w:rsidR="007D52A0">
        <w:rPr>
          <w:b/>
          <w:szCs w:val="28"/>
        </w:rPr>
        <w:t>ого</w:t>
      </w:r>
      <w:r w:rsidR="007D52A0" w:rsidRPr="0096038C">
        <w:rPr>
          <w:b/>
          <w:szCs w:val="28"/>
        </w:rPr>
        <w:t xml:space="preserve"> бюджет</w:t>
      </w:r>
      <w:r w:rsidR="007D52A0">
        <w:rPr>
          <w:b/>
          <w:szCs w:val="28"/>
        </w:rPr>
        <w:t>а</w:t>
      </w:r>
      <w:r w:rsidR="007D52A0" w:rsidRPr="0096038C">
        <w:rPr>
          <w:b/>
          <w:szCs w:val="28"/>
        </w:rPr>
        <w:t xml:space="preserve"> </w:t>
      </w:r>
      <w:r w:rsidR="007D52A0" w:rsidRPr="0096038C">
        <w:rPr>
          <w:szCs w:val="28"/>
        </w:rPr>
        <w:t>на 01.01.</w:t>
      </w:r>
      <w:r w:rsidR="00A178D3">
        <w:rPr>
          <w:szCs w:val="28"/>
        </w:rPr>
        <w:t>2024</w:t>
      </w:r>
      <w:r w:rsidR="007D52A0" w:rsidRPr="0096038C">
        <w:rPr>
          <w:szCs w:val="28"/>
        </w:rPr>
        <w:t xml:space="preserve"> года</w:t>
      </w:r>
      <w:r w:rsidR="007D52A0" w:rsidRPr="0096038C">
        <w:rPr>
          <w:b/>
          <w:szCs w:val="28"/>
        </w:rPr>
        <w:t xml:space="preserve"> </w:t>
      </w:r>
      <w:r w:rsidR="007D52A0" w:rsidRPr="0096038C">
        <w:rPr>
          <w:szCs w:val="28"/>
        </w:rPr>
        <w:t>составил</w:t>
      </w:r>
      <w:proofErr w:type="gramEnd"/>
      <w:r w:rsidR="007D52A0" w:rsidRPr="0096038C">
        <w:t xml:space="preserve"> </w:t>
      </w:r>
      <w:r w:rsidR="00A178D3">
        <w:rPr>
          <w:b/>
          <w:szCs w:val="28"/>
        </w:rPr>
        <w:t>10801,4</w:t>
      </w:r>
      <w:r w:rsidR="001F7A66" w:rsidRPr="00BC065E">
        <w:rPr>
          <w:b/>
          <w:szCs w:val="28"/>
        </w:rPr>
        <w:t xml:space="preserve"> </w:t>
      </w:r>
      <w:r w:rsidR="007D52A0">
        <w:rPr>
          <w:b/>
          <w:szCs w:val="28"/>
        </w:rPr>
        <w:t>тыс. рублей.</w:t>
      </w:r>
    </w:p>
    <w:p w:rsidR="00A73929" w:rsidRPr="00E65FB1" w:rsidRDefault="002728B1" w:rsidP="007646FC">
      <w:pPr>
        <w:pStyle w:val="21"/>
        <w:tabs>
          <w:tab w:val="left" w:pos="0"/>
          <w:tab w:val="left" w:pos="993"/>
        </w:tabs>
        <w:spacing w:before="80"/>
        <w:ind w:left="0" w:firstLine="709"/>
      </w:pPr>
      <w:r w:rsidRPr="00E65FB1">
        <w:rPr>
          <w:b/>
          <w:szCs w:val="28"/>
        </w:rPr>
        <w:t>3</w:t>
      </w:r>
      <w:r w:rsidR="00A73929" w:rsidRPr="00E65FB1">
        <w:rPr>
          <w:b/>
          <w:szCs w:val="28"/>
        </w:rPr>
        <w:t>.</w:t>
      </w:r>
      <w:r w:rsidR="00BF4BC4" w:rsidRPr="00E65FB1">
        <w:rPr>
          <w:b/>
          <w:szCs w:val="28"/>
        </w:rPr>
        <w:t>5</w:t>
      </w:r>
      <w:r w:rsidR="00A73929" w:rsidRPr="00E65FB1">
        <w:rPr>
          <w:b/>
          <w:szCs w:val="28"/>
        </w:rPr>
        <w:t>.</w:t>
      </w:r>
      <w:r w:rsidR="00A73929" w:rsidRPr="00E65FB1">
        <w:rPr>
          <w:szCs w:val="28"/>
        </w:rPr>
        <w:t xml:space="preserve">  </w:t>
      </w:r>
      <w:r w:rsidR="00954E85" w:rsidRPr="00E65FB1">
        <w:t>Муниципальные га</w:t>
      </w:r>
      <w:r w:rsidR="009B7A79" w:rsidRPr="00E65FB1">
        <w:t>рантии в 2023</w:t>
      </w:r>
      <w:r w:rsidR="00A73929" w:rsidRPr="00E65FB1">
        <w:t xml:space="preserve"> году </w:t>
      </w:r>
      <w:r w:rsidR="00A73929" w:rsidRPr="00E65FB1">
        <w:rPr>
          <w:szCs w:val="28"/>
        </w:rPr>
        <w:t>администрацией муниц</w:t>
      </w:r>
      <w:r w:rsidR="00A73929" w:rsidRPr="00E65FB1">
        <w:rPr>
          <w:szCs w:val="28"/>
        </w:rPr>
        <w:t>и</w:t>
      </w:r>
      <w:r w:rsidR="00A73929" w:rsidRPr="00E65FB1">
        <w:rPr>
          <w:szCs w:val="28"/>
        </w:rPr>
        <w:t>пального района</w:t>
      </w:r>
      <w:r w:rsidR="00A73929" w:rsidRPr="00E65FB1">
        <w:t xml:space="preserve"> не предоставлялись.  </w:t>
      </w:r>
    </w:p>
    <w:p w:rsidR="0082173A" w:rsidRDefault="000E4673" w:rsidP="00937DF9">
      <w:pPr>
        <w:pStyle w:val="21"/>
        <w:ind w:left="0" w:firstLine="709"/>
      </w:pPr>
      <w:r w:rsidRPr="00E65FB1">
        <w:lastRenderedPageBreak/>
        <w:t>На 01.01.2024</w:t>
      </w:r>
      <w:r w:rsidR="00A73929" w:rsidRPr="00E65FB1">
        <w:t xml:space="preserve"> г. обязательст</w:t>
      </w:r>
      <w:r w:rsidR="00954E85" w:rsidRPr="00E65FB1">
        <w:t>в по муниципальным гарантиям Острого</w:t>
      </w:r>
      <w:r w:rsidR="00954E85" w:rsidRPr="00E65FB1">
        <w:t>ж</w:t>
      </w:r>
      <w:r w:rsidR="00954E85" w:rsidRPr="00E65FB1">
        <w:t>ский</w:t>
      </w:r>
      <w:r w:rsidR="00A73929" w:rsidRPr="00E65FB1">
        <w:t xml:space="preserve"> муниципальный район не имеет.</w:t>
      </w:r>
      <w:r w:rsidR="00A73929">
        <w:t xml:space="preserve"> </w:t>
      </w:r>
    </w:p>
    <w:p w:rsidR="002A1FC3" w:rsidRPr="002A1FC3" w:rsidRDefault="002728B1" w:rsidP="007646F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7DC5" w:rsidRPr="002A1FC3">
        <w:rPr>
          <w:b/>
          <w:sz w:val="28"/>
          <w:szCs w:val="28"/>
        </w:rPr>
        <w:t xml:space="preserve">. Исполнение доходной части </w:t>
      </w:r>
      <w:r w:rsidR="002A1FC3" w:rsidRPr="002A1FC3">
        <w:rPr>
          <w:b/>
          <w:sz w:val="28"/>
          <w:szCs w:val="28"/>
        </w:rPr>
        <w:t xml:space="preserve">бюджета </w:t>
      </w:r>
    </w:p>
    <w:p w:rsidR="002A1FC3" w:rsidRPr="00B94BA8" w:rsidRDefault="004D36FB" w:rsidP="007646FC">
      <w:pPr>
        <w:jc w:val="center"/>
        <w:rPr>
          <w:b/>
          <w:sz w:val="28"/>
        </w:rPr>
      </w:pPr>
      <w:r>
        <w:rPr>
          <w:b/>
          <w:sz w:val="28"/>
          <w:szCs w:val="28"/>
        </w:rPr>
        <w:t>Острогожского</w:t>
      </w:r>
      <w:r w:rsidR="002A1FC3" w:rsidRPr="00B94BA8">
        <w:rPr>
          <w:b/>
          <w:sz w:val="28"/>
          <w:szCs w:val="28"/>
        </w:rPr>
        <w:t xml:space="preserve"> муниципального района</w:t>
      </w:r>
    </w:p>
    <w:p w:rsidR="007C29BB" w:rsidRDefault="002728B1" w:rsidP="007646FC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E2C19" w:rsidRPr="002D5C75">
        <w:rPr>
          <w:b/>
          <w:sz w:val="28"/>
          <w:szCs w:val="28"/>
        </w:rPr>
        <w:t>.</w:t>
      </w:r>
      <w:r w:rsidR="002E2C19" w:rsidRPr="001F299F">
        <w:rPr>
          <w:b/>
          <w:sz w:val="28"/>
          <w:szCs w:val="28"/>
        </w:rPr>
        <w:t>1.</w:t>
      </w:r>
      <w:r w:rsidR="002E2C19" w:rsidRPr="001F299F">
        <w:rPr>
          <w:sz w:val="28"/>
          <w:szCs w:val="28"/>
        </w:rPr>
        <w:t xml:space="preserve"> </w:t>
      </w:r>
      <w:r w:rsidR="007C29BB" w:rsidRPr="001F299F">
        <w:rPr>
          <w:sz w:val="28"/>
          <w:szCs w:val="28"/>
        </w:rPr>
        <w:t>Общая характеристика доходно</w:t>
      </w:r>
      <w:r w:rsidR="0056315F">
        <w:rPr>
          <w:sz w:val="28"/>
          <w:szCs w:val="28"/>
        </w:rPr>
        <w:t>й части районного бюджета в 2023</w:t>
      </w:r>
      <w:r w:rsidR="007C29BB" w:rsidRPr="001F299F">
        <w:rPr>
          <w:sz w:val="28"/>
          <w:szCs w:val="28"/>
        </w:rPr>
        <w:t xml:space="preserve"> году приведена в </w:t>
      </w:r>
      <w:hyperlink w:anchor="Par2" w:history="1">
        <w:r w:rsidR="007C29BB" w:rsidRPr="001F299F">
          <w:rPr>
            <w:sz w:val="28"/>
            <w:szCs w:val="28"/>
          </w:rPr>
          <w:t xml:space="preserve">таблице </w:t>
        </w:r>
      </w:hyperlink>
      <w:r w:rsidR="007C29BB" w:rsidRPr="001F299F">
        <w:rPr>
          <w:sz w:val="28"/>
          <w:szCs w:val="28"/>
        </w:rPr>
        <w:t>3.</w:t>
      </w:r>
    </w:p>
    <w:p w:rsidR="007C29BB" w:rsidRPr="007C29BB" w:rsidRDefault="007C29BB" w:rsidP="007646FC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7C29BB">
        <w:rPr>
          <w:sz w:val="24"/>
          <w:szCs w:val="24"/>
        </w:rPr>
        <w:t xml:space="preserve">Таблица 3 </w:t>
      </w:r>
    </w:p>
    <w:tbl>
      <w:tblPr>
        <w:tblW w:w="9469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74"/>
        <w:gridCol w:w="1417"/>
        <w:gridCol w:w="1362"/>
        <w:gridCol w:w="1247"/>
      </w:tblGrid>
      <w:tr w:rsidR="007C29BB" w:rsidTr="00EE28F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56315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7C29BB" w:rsidRPr="00EA025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4A1900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к 20</w:t>
            </w:r>
            <w:r w:rsidR="0056315F">
              <w:rPr>
                <w:sz w:val="26"/>
                <w:szCs w:val="26"/>
              </w:rPr>
              <w:t>22</w:t>
            </w:r>
            <w:r w:rsidR="007C29BB" w:rsidRPr="00EA025F">
              <w:rPr>
                <w:sz w:val="26"/>
                <w:szCs w:val="26"/>
              </w:rPr>
              <w:t xml:space="preserve"> г</w:t>
            </w:r>
            <w:r w:rsidR="007C29BB" w:rsidRPr="00EA025F">
              <w:rPr>
                <w:sz w:val="26"/>
                <w:szCs w:val="26"/>
              </w:rPr>
              <w:t>о</w:t>
            </w:r>
            <w:r w:rsidR="007C29BB" w:rsidRPr="00EA025F">
              <w:rPr>
                <w:sz w:val="26"/>
                <w:szCs w:val="26"/>
              </w:rPr>
              <w:t>ду</w:t>
            </w:r>
          </w:p>
        </w:tc>
      </w:tr>
      <w:tr w:rsidR="007C29BB" w:rsidTr="00EE28F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сумма (</w:t>
            </w:r>
            <w:proofErr w:type="spellStart"/>
            <w:r w:rsidRPr="00EA025F">
              <w:rPr>
                <w:sz w:val="26"/>
                <w:szCs w:val="26"/>
              </w:rPr>
              <w:t>тыс</w:t>
            </w:r>
            <w:proofErr w:type="gramStart"/>
            <w:r w:rsidRPr="00EA025F">
              <w:rPr>
                <w:sz w:val="26"/>
                <w:szCs w:val="26"/>
              </w:rPr>
              <w:t>.р</w:t>
            </w:r>
            <w:proofErr w:type="gramEnd"/>
            <w:r w:rsidRPr="00EA025F">
              <w:rPr>
                <w:sz w:val="26"/>
                <w:szCs w:val="26"/>
              </w:rPr>
              <w:t>уб</w:t>
            </w:r>
            <w:proofErr w:type="spellEnd"/>
            <w:r w:rsidRPr="00EA025F">
              <w:rPr>
                <w:sz w:val="26"/>
                <w:szCs w:val="26"/>
              </w:rPr>
              <w:t>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доля в о</w:t>
            </w:r>
            <w:r w:rsidRPr="00EA025F">
              <w:rPr>
                <w:sz w:val="26"/>
                <w:szCs w:val="26"/>
              </w:rPr>
              <w:t>б</w:t>
            </w:r>
            <w:r w:rsidRPr="00EA025F">
              <w:rPr>
                <w:sz w:val="26"/>
                <w:szCs w:val="26"/>
              </w:rPr>
              <w:t>щей сумме доходов</w:t>
            </w:r>
            <w:proofErr w:type="gramStart"/>
            <w:r w:rsidRPr="00EA025F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исполн</w:t>
            </w:r>
            <w:r w:rsidRPr="00EA025F">
              <w:rPr>
                <w:sz w:val="26"/>
                <w:szCs w:val="26"/>
              </w:rPr>
              <w:t>е</w:t>
            </w:r>
            <w:r w:rsidRPr="00EA025F">
              <w:rPr>
                <w:sz w:val="26"/>
                <w:szCs w:val="26"/>
              </w:rPr>
              <w:t>ние плана</w:t>
            </w:r>
            <w:proofErr w:type="gramStart"/>
            <w:r w:rsidRPr="00EA025F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сумма (</w:t>
            </w:r>
            <w:proofErr w:type="spellStart"/>
            <w:r w:rsidRPr="00EA025F">
              <w:rPr>
                <w:sz w:val="26"/>
                <w:szCs w:val="26"/>
              </w:rPr>
              <w:t>тыс</w:t>
            </w:r>
            <w:proofErr w:type="gramStart"/>
            <w:r w:rsidRPr="00EA025F">
              <w:rPr>
                <w:sz w:val="26"/>
                <w:szCs w:val="26"/>
              </w:rPr>
              <w:t>.р</w:t>
            </w:r>
            <w:proofErr w:type="gramEnd"/>
            <w:r w:rsidRPr="00EA025F">
              <w:rPr>
                <w:sz w:val="26"/>
                <w:szCs w:val="26"/>
              </w:rPr>
              <w:t>уб</w:t>
            </w:r>
            <w:proofErr w:type="spellEnd"/>
            <w:r w:rsidRPr="00EA025F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%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674E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319 830,4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A531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76503">
              <w:rPr>
                <w:sz w:val="26"/>
                <w:szCs w:val="26"/>
              </w:rPr>
              <w:t>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+</w:t>
            </w:r>
            <w:r w:rsidR="0070368D">
              <w:rPr>
                <w:sz w:val="26"/>
                <w:szCs w:val="26"/>
              </w:rPr>
              <w:t>3</w:t>
            </w:r>
            <w:r w:rsidR="007A531F">
              <w:rPr>
                <w:sz w:val="26"/>
                <w:szCs w:val="26"/>
              </w:rPr>
              <w:t>9 278,4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5306">
              <w:rPr>
                <w:sz w:val="26"/>
                <w:szCs w:val="26"/>
              </w:rPr>
              <w:t>1</w:t>
            </w:r>
            <w:r w:rsidR="007A531F">
              <w:rPr>
                <w:sz w:val="26"/>
                <w:szCs w:val="26"/>
              </w:rPr>
              <w:t>4,0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674E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A531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005015" w:rsidP="00005015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76503">
              <w:rPr>
                <w:sz w:val="26"/>
                <w:szCs w:val="26"/>
              </w:rPr>
              <w:t>2,5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A531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+5151,6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A531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108,8</w:t>
            </w:r>
          </w:p>
        </w:tc>
      </w:tr>
      <w:tr w:rsidR="007C29BB" w:rsidTr="00A5722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ИТОГО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674E4">
              <w:rPr>
                <w:sz w:val="26"/>
                <w:szCs w:val="26"/>
              </w:rPr>
              <w:t>83 754,2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AA29C2" w:rsidP="00DA7BF1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31F">
              <w:rPr>
                <w:sz w:val="26"/>
                <w:szCs w:val="26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76503">
              <w:rPr>
                <w:sz w:val="26"/>
                <w:szCs w:val="26"/>
              </w:rPr>
              <w:t>5,5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A531F">
              <w:rPr>
                <w:sz w:val="26"/>
                <w:szCs w:val="26"/>
              </w:rPr>
              <w:t>44430,0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551E51" w:rsidP="00551E51">
            <w:pPr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F2061">
              <w:rPr>
                <w:sz w:val="26"/>
                <w:szCs w:val="26"/>
              </w:rPr>
              <w:t>1</w:t>
            </w:r>
            <w:r w:rsidR="007A531F">
              <w:rPr>
                <w:sz w:val="26"/>
                <w:szCs w:val="26"/>
              </w:rPr>
              <w:t>13,1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Безвозмездные п</w:t>
            </w:r>
            <w:r w:rsidRPr="00EA025F">
              <w:rPr>
                <w:sz w:val="26"/>
                <w:szCs w:val="26"/>
              </w:rPr>
              <w:t>о</w:t>
            </w:r>
            <w:r w:rsidRPr="00EA025F">
              <w:rPr>
                <w:sz w:val="26"/>
                <w:szCs w:val="26"/>
              </w:rPr>
              <w:t>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6674E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1325 896,3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490A7E" w:rsidP="00490A7E">
            <w:pPr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A531F">
              <w:rPr>
                <w:sz w:val="26"/>
                <w:szCs w:val="26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B60BA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76503">
              <w:rPr>
                <w:sz w:val="26"/>
                <w:szCs w:val="26"/>
              </w:rPr>
              <w:t>5,1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551E5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A531F">
              <w:rPr>
                <w:sz w:val="26"/>
                <w:szCs w:val="26"/>
              </w:rPr>
              <w:t>345587,7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31F">
              <w:rPr>
                <w:sz w:val="26"/>
                <w:szCs w:val="26"/>
              </w:rPr>
              <w:t>35,3</w:t>
            </w:r>
          </w:p>
        </w:tc>
      </w:tr>
      <w:tr w:rsidR="007C29BB" w:rsidTr="00A5722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74E4">
              <w:rPr>
                <w:sz w:val="26"/>
                <w:szCs w:val="26"/>
              </w:rPr>
              <w:t>709 650,5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876503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+</w:t>
            </w:r>
            <w:r w:rsidR="00AF2061">
              <w:rPr>
                <w:sz w:val="26"/>
                <w:szCs w:val="26"/>
              </w:rPr>
              <w:t>3</w:t>
            </w:r>
            <w:r w:rsidR="007A531F">
              <w:rPr>
                <w:sz w:val="26"/>
                <w:szCs w:val="26"/>
              </w:rPr>
              <w:t>90017,7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31F">
              <w:rPr>
                <w:sz w:val="26"/>
                <w:szCs w:val="26"/>
              </w:rPr>
              <w:t>29,6</w:t>
            </w:r>
          </w:p>
        </w:tc>
      </w:tr>
    </w:tbl>
    <w:p w:rsidR="005968CF" w:rsidRDefault="005968CF" w:rsidP="005968CF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5968CF" w:rsidRPr="00937DF9" w:rsidRDefault="005968CF" w:rsidP="00937DF9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A3C4E">
        <w:rPr>
          <w:sz w:val="28"/>
          <w:szCs w:val="28"/>
        </w:rPr>
        <w:t xml:space="preserve">В структуре доходов районного бюджета </w:t>
      </w:r>
      <w:r w:rsidRPr="000A3C4E">
        <w:rPr>
          <w:b/>
          <w:sz w:val="28"/>
          <w:szCs w:val="28"/>
        </w:rPr>
        <w:t>налоговые поступления</w:t>
      </w:r>
      <w:r w:rsidRPr="000A3C4E">
        <w:rPr>
          <w:sz w:val="28"/>
          <w:szCs w:val="28"/>
        </w:rPr>
        <w:t xml:space="preserve"> с</w:t>
      </w:r>
      <w:r w:rsidRPr="000A3C4E">
        <w:rPr>
          <w:sz w:val="28"/>
          <w:szCs w:val="28"/>
        </w:rPr>
        <w:t>о</w:t>
      </w:r>
      <w:r w:rsidR="0075295E" w:rsidRPr="000A3C4E">
        <w:rPr>
          <w:sz w:val="28"/>
          <w:szCs w:val="28"/>
        </w:rPr>
        <w:t>ставили</w:t>
      </w:r>
      <w:r w:rsidR="00710BCC" w:rsidRPr="000A3C4E">
        <w:rPr>
          <w:sz w:val="28"/>
          <w:szCs w:val="28"/>
        </w:rPr>
        <w:t xml:space="preserve"> 18,7</w:t>
      </w:r>
      <w:r w:rsidRPr="000A3C4E">
        <w:rPr>
          <w:sz w:val="28"/>
          <w:szCs w:val="28"/>
        </w:rPr>
        <w:t>% (</w:t>
      </w:r>
      <w:r w:rsidR="00710BCC" w:rsidRPr="000A3C4E">
        <w:rPr>
          <w:b/>
          <w:sz w:val="28"/>
          <w:szCs w:val="28"/>
        </w:rPr>
        <w:t>319 830,4</w:t>
      </w:r>
      <w:r w:rsidRPr="000A3C4E">
        <w:rPr>
          <w:b/>
          <w:sz w:val="28"/>
          <w:szCs w:val="28"/>
        </w:rPr>
        <w:t xml:space="preserve"> тыс. рублей</w:t>
      </w:r>
      <w:r w:rsidRPr="000A3C4E">
        <w:rPr>
          <w:sz w:val="28"/>
          <w:szCs w:val="28"/>
        </w:rPr>
        <w:t xml:space="preserve">), </w:t>
      </w:r>
      <w:r w:rsidRPr="000A3C4E">
        <w:rPr>
          <w:b/>
          <w:sz w:val="28"/>
          <w:szCs w:val="28"/>
        </w:rPr>
        <w:t>неналоговые</w:t>
      </w:r>
      <w:r w:rsidR="00710BCC" w:rsidRPr="000A3C4E">
        <w:rPr>
          <w:sz w:val="28"/>
          <w:szCs w:val="28"/>
        </w:rPr>
        <w:t xml:space="preserve"> – 3,7</w:t>
      </w:r>
      <w:r w:rsidRPr="000A3C4E">
        <w:rPr>
          <w:sz w:val="28"/>
          <w:szCs w:val="28"/>
        </w:rPr>
        <w:t>%                        (</w:t>
      </w:r>
      <w:r w:rsidR="00710BCC" w:rsidRPr="000A3C4E">
        <w:rPr>
          <w:b/>
          <w:sz w:val="28"/>
          <w:szCs w:val="28"/>
        </w:rPr>
        <w:t>63923,8</w:t>
      </w:r>
      <w:r w:rsidRPr="000A3C4E">
        <w:rPr>
          <w:b/>
          <w:sz w:val="28"/>
          <w:szCs w:val="28"/>
        </w:rPr>
        <w:t xml:space="preserve">  тыс. рублей</w:t>
      </w:r>
      <w:r w:rsidRPr="000A3C4E">
        <w:rPr>
          <w:sz w:val="28"/>
          <w:szCs w:val="28"/>
        </w:rPr>
        <w:t>), б</w:t>
      </w:r>
      <w:r w:rsidR="00710BCC" w:rsidRPr="000A3C4E">
        <w:rPr>
          <w:sz w:val="28"/>
          <w:szCs w:val="28"/>
        </w:rPr>
        <w:t>езвозмездные перечисления – 77,5</w:t>
      </w:r>
      <w:r w:rsidRPr="000A3C4E">
        <w:rPr>
          <w:sz w:val="28"/>
          <w:szCs w:val="28"/>
        </w:rPr>
        <w:t xml:space="preserve">%, или                </w:t>
      </w:r>
      <w:r w:rsidR="00710BCC" w:rsidRPr="000A3C4E">
        <w:rPr>
          <w:sz w:val="28"/>
          <w:szCs w:val="28"/>
        </w:rPr>
        <w:t>1325 896,3</w:t>
      </w:r>
      <w:r w:rsidRPr="000A3C4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hyperlink r:id="rId17" w:history="1">
        <w:r w:rsidRPr="00AB6D59">
          <w:rPr>
            <w:sz w:val="28"/>
            <w:szCs w:val="28"/>
          </w:rPr>
          <w:t>(диаграм</w:t>
        </w:r>
        <w:r>
          <w:rPr>
            <w:sz w:val="28"/>
            <w:szCs w:val="28"/>
          </w:rPr>
          <w:t>ма 3</w:t>
        </w:r>
        <w:r w:rsidRPr="00AB6D59">
          <w:rPr>
            <w:sz w:val="28"/>
            <w:szCs w:val="28"/>
          </w:rPr>
          <w:t>)</w:t>
        </w:r>
      </w:hyperlink>
      <w:r w:rsidR="00937DF9">
        <w:rPr>
          <w:sz w:val="28"/>
          <w:szCs w:val="28"/>
        </w:rPr>
        <w:t>.</w:t>
      </w:r>
    </w:p>
    <w:p w:rsidR="0088492C" w:rsidRDefault="0088492C" w:rsidP="00727AF5">
      <w:pPr>
        <w:spacing w:before="240"/>
        <w:jc w:val="right"/>
        <w:rPr>
          <w:sz w:val="24"/>
          <w:szCs w:val="24"/>
        </w:rPr>
      </w:pPr>
      <w:r w:rsidRPr="00110BC2">
        <w:rPr>
          <w:sz w:val="24"/>
          <w:szCs w:val="24"/>
        </w:rPr>
        <w:t xml:space="preserve">Диаграмма </w:t>
      </w:r>
      <w:r w:rsidR="00E77903">
        <w:rPr>
          <w:sz w:val="24"/>
          <w:szCs w:val="24"/>
        </w:rPr>
        <w:t>3</w:t>
      </w:r>
    </w:p>
    <w:p w:rsidR="002B6258" w:rsidRPr="006E14A4" w:rsidRDefault="002B6258" w:rsidP="007646FC">
      <w:pPr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в </w:t>
      </w:r>
      <w:r w:rsidR="00EE3EB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году</w:t>
      </w:r>
    </w:p>
    <w:p w:rsidR="002B6258" w:rsidRDefault="004150F9" w:rsidP="002B6258">
      <w:pPr>
        <w:jc w:val="right"/>
        <w:rPr>
          <w:b/>
        </w:rPr>
      </w:pPr>
      <w:r w:rsidRPr="00772782">
        <w:rPr>
          <w:b/>
          <w:noProof/>
        </w:rPr>
        <w:drawing>
          <wp:inline distT="0" distB="0" distL="0" distR="0" wp14:anchorId="607A9E3C" wp14:editId="5B1555FC">
            <wp:extent cx="6076950" cy="19050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C1BBD" w:rsidRDefault="00CC1BBD" w:rsidP="002B6258">
      <w:pPr>
        <w:jc w:val="right"/>
        <w:rPr>
          <w:sz w:val="24"/>
          <w:szCs w:val="24"/>
        </w:rPr>
      </w:pPr>
    </w:p>
    <w:p w:rsidR="00D47249" w:rsidRDefault="00D47249" w:rsidP="00D4724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Изменение структуры доходов</w:t>
      </w:r>
      <w:r w:rsidR="005272FF">
        <w:rPr>
          <w:sz w:val="28"/>
          <w:szCs w:val="28"/>
        </w:rPr>
        <w:t xml:space="preserve"> районного бюджета в 2021 - 2023</w:t>
      </w:r>
      <w:r>
        <w:rPr>
          <w:sz w:val="28"/>
          <w:szCs w:val="28"/>
        </w:rPr>
        <w:t xml:space="preserve"> годах приведено </w:t>
      </w:r>
      <w:r w:rsidRPr="00D47249">
        <w:rPr>
          <w:sz w:val="28"/>
          <w:szCs w:val="28"/>
        </w:rPr>
        <w:t xml:space="preserve">на </w:t>
      </w:r>
      <w:hyperlink w:anchor="Par2" w:history="1">
        <w:r w:rsidRPr="00D47249">
          <w:rPr>
            <w:sz w:val="28"/>
            <w:szCs w:val="28"/>
          </w:rPr>
          <w:t xml:space="preserve">диаграмме </w:t>
        </w:r>
      </w:hyperlink>
      <w:r w:rsidR="00BF58FB">
        <w:rPr>
          <w:sz w:val="28"/>
          <w:szCs w:val="28"/>
        </w:rPr>
        <w:t>4</w:t>
      </w:r>
      <w:r w:rsidRPr="00D47249">
        <w:rPr>
          <w:sz w:val="28"/>
          <w:szCs w:val="28"/>
        </w:rPr>
        <w:t>.</w:t>
      </w: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Pr="00D47249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2B6258" w:rsidRDefault="002B6258" w:rsidP="002B6258">
      <w:pPr>
        <w:jc w:val="right"/>
        <w:rPr>
          <w:sz w:val="24"/>
          <w:szCs w:val="24"/>
        </w:rPr>
      </w:pPr>
      <w:r w:rsidRPr="002B6258">
        <w:rPr>
          <w:sz w:val="24"/>
          <w:szCs w:val="24"/>
        </w:rPr>
        <w:lastRenderedPageBreak/>
        <w:t xml:space="preserve"> </w:t>
      </w:r>
      <w:r w:rsidRPr="00D871C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4</w:t>
      </w:r>
    </w:p>
    <w:p w:rsidR="00D47249" w:rsidRPr="00110BC2" w:rsidRDefault="0017160E" w:rsidP="002B625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B8CE42" wp14:editId="57CD78C4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6258" w:rsidRDefault="002B6258" w:rsidP="002B6258">
      <w:pPr>
        <w:jc w:val="center"/>
        <w:rPr>
          <w:b/>
        </w:rPr>
      </w:pPr>
    </w:p>
    <w:p w:rsidR="00AF4CEF" w:rsidRPr="002B6258" w:rsidRDefault="00AF4CEF" w:rsidP="007209A6">
      <w:pPr>
        <w:spacing w:line="264" w:lineRule="auto"/>
        <w:jc w:val="center"/>
        <w:rPr>
          <w:sz w:val="12"/>
          <w:szCs w:val="12"/>
        </w:rPr>
      </w:pPr>
    </w:p>
    <w:p w:rsidR="005968CF" w:rsidRPr="00937DF9" w:rsidRDefault="00FC2BA8" w:rsidP="00937DF9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протяжении 2021-2023</w:t>
      </w:r>
      <w:r w:rsidR="008150BE">
        <w:rPr>
          <w:bCs/>
          <w:sz w:val="28"/>
          <w:szCs w:val="28"/>
        </w:rPr>
        <w:t xml:space="preserve"> гг. прослеживается отклонения</w:t>
      </w:r>
      <w:r>
        <w:rPr>
          <w:bCs/>
          <w:sz w:val="28"/>
          <w:szCs w:val="28"/>
        </w:rPr>
        <w:t xml:space="preserve">  в сторону увеличения</w:t>
      </w:r>
      <w:r w:rsidR="008150BE">
        <w:rPr>
          <w:bCs/>
          <w:sz w:val="28"/>
          <w:szCs w:val="28"/>
        </w:rPr>
        <w:t xml:space="preserve"> нало</w:t>
      </w:r>
      <w:r w:rsidR="00593808">
        <w:rPr>
          <w:bCs/>
          <w:sz w:val="28"/>
          <w:szCs w:val="28"/>
        </w:rPr>
        <w:t>говых и неналоговых поступлений</w:t>
      </w:r>
      <w:r w:rsidR="008150BE">
        <w:rPr>
          <w:bCs/>
          <w:sz w:val="28"/>
          <w:szCs w:val="28"/>
        </w:rPr>
        <w:t xml:space="preserve">. Так, </w:t>
      </w:r>
      <w:r w:rsidR="00593808">
        <w:rPr>
          <w:bCs/>
          <w:sz w:val="28"/>
          <w:szCs w:val="28"/>
        </w:rPr>
        <w:t>в отчетном году по сравнению с 20</w:t>
      </w:r>
      <w:r>
        <w:rPr>
          <w:bCs/>
          <w:sz w:val="28"/>
          <w:szCs w:val="28"/>
        </w:rPr>
        <w:t>22 годом увеличение составило  13,1</w:t>
      </w:r>
      <w:r w:rsidR="007946E3">
        <w:rPr>
          <w:bCs/>
          <w:sz w:val="28"/>
          <w:szCs w:val="28"/>
        </w:rPr>
        <w:t xml:space="preserve"> </w:t>
      </w:r>
      <w:proofErr w:type="gramStart"/>
      <w:r w:rsidR="007946E3">
        <w:rPr>
          <w:bCs/>
          <w:sz w:val="28"/>
          <w:szCs w:val="28"/>
        </w:rPr>
        <w:t>процентных</w:t>
      </w:r>
      <w:proofErr w:type="gramEnd"/>
      <w:r w:rsidR="007946E3">
        <w:rPr>
          <w:bCs/>
          <w:sz w:val="28"/>
          <w:szCs w:val="28"/>
        </w:rPr>
        <w:t xml:space="preserve"> пункта.</w:t>
      </w:r>
      <w:r w:rsidR="00EE74B8">
        <w:rPr>
          <w:bCs/>
          <w:sz w:val="28"/>
          <w:szCs w:val="28"/>
        </w:rPr>
        <w:t xml:space="preserve"> </w:t>
      </w:r>
      <w:r w:rsidR="007946E3" w:rsidRPr="001B44B2">
        <w:rPr>
          <w:bCs/>
          <w:sz w:val="28"/>
          <w:szCs w:val="28"/>
        </w:rPr>
        <w:t>Это объясняется более высокими темпами роста безвозмездных п</w:t>
      </w:r>
      <w:r w:rsidR="007946E3">
        <w:rPr>
          <w:bCs/>
          <w:sz w:val="28"/>
          <w:szCs w:val="28"/>
        </w:rPr>
        <w:t>оступ</w:t>
      </w:r>
      <w:r w:rsidR="007946E3" w:rsidRPr="001B44B2">
        <w:rPr>
          <w:bCs/>
          <w:sz w:val="28"/>
          <w:szCs w:val="28"/>
        </w:rPr>
        <w:t>лений, к</w:t>
      </w:r>
      <w:r w:rsidR="007946E3" w:rsidRPr="001B44B2">
        <w:rPr>
          <w:bCs/>
          <w:sz w:val="28"/>
          <w:szCs w:val="28"/>
        </w:rPr>
        <w:t>о</w:t>
      </w:r>
      <w:r w:rsidR="007946E3" w:rsidRPr="001B44B2">
        <w:rPr>
          <w:bCs/>
          <w:sz w:val="28"/>
          <w:szCs w:val="28"/>
        </w:rPr>
        <w:t xml:space="preserve">торые по сравнению с предыдущим годом увеличились на </w:t>
      </w:r>
      <w:r>
        <w:rPr>
          <w:bCs/>
          <w:sz w:val="28"/>
          <w:szCs w:val="28"/>
        </w:rPr>
        <w:t>345 587,7</w:t>
      </w:r>
      <w:r w:rsidR="007946E3">
        <w:rPr>
          <w:bCs/>
          <w:sz w:val="28"/>
          <w:szCs w:val="28"/>
        </w:rPr>
        <w:t xml:space="preserve"> тыс</w:t>
      </w:r>
      <w:r w:rsidR="007946E3" w:rsidRPr="001B44B2">
        <w:rPr>
          <w:bCs/>
          <w:sz w:val="28"/>
          <w:szCs w:val="28"/>
        </w:rPr>
        <w:t>. рублей (</w:t>
      </w:r>
      <w:r>
        <w:rPr>
          <w:bCs/>
          <w:sz w:val="28"/>
          <w:szCs w:val="28"/>
        </w:rPr>
        <w:t>135,3</w:t>
      </w:r>
      <w:r w:rsidR="007946E3">
        <w:rPr>
          <w:bCs/>
          <w:sz w:val="28"/>
          <w:szCs w:val="28"/>
        </w:rPr>
        <w:t xml:space="preserve">%) </w:t>
      </w:r>
      <w:r w:rsidR="007946E3" w:rsidRPr="007B070B">
        <w:rPr>
          <w:bCs/>
          <w:sz w:val="28"/>
          <w:szCs w:val="28"/>
        </w:rPr>
        <w:t xml:space="preserve"> </w:t>
      </w:r>
      <w:hyperlink w:anchor="Par2" w:history="1">
        <w:r w:rsidR="001B44B2" w:rsidRPr="007B070B">
          <w:rPr>
            <w:bCs/>
            <w:sz w:val="28"/>
            <w:szCs w:val="28"/>
          </w:rPr>
          <w:t xml:space="preserve">(диаграмма </w:t>
        </w:r>
        <w:r w:rsidR="00BF58FB">
          <w:rPr>
            <w:bCs/>
            <w:sz w:val="28"/>
            <w:szCs w:val="28"/>
          </w:rPr>
          <w:t>5</w:t>
        </w:r>
        <w:r w:rsidR="001B44B2" w:rsidRPr="007B070B">
          <w:rPr>
            <w:bCs/>
            <w:sz w:val="28"/>
            <w:szCs w:val="28"/>
          </w:rPr>
          <w:t>)</w:t>
        </w:r>
      </w:hyperlink>
      <w:r w:rsidR="001B44B2" w:rsidRPr="001B44B2">
        <w:rPr>
          <w:bCs/>
          <w:sz w:val="28"/>
          <w:szCs w:val="28"/>
        </w:rPr>
        <w:t>.</w:t>
      </w:r>
    </w:p>
    <w:p w:rsidR="005968CF" w:rsidRDefault="005968CF" w:rsidP="007B070B">
      <w:pPr>
        <w:overflowPunct/>
        <w:ind w:firstLine="540"/>
        <w:jc w:val="right"/>
        <w:textAlignment w:val="auto"/>
        <w:rPr>
          <w:sz w:val="24"/>
          <w:szCs w:val="24"/>
        </w:rPr>
      </w:pPr>
    </w:p>
    <w:p w:rsidR="007B070B" w:rsidRPr="001B44B2" w:rsidRDefault="007B070B" w:rsidP="007B070B">
      <w:pPr>
        <w:overflowPunct/>
        <w:ind w:firstLine="540"/>
        <w:jc w:val="right"/>
        <w:textAlignment w:val="auto"/>
        <w:rPr>
          <w:bCs/>
          <w:sz w:val="28"/>
          <w:szCs w:val="28"/>
        </w:rPr>
      </w:pPr>
      <w:r w:rsidRPr="00D871C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5</w:t>
      </w:r>
    </w:p>
    <w:p w:rsidR="001B44B2" w:rsidRDefault="007B070B" w:rsidP="001B44B2">
      <w:pPr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A50B33" wp14:editId="51AB848F">
            <wp:extent cx="5867400" cy="25431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588B" w:rsidRDefault="00C33A68" w:rsidP="00B6745E">
      <w:pPr>
        <w:pStyle w:val="a7"/>
        <w:ind w:firstLine="709"/>
        <w:jc w:val="both"/>
        <w:rPr>
          <w:szCs w:val="28"/>
        </w:rPr>
      </w:pPr>
      <w:r w:rsidRPr="00285BCF">
        <w:rPr>
          <w:rFonts w:eastAsia="Arial"/>
          <w:szCs w:val="28"/>
        </w:rPr>
        <w:t>Ф</w:t>
      </w:r>
      <w:r w:rsidR="00AD6B10" w:rsidRPr="00285BCF">
        <w:rPr>
          <w:rFonts w:eastAsia="Arial"/>
          <w:szCs w:val="28"/>
        </w:rPr>
        <w:t>актическое поступление налоговых и неналоговых доходов п</w:t>
      </w:r>
      <w:r w:rsidR="005A5DAE" w:rsidRPr="00285BCF">
        <w:rPr>
          <w:rFonts w:eastAsia="Arial"/>
          <w:szCs w:val="28"/>
        </w:rPr>
        <w:t>о отн</w:t>
      </w:r>
      <w:r w:rsidR="005A5DAE" w:rsidRPr="00285BCF">
        <w:rPr>
          <w:rFonts w:eastAsia="Arial"/>
          <w:szCs w:val="28"/>
        </w:rPr>
        <w:t>о</w:t>
      </w:r>
      <w:r w:rsidR="005A5DAE" w:rsidRPr="00285BCF">
        <w:rPr>
          <w:rFonts w:eastAsia="Arial"/>
          <w:szCs w:val="28"/>
        </w:rPr>
        <w:t xml:space="preserve">шению к первоначально </w:t>
      </w:r>
      <w:r w:rsidR="00AD6B10" w:rsidRPr="00285BCF">
        <w:rPr>
          <w:rFonts w:eastAsia="Arial"/>
          <w:szCs w:val="28"/>
        </w:rPr>
        <w:t>утвержденн</w:t>
      </w:r>
      <w:r w:rsidR="005A5DAE" w:rsidRPr="00285BCF">
        <w:rPr>
          <w:rFonts w:eastAsia="Arial"/>
          <w:szCs w:val="28"/>
        </w:rPr>
        <w:t xml:space="preserve">ому бюджету </w:t>
      </w:r>
      <w:r w:rsidR="00AD6B10" w:rsidRPr="00285BCF">
        <w:rPr>
          <w:rFonts w:eastAsia="Arial"/>
          <w:szCs w:val="28"/>
        </w:rPr>
        <w:t>в отчетном году</w:t>
      </w:r>
      <w:r w:rsidR="005A5DAE" w:rsidRPr="00285BCF">
        <w:rPr>
          <w:rFonts w:eastAsia="Arial"/>
          <w:szCs w:val="28"/>
        </w:rPr>
        <w:t xml:space="preserve"> составило </w:t>
      </w:r>
      <w:r w:rsidR="00417343" w:rsidRPr="00285BCF">
        <w:rPr>
          <w:szCs w:val="28"/>
        </w:rPr>
        <w:t>11</w:t>
      </w:r>
      <w:r w:rsidR="00483CB1">
        <w:rPr>
          <w:szCs w:val="28"/>
        </w:rPr>
        <w:t>7,3</w:t>
      </w:r>
      <w:r w:rsidR="005A5DAE" w:rsidRPr="00285BCF">
        <w:rPr>
          <w:szCs w:val="28"/>
        </w:rPr>
        <w:t>%</w:t>
      </w:r>
      <w:r w:rsidR="00D52489" w:rsidRPr="00285BCF">
        <w:rPr>
          <w:szCs w:val="28"/>
        </w:rPr>
        <w:t xml:space="preserve">, тогда как в </w:t>
      </w:r>
      <w:r w:rsidR="00483CB1">
        <w:rPr>
          <w:szCs w:val="28"/>
        </w:rPr>
        <w:t>2022</w:t>
      </w:r>
      <w:r w:rsidR="00D52489" w:rsidRPr="00285BCF">
        <w:rPr>
          <w:szCs w:val="28"/>
        </w:rPr>
        <w:t xml:space="preserve"> году</w:t>
      </w:r>
      <w:r w:rsidR="00D52489" w:rsidRPr="009A4442">
        <w:rPr>
          <w:szCs w:val="28"/>
        </w:rPr>
        <w:t xml:space="preserve"> этот показатель составлял </w:t>
      </w:r>
      <w:r w:rsidR="00483CB1">
        <w:rPr>
          <w:szCs w:val="28"/>
        </w:rPr>
        <w:t>111,6</w:t>
      </w:r>
      <w:r w:rsidR="00D52489" w:rsidRPr="009A4442">
        <w:rPr>
          <w:szCs w:val="28"/>
        </w:rPr>
        <w:t>%</w:t>
      </w:r>
      <w:r w:rsidR="003F23CA" w:rsidRPr="009A4442">
        <w:rPr>
          <w:szCs w:val="28"/>
        </w:rPr>
        <w:t>.</w:t>
      </w:r>
      <w:r w:rsidR="008C7434">
        <w:rPr>
          <w:szCs w:val="28"/>
        </w:rPr>
        <w:t xml:space="preserve"> </w:t>
      </w:r>
    </w:p>
    <w:p w:rsidR="00A4106F" w:rsidRPr="007D2DAC" w:rsidRDefault="009D307F" w:rsidP="007646FC">
      <w:pPr>
        <w:pStyle w:val="a7"/>
        <w:spacing w:before="120"/>
        <w:ind w:firstLine="709"/>
        <w:jc w:val="both"/>
        <w:rPr>
          <w:b/>
          <w:spacing w:val="-2"/>
          <w:szCs w:val="28"/>
        </w:rPr>
      </w:pPr>
      <w:r w:rsidRPr="007D2DAC">
        <w:rPr>
          <w:b/>
        </w:rPr>
        <w:t>4</w:t>
      </w:r>
      <w:r w:rsidR="002E2C19" w:rsidRPr="007D2DAC">
        <w:rPr>
          <w:b/>
        </w:rPr>
        <w:t xml:space="preserve">.2. </w:t>
      </w:r>
      <w:r w:rsidR="005663CE" w:rsidRPr="007D2DAC">
        <w:rPr>
          <w:b/>
          <w:spacing w:val="-2"/>
          <w:szCs w:val="28"/>
        </w:rPr>
        <w:t xml:space="preserve">Налоговые доходы </w:t>
      </w:r>
    </w:p>
    <w:p w:rsidR="00EA28B4" w:rsidRPr="002C4C9C" w:rsidRDefault="002C4C9C" w:rsidP="00D91F4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7D2DAC">
        <w:rPr>
          <w:sz w:val="28"/>
          <w:szCs w:val="28"/>
        </w:rPr>
        <w:t xml:space="preserve">Характеристика налоговых доходов районного бюджета приведена в </w:t>
      </w:r>
      <w:hyperlink w:anchor="Par2" w:history="1">
        <w:r w:rsidRPr="007D2DAC">
          <w:rPr>
            <w:sz w:val="28"/>
            <w:szCs w:val="28"/>
          </w:rPr>
          <w:t xml:space="preserve">таблице </w:t>
        </w:r>
      </w:hyperlink>
      <w:r w:rsidRPr="007D2DAC">
        <w:rPr>
          <w:sz w:val="28"/>
          <w:szCs w:val="28"/>
        </w:rPr>
        <w:t>4.</w:t>
      </w:r>
    </w:p>
    <w:p w:rsidR="00D91F4C" w:rsidRDefault="00D91F4C" w:rsidP="007646FC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2C4C9C" w:rsidRDefault="002C4C9C" w:rsidP="007646FC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2C4C9C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4</w:t>
      </w:r>
      <w:r>
        <w:rPr>
          <w:sz w:val="28"/>
          <w:szCs w:val="28"/>
        </w:rPr>
        <w:t xml:space="preserve"> </w:t>
      </w:r>
    </w:p>
    <w:tbl>
      <w:tblPr>
        <w:tblW w:w="9611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74"/>
        <w:gridCol w:w="1417"/>
        <w:gridCol w:w="1504"/>
        <w:gridCol w:w="1247"/>
      </w:tblGrid>
      <w:tr w:rsidR="002C4C9C" w:rsidTr="00EE28F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1C4EB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2C4C9C" w:rsidRPr="002C4C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1C4EB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к 2022</w:t>
            </w:r>
            <w:r w:rsidR="002C4C9C" w:rsidRPr="002C4C9C">
              <w:rPr>
                <w:sz w:val="26"/>
                <w:szCs w:val="26"/>
              </w:rPr>
              <w:t xml:space="preserve"> году</w:t>
            </w:r>
          </w:p>
        </w:tc>
      </w:tr>
      <w:tr w:rsidR="002C4C9C" w:rsidTr="00EE28F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C4C9C" w:rsidRPr="002C4C9C" w:rsidRDefault="002C4C9C" w:rsidP="007646FC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сумма</w:t>
            </w:r>
          </w:p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доля в су</w:t>
            </w:r>
            <w:r w:rsidRPr="002C4C9C">
              <w:rPr>
                <w:sz w:val="26"/>
                <w:szCs w:val="26"/>
              </w:rPr>
              <w:t>м</w:t>
            </w:r>
            <w:r w:rsidRPr="002C4C9C">
              <w:rPr>
                <w:sz w:val="26"/>
                <w:szCs w:val="26"/>
              </w:rPr>
              <w:t>ме налог</w:t>
            </w:r>
            <w:r w:rsidRPr="002C4C9C">
              <w:rPr>
                <w:sz w:val="26"/>
                <w:szCs w:val="26"/>
              </w:rPr>
              <w:t>о</w:t>
            </w:r>
            <w:r w:rsidRPr="002C4C9C">
              <w:rPr>
                <w:sz w:val="26"/>
                <w:szCs w:val="26"/>
              </w:rPr>
              <w:t>вых дох</w:t>
            </w:r>
            <w:r w:rsidRPr="002C4C9C">
              <w:rPr>
                <w:sz w:val="26"/>
                <w:szCs w:val="26"/>
              </w:rPr>
              <w:t>о</w:t>
            </w:r>
            <w:r w:rsidRPr="002C4C9C">
              <w:rPr>
                <w:sz w:val="26"/>
                <w:szCs w:val="26"/>
              </w:rPr>
              <w:t>дов</w:t>
            </w:r>
            <w:proofErr w:type="gramStart"/>
            <w:r w:rsidRPr="002C4C9C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исполн</w:t>
            </w:r>
            <w:r w:rsidRPr="002C4C9C">
              <w:rPr>
                <w:sz w:val="26"/>
                <w:szCs w:val="26"/>
              </w:rPr>
              <w:t>е</w:t>
            </w:r>
            <w:r w:rsidRPr="002C4C9C">
              <w:rPr>
                <w:sz w:val="26"/>
                <w:szCs w:val="26"/>
              </w:rPr>
              <w:t>ние плана</w:t>
            </w:r>
            <w:proofErr w:type="gramStart"/>
            <w:r w:rsidRPr="002C4C9C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сумма</w:t>
            </w:r>
          </w:p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%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4607">
              <w:rPr>
                <w:b/>
                <w:i/>
                <w:sz w:val="24"/>
                <w:szCs w:val="24"/>
              </w:rPr>
              <w:t>Налог на доходы ф</w:t>
            </w:r>
            <w:r w:rsidRPr="00D24607">
              <w:rPr>
                <w:b/>
                <w:i/>
                <w:sz w:val="24"/>
                <w:szCs w:val="24"/>
              </w:rPr>
              <w:t>и</w:t>
            </w:r>
            <w:r w:rsidRPr="00D24607">
              <w:rPr>
                <w:b/>
                <w:i/>
                <w:sz w:val="24"/>
                <w:szCs w:val="24"/>
              </w:rPr>
              <w:t>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776F35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1C4EB5">
              <w:rPr>
                <w:b/>
                <w:i/>
                <w:sz w:val="26"/>
                <w:szCs w:val="26"/>
              </w:rPr>
              <w:t>76154,1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870C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870C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106,7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46698D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+41346,8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117,6</w:t>
            </w:r>
          </w:p>
        </w:tc>
      </w:tr>
      <w:tr w:rsidR="00F6662A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A" w:rsidRPr="00D24607" w:rsidRDefault="00F6662A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Акцизы на нефт</w:t>
            </w:r>
            <w:r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1C4EB5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25337,9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D870C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4F7A3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+1420,4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105,9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bCs/>
                <w:i/>
                <w:sz w:val="24"/>
                <w:szCs w:val="24"/>
              </w:rPr>
            </w:pPr>
            <w:r w:rsidRPr="00D24607">
              <w:rPr>
                <w:b/>
                <w:bCs/>
                <w:i/>
                <w:sz w:val="24"/>
                <w:szCs w:val="24"/>
              </w:rPr>
              <w:t xml:space="preserve">Налоги на </w:t>
            </w:r>
            <w:r w:rsidRPr="00D24607">
              <w:rPr>
                <w:b/>
                <w:i/>
                <w:sz w:val="24"/>
                <w:szCs w:val="24"/>
              </w:rPr>
              <w:t>совоку</w:t>
            </w:r>
            <w:r w:rsidRPr="00D24607">
              <w:rPr>
                <w:b/>
                <w:i/>
                <w:sz w:val="24"/>
                <w:szCs w:val="24"/>
              </w:rPr>
              <w:t>п</w:t>
            </w:r>
            <w:r w:rsidRPr="00D24607">
              <w:rPr>
                <w:b/>
                <w:i/>
                <w:sz w:val="24"/>
                <w:szCs w:val="24"/>
              </w:rPr>
              <w:t>ный доход</w:t>
            </w:r>
            <w:r w:rsidRPr="00D24607">
              <w:rPr>
                <w:b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Pr="00D24607">
              <w:rPr>
                <w:b/>
                <w:bCs/>
                <w:i/>
                <w:sz w:val="24"/>
                <w:szCs w:val="24"/>
              </w:rPr>
              <w:t>т.ч</w:t>
            </w:r>
            <w:proofErr w:type="spellEnd"/>
            <w:r w:rsidRPr="00D24607">
              <w:rPr>
                <w:b/>
                <w:bCs/>
                <w:i/>
                <w:sz w:val="24"/>
                <w:szCs w:val="24"/>
              </w:rPr>
              <w:t xml:space="preserve">.: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BC06ED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1C4EB5">
              <w:rPr>
                <w:b/>
                <w:i/>
                <w:sz w:val="26"/>
                <w:szCs w:val="26"/>
              </w:rPr>
              <w:t>3862,4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870C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75B79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-3283,1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80,9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1C4EB5" w:rsidP="007646FC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упрощенной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1C4EB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870C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75B79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46698D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4304A" w:rsidRDefault="00D4304A" w:rsidP="007646FC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D4304A">
              <w:rPr>
                <w:sz w:val="24"/>
                <w:szCs w:val="24"/>
              </w:rPr>
              <w:t>единый сельскох</w:t>
            </w:r>
            <w:r w:rsidRPr="00D4304A">
              <w:rPr>
                <w:sz w:val="24"/>
                <w:szCs w:val="24"/>
              </w:rPr>
              <w:t>о</w:t>
            </w:r>
            <w:r w:rsidRPr="00D4304A">
              <w:rPr>
                <w:sz w:val="24"/>
                <w:szCs w:val="24"/>
              </w:rPr>
              <w:t>зяйственный 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1C4EB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D870C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D75B79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0D7B58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+803,6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0D7B58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4607">
              <w:rPr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1C4EB5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4475,8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870C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75B79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-205,7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95,6</w:t>
            </w:r>
          </w:p>
        </w:tc>
      </w:tr>
      <w:tr w:rsidR="002C4C9C" w:rsidTr="00EE28F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sz w:val="24"/>
                <w:szCs w:val="24"/>
              </w:rPr>
            </w:pPr>
            <w:r w:rsidRPr="00D24607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1C4EB5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319 830,4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BF7E26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+39278,4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0D7B58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114,0</w:t>
            </w:r>
          </w:p>
        </w:tc>
      </w:tr>
    </w:tbl>
    <w:p w:rsidR="002C4C9C" w:rsidRDefault="002C4C9C" w:rsidP="007646FC">
      <w:pPr>
        <w:overflowPunct/>
        <w:jc w:val="both"/>
        <w:textAlignment w:val="auto"/>
        <w:rPr>
          <w:sz w:val="28"/>
          <w:szCs w:val="28"/>
        </w:rPr>
      </w:pPr>
    </w:p>
    <w:p w:rsidR="002C4C9C" w:rsidRDefault="002C4C9C" w:rsidP="007646FC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Основными налогами, формирующими доходную часть </w:t>
      </w:r>
      <w:r w:rsidR="00146970">
        <w:rPr>
          <w:sz w:val="28"/>
          <w:szCs w:val="28"/>
        </w:rPr>
        <w:t>район</w:t>
      </w:r>
      <w:r>
        <w:rPr>
          <w:sz w:val="28"/>
          <w:szCs w:val="28"/>
        </w:rPr>
        <w:t>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жета, как и в предыдущие годы, стали налог на доходы физических лиц </w:t>
      </w:r>
      <w:r w:rsidR="001469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0629">
        <w:rPr>
          <w:sz w:val="28"/>
          <w:szCs w:val="28"/>
        </w:rPr>
        <w:t>86,3</w:t>
      </w:r>
      <w:r>
        <w:rPr>
          <w:sz w:val="28"/>
          <w:szCs w:val="28"/>
        </w:rPr>
        <w:t>% налоговых поступлений (</w:t>
      </w:r>
      <w:r w:rsidR="00210629">
        <w:rPr>
          <w:sz w:val="28"/>
          <w:szCs w:val="28"/>
        </w:rPr>
        <w:t>276 154,1</w:t>
      </w:r>
      <w:r w:rsidR="00146970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рублей)</w:t>
      </w:r>
      <w:r w:rsidR="001469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налог</w:t>
      </w:r>
      <w:r w:rsidR="00146970">
        <w:rPr>
          <w:sz w:val="28"/>
          <w:szCs w:val="28"/>
        </w:rPr>
        <w:t>и</w:t>
      </w:r>
      <w:r>
        <w:rPr>
          <w:sz w:val="28"/>
          <w:szCs w:val="28"/>
        </w:rPr>
        <w:t xml:space="preserve"> на </w:t>
      </w:r>
      <w:r w:rsidR="00146970">
        <w:rPr>
          <w:sz w:val="28"/>
          <w:szCs w:val="28"/>
        </w:rPr>
        <w:t>совоку</w:t>
      </w:r>
      <w:r w:rsidR="00146970">
        <w:rPr>
          <w:sz w:val="28"/>
          <w:szCs w:val="28"/>
        </w:rPr>
        <w:t>п</w:t>
      </w:r>
      <w:r w:rsidR="00146970">
        <w:rPr>
          <w:sz w:val="28"/>
          <w:szCs w:val="28"/>
        </w:rPr>
        <w:t>ный доход</w:t>
      </w:r>
      <w:r>
        <w:rPr>
          <w:sz w:val="28"/>
          <w:szCs w:val="28"/>
        </w:rPr>
        <w:t xml:space="preserve"> </w:t>
      </w:r>
      <w:r w:rsidR="00227ABA">
        <w:rPr>
          <w:sz w:val="28"/>
          <w:szCs w:val="28"/>
        </w:rPr>
        <w:t>–</w:t>
      </w:r>
      <w:r w:rsidR="00210629">
        <w:rPr>
          <w:sz w:val="28"/>
          <w:szCs w:val="28"/>
        </w:rPr>
        <w:t xml:space="preserve"> 4,3</w:t>
      </w:r>
      <w:r>
        <w:rPr>
          <w:sz w:val="28"/>
          <w:szCs w:val="28"/>
        </w:rPr>
        <w:t xml:space="preserve">%, или </w:t>
      </w:r>
      <w:r w:rsidR="00210629">
        <w:rPr>
          <w:sz w:val="28"/>
          <w:szCs w:val="28"/>
        </w:rPr>
        <w:t>13862,4</w:t>
      </w:r>
      <w:r w:rsidR="00146970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</w:t>
      </w:r>
      <w:hyperlink w:anchor="Par63" w:history="1">
        <w:r w:rsidRPr="00146970">
          <w:rPr>
            <w:sz w:val="28"/>
            <w:szCs w:val="28"/>
          </w:rPr>
          <w:t xml:space="preserve">(диаграмма </w:t>
        </w:r>
        <w:r w:rsidR="00BF58FB">
          <w:rPr>
            <w:sz w:val="28"/>
            <w:szCs w:val="28"/>
          </w:rPr>
          <w:t>6</w:t>
        </w:r>
        <w:r w:rsidRPr="00146970">
          <w:rPr>
            <w:sz w:val="28"/>
            <w:szCs w:val="28"/>
          </w:rPr>
          <w:t>)</w:t>
        </w:r>
      </w:hyperlink>
      <w:r w:rsidRPr="00146970">
        <w:rPr>
          <w:sz w:val="28"/>
          <w:szCs w:val="28"/>
        </w:rPr>
        <w:t>.</w:t>
      </w:r>
    </w:p>
    <w:p w:rsidR="00146970" w:rsidRPr="00C30E9B" w:rsidRDefault="00146970" w:rsidP="007646FC">
      <w:pPr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6</w:t>
      </w:r>
    </w:p>
    <w:p w:rsidR="00146970" w:rsidRPr="006E14A4" w:rsidRDefault="00146970" w:rsidP="007646FC">
      <w:pPr>
        <w:spacing w:after="120"/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 w:rsidR="00C83FFA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 xml:space="preserve"> году</w:t>
      </w:r>
    </w:p>
    <w:p w:rsidR="00146970" w:rsidRPr="005D0037" w:rsidRDefault="00146970" w:rsidP="00146970">
      <w:pPr>
        <w:pStyle w:val="a7"/>
        <w:ind w:firstLine="0"/>
        <w:jc w:val="center"/>
        <w:rPr>
          <w:b/>
          <w:sz w:val="16"/>
          <w:szCs w:val="16"/>
        </w:rPr>
      </w:pPr>
      <w:r w:rsidRPr="00772782">
        <w:rPr>
          <w:b/>
          <w:noProof/>
        </w:rPr>
        <w:drawing>
          <wp:inline distT="0" distB="0" distL="0" distR="0" wp14:anchorId="23524D7D" wp14:editId="27736A96">
            <wp:extent cx="6076950" cy="2162175"/>
            <wp:effectExtent l="0" t="0" r="0" b="28575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24C4" w:rsidRDefault="008024C4" w:rsidP="002C4C9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795CB1" w:rsidRDefault="00C1273C" w:rsidP="00C1273C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CB1">
        <w:rPr>
          <w:sz w:val="28"/>
          <w:szCs w:val="28"/>
        </w:rPr>
        <w:t>По сравнению с предыдущим годом общая сумма поступивш</w:t>
      </w:r>
      <w:r w:rsidR="00B607E4">
        <w:rPr>
          <w:sz w:val="28"/>
          <w:szCs w:val="28"/>
        </w:rPr>
        <w:t>и</w:t>
      </w:r>
      <w:r w:rsidR="00D548F9">
        <w:rPr>
          <w:sz w:val="28"/>
          <w:szCs w:val="28"/>
        </w:rPr>
        <w:t>х налогов увеличилась на 39278,4 тыс. рублей (114,0</w:t>
      </w:r>
      <w:r w:rsidR="00795CB1">
        <w:rPr>
          <w:sz w:val="28"/>
          <w:szCs w:val="28"/>
        </w:rPr>
        <w:t xml:space="preserve">%) и составила </w:t>
      </w:r>
      <w:r w:rsidR="00D548F9">
        <w:rPr>
          <w:b/>
          <w:sz w:val="28"/>
          <w:szCs w:val="28"/>
        </w:rPr>
        <w:t>319 830,4</w:t>
      </w:r>
      <w:r w:rsidR="00795CB1" w:rsidRPr="004C25A3">
        <w:rPr>
          <w:b/>
          <w:sz w:val="28"/>
          <w:szCs w:val="28"/>
        </w:rPr>
        <w:t xml:space="preserve"> тыс. рублей</w:t>
      </w:r>
      <w:r w:rsidR="00795CB1">
        <w:rPr>
          <w:sz w:val="28"/>
          <w:szCs w:val="28"/>
        </w:rPr>
        <w:t xml:space="preserve">. Прирост обеспечен по налогу на доходы физических лиц </w:t>
      </w:r>
      <w:hyperlink w:anchor="Par2" w:history="1">
        <w:r w:rsidR="00795CB1">
          <w:rPr>
            <w:sz w:val="28"/>
            <w:szCs w:val="28"/>
          </w:rPr>
          <w:t>(диаграмма 7</w:t>
        </w:r>
        <w:r w:rsidR="00795CB1" w:rsidRPr="00232F8D">
          <w:rPr>
            <w:sz w:val="28"/>
            <w:szCs w:val="28"/>
          </w:rPr>
          <w:t>)</w:t>
        </w:r>
      </w:hyperlink>
      <w:r w:rsidR="00795CB1" w:rsidRPr="00232F8D">
        <w:rPr>
          <w:sz w:val="28"/>
          <w:szCs w:val="28"/>
        </w:rPr>
        <w:t>.</w:t>
      </w:r>
    </w:p>
    <w:p w:rsidR="00C1273C" w:rsidRDefault="00C1273C" w:rsidP="00795CB1">
      <w:pPr>
        <w:pStyle w:val="a7"/>
        <w:ind w:firstLine="709"/>
        <w:jc w:val="right"/>
        <w:rPr>
          <w:sz w:val="24"/>
          <w:szCs w:val="24"/>
        </w:rPr>
      </w:pPr>
    </w:p>
    <w:p w:rsidR="00C1273C" w:rsidRDefault="00C1273C" w:rsidP="00795CB1">
      <w:pPr>
        <w:pStyle w:val="a7"/>
        <w:ind w:firstLine="709"/>
        <w:jc w:val="right"/>
        <w:rPr>
          <w:sz w:val="24"/>
          <w:szCs w:val="24"/>
        </w:rPr>
      </w:pPr>
    </w:p>
    <w:p w:rsidR="00795CB1" w:rsidRPr="00C30E9B" w:rsidRDefault="00795CB1" w:rsidP="00795CB1">
      <w:pPr>
        <w:pStyle w:val="a7"/>
        <w:ind w:firstLine="709"/>
        <w:jc w:val="right"/>
        <w:rPr>
          <w:spacing w:val="-8"/>
          <w:sz w:val="24"/>
          <w:szCs w:val="24"/>
        </w:rPr>
      </w:pPr>
      <w:r w:rsidRPr="00C30E9B">
        <w:rPr>
          <w:sz w:val="24"/>
          <w:szCs w:val="24"/>
        </w:rPr>
        <w:lastRenderedPageBreak/>
        <w:t xml:space="preserve">Диаграмма </w:t>
      </w:r>
      <w:r>
        <w:rPr>
          <w:sz w:val="24"/>
          <w:szCs w:val="24"/>
        </w:rPr>
        <w:t>7</w:t>
      </w:r>
    </w:p>
    <w:p w:rsidR="00795CB1" w:rsidRPr="00232F8D" w:rsidRDefault="00795CB1" w:rsidP="00795CB1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232F8D">
        <w:rPr>
          <w:b/>
          <w:sz w:val="28"/>
          <w:szCs w:val="28"/>
        </w:rPr>
        <w:t>Поступления по основным видам</w:t>
      </w:r>
    </w:p>
    <w:p w:rsidR="00795CB1" w:rsidRDefault="00B607E4" w:rsidP="00795CB1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налоговых доходо</w:t>
      </w:r>
      <w:r w:rsidR="00DB322A">
        <w:rPr>
          <w:b/>
          <w:sz w:val="28"/>
          <w:szCs w:val="28"/>
        </w:rPr>
        <w:t>в в 2022 - 2023</w:t>
      </w:r>
      <w:r w:rsidR="00795CB1" w:rsidRPr="00232F8D">
        <w:rPr>
          <w:b/>
          <w:sz w:val="28"/>
          <w:szCs w:val="28"/>
        </w:rPr>
        <w:t xml:space="preserve"> годах</w:t>
      </w:r>
    </w:p>
    <w:p w:rsidR="00795CB1" w:rsidRDefault="00795CB1" w:rsidP="00795C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тыс</w:t>
      </w:r>
      <w:r w:rsidRPr="00FD2BF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руб.</w:t>
      </w:r>
    </w:p>
    <w:p w:rsidR="008024C4" w:rsidRPr="008024C4" w:rsidRDefault="008024C4" w:rsidP="008024C4">
      <w:pPr>
        <w:rPr>
          <w:sz w:val="28"/>
          <w:szCs w:val="28"/>
        </w:rPr>
      </w:pPr>
    </w:p>
    <w:p w:rsidR="008024C4" w:rsidRPr="008024C4" w:rsidRDefault="00795CB1" w:rsidP="008024C4">
      <w:pPr>
        <w:rPr>
          <w:sz w:val="28"/>
          <w:szCs w:val="28"/>
        </w:rPr>
      </w:pPr>
      <w:r w:rsidRPr="0088492C">
        <w:rPr>
          <w:noProof/>
          <w:sz w:val="26"/>
          <w:szCs w:val="26"/>
        </w:rPr>
        <w:drawing>
          <wp:inline distT="0" distB="0" distL="0" distR="0" wp14:anchorId="6870A230" wp14:editId="440B0A37">
            <wp:extent cx="5943600" cy="3133725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7DFC" w:rsidRPr="006964A8" w:rsidRDefault="008C08D8" w:rsidP="00067DF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64A8">
        <w:rPr>
          <w:sz w:val="28"/>
          <w:szCs w:val="28"/>
        </w:rPr>
        <w:t xml:space="preserve">Исполнение плана по налоговым доходам произведено на </w:t>
      </w:r>
      <w:r w:rsidR="004D4F9C">
        <w:rPr>
          <w:sz w:val="28"/>
          <w:szCs w:val="28"/>
        </w:rPr>
        <w:t>1</w:t>
      </w:r>
      <w:r w:rsidR="00837743">
        <w:rPr>
          <w:sz w:val="28"/>
          <w:szCs w:val="28"/>
        </w:rPr>
        <w:t>06,1</w:t>
      </w:r>
      <w:r w:rsidRPr="006964A8">
        <w:rPr>
          <w:sz w:val="28"/>
          <w:szCs w:val="28"/>
        </w:rPr>
        <w:t>%.</w:t>
      </w:r>
      <w:r w:rsidRPr="006964A8">
        <w:rPr>
          <w:spacing w:val="-8"/>
          <w:sz w:val="28"/>
          <w:szCs w:val="28"/>
        </w:rPr>
        <w:t xml:space="preserve"> </w:t>
      </w:r>
      <w:r w:rsidR="00067DFC" w:rsidRPr="006964A8">
        <w:rPr>
          <w:spacing w:val="-8"/>
          <w:sz w:val="28"/>
          <w:szCs w:val="28"/>
        </w:rPr>
        <w:t xml:space="preserve">При этом доля налоговых доходов в общем </w:t>
      </w:r>
      <w:r w:rsidR="00753C04">
        <w:rPr>
          <w:spacing w:val="-8"/>
          <w:sz w:val="28"/>
          <w:szCs w:val="28"/>
        </w:rPr>
        <w:t xml:space="preserve">объеме доходов бюджета </w:t>
      </w:r>
      <w:r w:rsidR="00837743">
        <w:rPr>
          <w:spacing w:val="-8"/>
          <w:sz w:val="28"/>
          <w:szCs w:val="28"/>
        </w:rPr>
        <w:t>снизилась</w:t>
      </w:r>
      <w:r w:rsidR="00067DFC" w:rsidRPr="006964A8">
        <w:rPr>
          <w:spacing w:val="-8"/>
          <w:sz w:val="28"/>
          <w:szCs w:val="28"/>
        </w:rPr>
        <w:t xml:space="preserve"> с </w:t>
      </w:r>
      <w:r w:rsidR="00837743">
        <w:rPr>
          <w:spacing w:val="-8"/>
          <w:sz w:val="28"/>
          <w:szCs w:val="28"/>
        </w:rPr>
        <w:t>21,3% в 2022</w:t>
      </w:r>
      <w:r w:rsidR="00067DFC" w:rsidRPr="006964A8">
        <w:rPr>
          <w:spacing w:val="-8"/>
          <w:sz w:val="28"/>
          <w:szCs w:val="28"/>
        </w:rPr>
        <w:t xml:space="preserve"> году до </w:t>
      </w:r>
      <w:r w:rsidR="00837743">
        <w:rPr>
          <w:spacing w:val="-8"/>
          <w:sz w:val="28"/>
          <w:szCs w:val="28"/>
        </w:rPr>
        <w:t>18,7</w:t>
      </w:r>
      <w:r w:rsidR="00067DFC" w:rsidRPr="006964A8">
        <w:rPr>
          <w:spacing w:val="-8"/>
          <w:sz w:val="28"/>
          <w:szCs w:val="28"/>
        </w:rPr>
        <w:t>% в отчетном году.</w:t>
      </w:r>
    </w:p>
    <w:p w:rsidR="008C08D8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64A8">
        <w:rPr>
          <w:sz w:val="28"/>
          <w:szCs w:val="28"/>
        </w:rPr>
        <w:t>Характеристика основных видов налогов приведена ниж</w:t>
      </w:r>
      <w:r>
        <w:rPr>
          <w:sz w:val="28"/>
          <w:szCs w:val="28"/>
        </w:rPr>
        <w:t>е.</w:t>
      </w:r>
    </w:p>
    <w:p w:rsidR="008C08D8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8C08D8" w:rsidRPr="00AB79D6" w:rsidRDefault="008C08D8" w:rsidP="008C08D8">
      <w:pPr>
        <w:pStyle w:val="a7"/>
        <w:ind w:firstLine="709"/>
        <w:jc w:val="both"/>
        <w:rPr>
          <w:b/>
          <w:i/>
        </w:rPr>
      </w:pPr>
      <w:r>
        <w:rPr>
          <w:b/>
        </w:rPr>
        <w:t>4</w:t>
      </w:r>
      <w:r w:rsidRPr="002E2C19">
        <w:rPr>
          <w:b/>
        </w:rPr>
        <w:t>.2.1.</w:t>
      </w:r>
      <w:r>
        <w:t xml:space="preserve"> </w:t>
      </w:r>
      <w:r w:rsidRPr="00E6657A">
        <w:rPr>
          <w:b/>
        </w:rPr>
        <w:t>Налог на доходы физических лиц.</w:t>
      </w:r>
    </w:p>
    <w:p w:rsidR="008C08D8" w:rsidRPr="00936979" w:rsidRDefault="008C08D8" w:rsidP="008C08D8">
      <w:pPr>
        <w:pStyle w:val="a7"/>
        <w:ind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>Основным</w:t>
      </w:r>
      <w:r w:rsidRPr="00F37C33">
        <w:rPr>
          <w:spacing w:val="-8"/>
          <w:szCs w:val="28"/>
        </w:rPr>
        <w:t xml:space="preserve"> налог</w:t>
      </w:r>
      <w:r>
        <w:rPr>
          <w:spacing w:val="-8"/>
          <w:szCs w:val="28"/>
        </w:rPr>
        <w:t>о</w:t>
      </w:r>
      <w:r w:rsidRPr="00F37C33">
        <w:rPr>
          <w:spacing w:val="-8"/>
          <w:szCs w:val="28"/>
        </w:rPr>
        <w:t>м</w:t>
      </w:r>
      <w:r>
        <w:rPr>
          <w:spacing w:val="-8"/>
          <w:szCs w:val="28"/>
        </w:rPr>
        <w:t>,</w:t>
      </w:r>
      <w:r w:rsidRPr="00F37C33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формирующим доходную базу районного бюджета в отчетном году, как и в предыдущие годы, является </w:t>
      </w:r>
      <w:r w:rsidRPr="00E6657A">
        <w:rPr>
          <w:b/>
          <w:i/>
          <w:spacing w:val="-8"/>
          <w:szCs w:val="28"/>
        </w:rPr>
        <w:t>налог на доходы физических лиц</w:t>
      </w:r>
      <w:r w:rsidR="005C40E5">
        <w:rPr>
          <w:spacing w:val="-8"/>
          <w:szCs w:val="28"/>
        </w:rPr>
        <w:t xml:space="preserve">. Его поступления составили </w:t>
      </w:r>
      <w:r w:rsidR="004510E4">
        <w:rPr>
          <w:spacing w:val="-8"/>
          <w:szCs w:val="28"/>
        </w:rPr>
        <w:t>86,3</w:t>
      </w:r>
      <w:r>
        <w:rPr>
          <w:spacing w:val="-8"/>
          <w:szCs w:val="28"/>
        </w:rPr>
        <w:t xml:space="preserve"> </w:t>
      </w:r>
      <w:r w:rsidRPr="00F37C33">
        <w:rPr>
          <w:spacing w:val="-8"/>
          <w:szCs w:val="28"/>
        </w:rPr>
        <w:t xml:space="preserve">% налоговых </w:t>
      </w:r>
      <w:r>
        <w:t xml:space="preserve">доходов районного </w:t>
      </w:r>
      <w:hyperlink r:id="rId23" w:history="1">
        <w:r w:rsidRPr="004F021B">
          <w:rPr>
            <w:szCs w:val="28"/>
          </w:rPr>
          <w:t>бюджета</w:t>
        </w:r>
      </w:hyperlink>
      <w:r w:rsidR="004510E4">
        <w:rPr>
          <w:spacing w:val="-4"/>
          <w:szCs w:val="28"/>
        </w:rPr>
        <w:t xml:space="preserve"> и 16,2</w:t>
      </w:r>
      <w:r>
        <w:rPr>
          <w:spacing w:val="-4"/>
          <w:szCs w:val="28"/>
        </w:rPr>
        <w:t xml:space="preserve">% </w:t>
      </w:r>
      <w:r w:rsidRPr="00936979">
        <w:rPr>
          <w:spacing w:val="-4"/>
          <w:szCs w:val="28"/>
        </w:rPr>
        <w:t>общего объема доходов.</w:t>
      </w:r>
      <w:r w:rsidRPr="00936979">
        <w:rPr>
          <w:spacing w:val="-8"/>
          <w:szCs w:val="28"/>
        </w:rPr>
        <w:t xml:space="preserve"> </w:t>
      </w:r>
    </w:p>
    <w:p w:rsidR="00884F05" w:rsidRPr="00243CE3" w:rsidRDefault="008C08D8" w:rsidP="00884F05">
      <w:pPr>
        <w:ind w:firstLine="708"/>
        <w:jc w:val="both"/>
        <w:rPr>
          <w:color w:val="000000"/>
          <w:sz w:val="28"/>
          <w:szCs w:val="28"/>
        </w:rPr>
      </w:pPr>
      <w:r w:rsidRPr="00641637">
        <w:rPr>
          <w:sz w:val="28"/>
          <w:szCs w:val="28"/>
        </w:rPr>
        <w:t>Сумма налога составила</w:t>
      </w:r>
      <w:r w:rsidRPr="00641637">
        <w:rPr>
          <w:spacing w:val="-4"/>
          <w:sz w:val="28"/>
          <w:szCs w:val="28"/>
        </w:rPr>
        <w:t xml:space="preserve"> </w:t>
      </w:r>
      <w:r w:rsidR="00641637" w:rsidRPr="00641637">
        <w:rPr>
          <w:b/>
          <w:sz w:val="28"/>
          <w:szCs w:val="28"/>
        </w:rPr>
        <w:t xml:space="preserve"> 276 154,1</w:t>
      </w:r>
      <w:r w:rsidRPr="00641637">
        <w:rPr>
          <w:b/>
          <w:sz w:val="28"/>
          <w:szCs w:val="28"/>
        </w:rPr>
        <w:t xml:space="preserve"> тыс. рублей</w:t>
      </w:r>
      <w:r w:rsidRPr="00641637">
        <w:rPr>
          <w:b/>
          <w:spacing w:val="-4"/>
          <w:sz w:val="28"/>
          <w:szCs w:val="28"/>
        </w:rPr>
        <w:t xml:space="preserve">, </w:t>
      </w:r>
      <w:r w:rsidR="00641637" w:rsidRPr="00641637">
        <w:rPr>
          <w:spacing w:val="-4"/>
          <w:sz w:val="28"/>
          <w:szCs w:val="28"/>
        </w:rPr>
        <w:t>или 106,7</w:t>
      </w:r>
      <w:r w:rsidRPr="00641637">
        <w:rPr>
          <w:spacing w:val="-4"/>
          <w:sz w:val="28"/>
          <w:szCs w:val="28"/>
        </w:rPr>
        <w:t xml:space="preserve">% плановых назначений. </w:t>
      </w:r>
      <w:r w:rsidRPr="00641637">
        <w:rPr>
          <w:sz w:val="28"/>
          <w:szCs w:val="28"/>
        </w:rPr>
        <w:t>По сравнению с</w:t>
      </w:r>
      <w:r w:rsidR="00641637" w:rsidRPr="00641637">
        <w:rPr>
          <w:sz w:val="28"/>
          <w:szCs w:val="28"/>
        </w:rPr>
        <w:t xml:space="preserve"> 2022</w:t>
      </w:r>
      <w:r w:rsidRPr="00641637">
        <w:rPr>
          <w:sz w:val="28"/>
          <w:szCs w:val="28"/>
        </w:rPr>
        <w:t xml:space="preserve"> годом поступления от данного источника значи</w:t>
      </w:r>
      <w:r w:rsidR="002D7AD0" w:rsidRPr="00641637">
        <w:rPr>
          <w:sz w:val="28"/>
          <w:szCs w:val="28"/>
        </w:rPr>
        <w:t>тельно выросли</w:t>
      </w:r>
      <w:r w:rsidR="00641637" w:rsidRPr="00641637">
        <w:rPr>
          <w:sz w:val="28"/>
          <w:szCs w:val="28"/>
        </w:rPr>
        <w:t xml:space="preserve"> - на 41346,8</w:t>
      </w:r>
      <w:r w:rsidR="00416B9D" w:rsidRPr="00641637">
        <w:rPr>
          <w:sz w:val="28"/>
          <w:szCs w:val="28"/>
        </w:rPr>
        <w:t xml:space="preserve"> тыс. рублей (на </w:t>
      </w:r>
      <w:r w:rsidR="00641637" w:rsidRPr="00641637">
        <w:rPr>
          <w:sz w:val="28"/>
          <w:szCs w:val="28"/>
        </w:rPr>
        <w:t>17,6</w:t>
      </w:r>
      <w:r w:rsidRPr="00641637">
        <w:rPr>
          <w:sz w:val="28"/>
          <w:szCs w:val="28"/>
        </w:rPr>
        <w:t xml:space="preserve">%), прежде всего, </w:t>
      </w:r>
      <w:r w:rsidR="00884F05" w:rsidRPr="00641637">
        <w:rPr>
          <w:color w:val="000000"/>
          <w:sz w:val="28"/>
          <w:szCs w:val="28"/>
        </w:rPr>
        <w:t>за счет</w:t>
      </w:r>
      <w:r w:rsidR="00033875" w:rsidRPr="00641637">
        <w:rPr>
          <w:color w:val="000000"/>
          <w:sz w:val="28"/>
          <w:szCs w:val="28"/>
        </w:rPr>
        <w:t xml:space="preserve"> постановки на</w:t>
      </w:r>
      <w:r w:rsidR="00033875">
        <w:rPr>
          <w:color w:val="000000"/>
          <w:sz w:val="28"/>
          <w:szCs w:val="28"/>
        </w:rPr>
        <w:t xml:space="preserve"> налоговый учет подрядных организаций из других реги</w:t>
      </w:r>
      <w:r w:rsidR="00033875">
        <w:rPr>
          <w:color w:val="000000"/>
          <w:sz w:val="28"/>
          <w:szCs w:val="28"/>
        </w:rPr>
        <w:t>о</w:t>
      </w:r>
      <w:r w:rsidR="00033875">
        <w:rPr>
          <w:color w:val="000000"/>
          <w:sz w:val="28"/>
          <w:szCs w:val="28"/>
        </w:rPr>
        <w:t>нов, выполняющих сезонные строительные работы на территории района</w:t>
      </w:r>
      <w:r w:rsidR="00884F05" w:rsidRPr="004A1D7F">
        <w:rPr>
          <w:color w:val="000000"/>
          <w:sz w:val="28"/>
          <w:szCs w:val="28"/>
        </w:rPr>
        <w:t xml:space="preserve">, </w:t>
      </w:r>
      <w:r w:rsidR="00641637">
        <w:rPr>
          <w:color w:val="000000"/>
          <w:sz w:val="28"/>
          <w:szCs w:val="28"/>
        </w:rPr>
        <w:t>снижение</w:t>
      </w:r>
      <w:r w:rsidR="00884F05" w:rsidRPr="004A1D7F">
        <w:rPr>
          <w:color w:val="000000"/>
          <w:sz w:val="28"/>
          <w:szCs w:val="28"/>
        </w:rPr>
        <w:t xml:space="preserve"> неформально</w:t>
      </w:r>
      <w:r w:rsidR="00641637">
        <w:rPr>
          <w:color w:val="000000"/>
          <w:sz w:val="28"/>
          <w:szCs w:val="28"/>
        </w:rPr>
        <w:t>й занятости</w:t>
      </w:r>
      <w:r w:rsidR="00884F05" w:rsidRPr="00243CE3">
        <w:rPr>
          <w:color w:val="000000"/>
          <w:sz w:val="28"/>
          <w:szCs w:val="28"/>
        </w:rPr>
        <w:t>, погашения налога за прошлый период</w:t>
      </w:r>
      <w:r w:rsidR="00033875">
        <w:rPr>
          <w:color w:val="000000"/>
          <w:sz w:val="28"/>
          <w:szCs w:val="28"/>
        </w:rPr>
        <w:t>, рост средней заработной платы</w:t>
      </w:r>
      <w:r w:rsidR="00884F05" w:rsidRPr="00243CE3">
        <w:rPr>
          <w:color w:val="000000"/>
          <w:sz w:val="28"/>
          <w:szCs w:val="28"/>
        </w:rPr>
        <w:t>.</w:t>
      </w:r>
    </w:p>
    <w:p w:rsidR="008C08D8" w:rsidRPr="00936979" w:rsidRDefault="008C08D8" w:rsidP="008C08D8">
      <w:pPr>
        <w:pStyle w:val="a7"/>
        <w:ind w:firstLine="709"/>
        <w:jc w:val="both"/>
        <w:rPr>
          <w:szCs w:val="28"/>
        </w:rPr>
      </w:pPr>
    </w:p>
    <w:p w:rsidR="00EA28B4" w:rsidRPr="00FF0990" w:rsidRDefault="008C08D8" w:rsidP="00345C02">
      <w:pPr>
        <w:pStyle w:val="a7"/>
        <w:ind w:firstLine="709"/>
        <w:jc w:val="both"/>
      </w:pPr>
      <w:r w:rsidRPr="00DC277A">
        <w:t>Недоимка по налогу на доходы физических лиц по сравнению  с пр</w:t>
      </w:r>
      <w:r w:rsidRPr="00DC277A">
        <w:t>о</w:t>
      </w:r>
      <w:r w:rsidR="00AF217C">
        <w:t>шлым годом снизилась  на 372,5</w:t>
      </w:r>
      <w:r w:rsidRPr="00DC277A">
        <w:t xml:space="preserve"> </w:t>
      </w:r>
      <w:proofErr w:type="spellStart"/>
      <w:r w:rsidRPr="00DC277A">
        <w:t>тыс</w:t>
      </w:r>
      <w:proofErr w:type="gramStart"/>
      <w:r w:rsidRPr="00DC277A">
        <w:t>.</w:t>
      </w:r>
      <w:r w:rsidR="00AF217C">
        <w:t>р</w:t>
      </w:r>
      <w:proofErr w:type="gramEnd"/>
      <w:r w:rsidR="00AF217C">
        <w:t>уб</w:t>
      </w:r>
      <w:proofErr w:type="spellEnd"/>
      <w:r w:rsidR="00AF217C">
        <w:t>., и составила  на 01.01.2024</w:t>
      </w:r>
      <w:r w:rsidRPr="00DC277A">
        <w:t xml:space="preserve"> года</w:t>
      </w:r>
      <w:r w:rsidR="00AF217C">
        <w:t xml:space="preserve">   1238,2</w:t>
      </w:r>
      <w:r w:rsidR="007E4E72" w:rsidRPr="00DC277A">
        <w:t xml:space="preserve"> </w:t>
      </w:r>
      <w:proofErr w:type="spellStart"/>
      <w:r w:rsidR="007E4E72" w:rsidRPr="00DC277A">
        <w:t>тыс.руб</w:t>
      </w:r>
      <w:proofErr w:type="spellEnd"/>
      <w:r w:rsidR="007E4E72" w:rsidRPr="00DC277A">
        <w:t>. (на 01</w:t>
      </w:r>
      <w:r w:rsidR="00AF217C">
        <w:t>.01.2023г. -1610,7</w:t>
      </w:r>
      <w:r w:rsidRPr="00DC277A">
        <w:t xml:space="preserve"> </w:t>
      </w:r>
      <w:proofErr w:type="spellStart"/>
      <w:r w:rsidRPr="00DC277A">
        <w:t>тыс.руб</w:t>
      </w:r>
      <w:proofErr w:type="spellEnd"/>
      <w:r w:rsidRPr="00DC277A">
        <w:t>.).</w:t>
      </w:r>
    </w:p>
    <w:p w:rsidR="008C08D8" w:rsidRDefault="008C08D8" w:rsidP="008C08D8">
      <w:pPr>
        <w:pStyle w:val="a7"/>
        <w:spacing w:before="80"/>
        <w:ind w:firstLine="709"/>
        <w:jc w:val="both"/>
      </w:pPr>
      <w:r>
        <w:rPr>
          <w:b/>
        </w:rPr>
        <w:t>4</w:t>
      </w:r>
      <w:r w:rsidRPr="00E51A25">
        <w:rPr>
          <w:b/>
        </w:rPr>
        <w:t>.2.2.</w:t>
      </w:r>
      <w:r w:rsidRPr="00E51A25">
        <w:t xml:space="preserve"> </w:t>
      </w:r>
      <w:r>
        <w:rPr>
          <w:b/>
        </w:rPr>
        <w:t>Налоги на совокупный доход.</w:t>
      </w:r>
    </w:p>
    <w:p w:rsidR="008A5284" w:rsidRPr="003201CC" w:rsidRDefault="00F959C4" w:rsidP="008A5284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959C4">
        <w:rPr>
          <w:b/>
          <w:sz w:val="28"/>
          <w:szCs w:val="28"/>
        </w:rPr>
        <w:t>Налог, взимаемый в связи с применением упрощенной системы</w:t>
      </w:r>
      <w:r w:rsidR="008C08D8" w:rsidRPr="006137A6">
        <w:rPr>
          <w:color w:val="000000" w:themeColor="text1"/>
          <w:sz w:val="28"/>
          <w:szCs w:val="28"/>
        </w:rPr>
        <w:t xml:space="preserve"> </w:t>
      </w:r>
      <w:r w:rsidRPr="00F959C4">
        <w:rPr>
          <w:b/>
          <w:bCs/>
          <w:color w:val="000000" w:themeColor="text1"/>
          <w:sz w:val="28"/>
          <w:szCs w:val="28"/>
        </w:rPr>
        <w:t>налогообложения</w:t>
      </w:r>
      <w:r>
        <w:rPr>
          <w:bCs/>
          <w:color w:val="000000" w:themeColor="text1"/>
          <w:sz w:val="28"/>
          <w:szCs w:val="28"/>
        </w:rPr>
        <w:t xml:space="preserve"> </w:t>
      </w:r>
      <w:r w:rsidR="008C08D8" w:rsidRPr="006137A6">
        <w:rPr>
          <w:bCs/>
          <w:color w:val="000000" w:themeColor="text1"/>
          <w:sz w:val="28"/>
          <w:szCs w:val="28"/>
        </w:rPr>
        <w:t>поступил</w:t>
      </w:r>
      <w:proofErr w:type="gramEnd"/>
      <w:r w:rsidR="008C08D8" w:rsidRPr="006137A6">
        <w:rPr>
          <w:bCs/>
          <w:color w:val="000000" w:themeColor="text1"/>
          <w:sz w:val="28"/>
          <w:szCs w:val="28"/>
        </w:rPr>
        <w:t xml:space="preserve"> в сумме</w:t>
      </w:r>
      <w:r w:rsidR="008C08D8" w:rsidRPr="006137A6">
        <w:rPr>
          <w:color w:val="000000" w:themeColor="text1"/>
          <w:sz w:val="28"/>
          <w:szCs w:val="28"/>
        </w:rPr>
        <w:t xml:space="preserve"> </w:t>
      </w:r>
      <w:r w:rsidR="008A5284">
        <w:rPr>
          <w:b/>
          <w:bCs/>
          <w:color w:val="000000" w:themeColor="text1"/>
          <w:sz w:val="28"/>
          <w:szCs w:val="28"/>
        </w:rPr>
        <w:t>6689,1</w:t>
      </w:r>
      <w:r w:rsidR="008C08D8" w:rsidRPr="006137A6">
        <w:rPr>
          <w:b/>
          <w:bCs/>
          <w:color w:val="000000" w:themeColor="text1"/>
          <w:sz w:val="28"/>
          <w:szCs w:val="28"/>
        </w:rPr>
        <w:t xml:space="preserve"> тыс. рублей </w:t>
      </w:r>
      <w:r w:rsidR="007A62CC">
        <w:rPr>
          <w:color w:val="000000" w:themeColor="text1"/>
          <w:sz w:val="28"/>
          <w:szCs w:val="28"/>
        </w:rPr>
        <w:t>(</w:t>
      </w:r>
      <w:r w:rsidR="008A5284">
        <w:rPr>
          <w:color w:val="000000" w:themeColor="text1"/>
          <w:sz w:val="28"/>
          <w:szCs w:val="28"/>
        </w:rPr>
        <w:t>96,5</w:t>
      </w:r>
      <w:r w:rsidR="008C08D8" w:rsidRPr="006137A6">
        <w:rPr>
          <w:color w:val="000000" w:themeColor="text1"/>
          <w:sz w:val="28"/>
          <w:szCs w:val="28"/>
        </w:rPr>
        <w:t xml:space="preserve">% плана). Доля </w:t>
      </w:r>
      <w:r w:rsidR="008C08D8" w:rsidRPr="006137A6">
        <w:rPr>
          <w:color w:val="000000" w:themeColor="text1"/>
          <w:sz w:val="28"/>
          <w:szCs w:val="28"/>
        </w:rPr>
        <w:lastRenderedPageBreak/>
        <w:t xml:space="preserve">данного источника в общей сумме налоговых доходов районного </w:t>
      </w:r>
      <w:hyperlink r:id="rId24" w:history="1">
        <w:r w:rsidR="008C08D8" w:rsidRPr="006137A6">
          <w:rPr>
            <w:color w:val="000000" w:themeColor="text1"/>
            <w:sz w:val="28"/>
            <w:szCs w:val="28"/>
          </w:rPr>
          <w:t>бюджета</w:t>
        </w:r>
      </w:hyperlink>
      <w:r w:rsidR="008C08D8" w:rsidRPr="006137A6">
        <w:rPr>
          <w:color w:val="000000" w:themeColor="text1"/>
          <w:sz w:val="28"/>
          <w:szCs w:val="28"/>
        </w:rPr>
        <w:t xml:space="preserve"> </w:t>
      </w:r>
      <w:r w:rsidR="00CC0750">
        <w:rPr>
          <w:color w:val="000000" w:themeColor="text1"/>
          <w:sz w:val="28"/>
          <w:szCs w:val="28"/>
        </w:rPr>
        <w:t>соста</w:t>
      </w:r>
      <w:r w:rsidR="008A5284">
        <w:rPr>
          <w:color w:val="000000" w:themeColor="text1"/>
          <w:sz w:val="28"/>
          <w:szCs w:val="28"/>
        </w:rPr>
        <w:t>вила 2,1</w:t>
      </w:r>
      <w:r w:rsidR="005145E2">
        <w:rPr>
          <w:color w:val="000000" w:themeColor="text1"/>
          <w:sz w:val="28"/>
          <w:szCs w:val="28"/>
        </w:rPr>
        <w:t xml:space="preserve">%. По </w:t>
      </w:r>
      <w:r w:rsidR="008A5284">
        <w:rPr>
          <w:color w:val="000000" w:themeColor="text1"/>
          <w:sz w:val="28"/>
          <w:szCs w:val="28"/>
        </w:rPr>
        <w:t>сравнению с уровнем 2022</w:t>
      </w:r>
      <w:r w:rsidR="008C08D8" w:rsidRPr="006137A6">
        <w:rPr>
          <w:color w:val="000000" w:themeColor="text1"/>
          <w:sz w:val="28"/>
          <w:szCs w:val="28"/>
        </w:rPr>
        <w:t xml:space="preserve"> год</w:t>
      </w:r>
      <w:r w:rsidR="00F146B2" w:rsidRPr="006137A6">
        <w:rPr>
          <w:color w:val="000000" w:themeColor="text1"/>
          <w:sz w:val="28"/>
          <w:szCs w:val="28"/>
        </w:rPr>
        <w:t>а поступление налога уменьшилось</w:t>
      </w:r>
      <w:r w:rsidR="006137A6" w:rsidRPr="006137A6">
        <w:rPr>
          <w:color w:val="000000" w:themeColor="text1"/>
          <w:sz w:val="28"/>
          <w:szCs w:val="28"/>
        </w:rPr>
        <w:t xml:space="preserve"> </w:t>
      </w:r>
      <w:r w:rsidR="005145E2">
        <w:rPr>
          <w:color w:val="000000" w:themeColor="text1"/>
          <w:sz w:val="28"/>
          <w:szCs w:val="28"/>
        </w:rPr>
        <w:t xml:space="preserve">на </w:t>
      </w:r>
      <w:r w:rsidR="008A5284">
        <w:rPr>
          <w:color w:val="000000" w:themeColor="text1"/>
          <w:sz w:val="28"/>
          <w:szCs w:val="28"/>
        </w:rPr>
        <w:t>107,1</w:t>
      </w:r>
      <w:r w:rsidR="00AA0264">
        <w:rPr>
          <w:color w:val="000000" w:themeColor="text1"/>
          <w:sz w:val="28"/>
          <w:szCs w:val="28"/>
        </w:rPr>
        <w:t xml:space="preserve"> тыс. рублей, </w:t>
      </w:r>
      <w:r w:rsidR="008A5284" w:rsidRPr="003201CC">
        <w:rPr>
          <w:color w:val="000000"/>
          <w:sz w:val="28"/>
          <w:szCs w:val="28"/>
        </w:rPr>
        <w:t>в связи с изменением порядка зачисления сумм уплаченных платежей</w:t>
      </w:r>
      <w:r w:rsidR="005925A4">
        <w:rPr>
          <w:color w:val="000000"/>
          <w:sz w:val="28"/>
          <w:szCs w:val="28"/>
        </w:rPr>
        <w:t>,</w:t>
      </w:r>
      <w:r w:rsidR="008A5284" w:rsidRPr="003201CC">
        <w:rPr>
          <w:color w:val="000000"/>
          <w:sz w:val="28"/>
          <w:szCs w:val="28"/>
        </w:rPr>
        <w:t xml:space="preserve"> в связи с введением   с 1 января 2023 года ед</w:t>
      </w:r>
      <w:r w:rsidR="008A5284" w:rsidRPr="003201CC">
        <w:rPr>
          <w:color w:val="000000"/>
          <w:sz w:val="28"/>
          <w:szCs w:val="28"/>
        </w:rPr>
        <w:t>и</w:t>
      </w:r>
      <w:r w:rsidR="008A5284" w:rsidRPr="003201CC">
        <w:rPr>
          <w:color w:val="000000"/>
          <w:sz w:val="28"/>
          <w:szCs w:val="28"/>
        </w:rPr>
        <w:t xml:space="preserve">ного налогового платежа </w:t>
      </w:r>
      <w:proofErr w:type="gramStart"/>
      <w:r w:rsidR="008A5284" w:rsidRPr="003201CC">
        <w:rPr>
          <w:color w:val="000000"/>
          <w:sz w:val="28"/>
          <w:szCs w:val="28"/>
        </w:rPr>
        <w:t xml:space="preserve">( </w:t>
      </w:r>
      <w:proofErr w:type="gramEnd"/>
      <w:r w:rsidR="008A5284" w:rsidRPr="003201CC">
        <w:rPr>
          <w:color w:val="000000"/>
          <w:sz w:val="28"/>
          <w:szCs w:val="28"/>
        </w:rPr>
        <w:t>ФЗ от 14 июля 2022 г. № 263-ФЗ "О внесении и</w:t>
      </w:r>
      <w:r w:rsidR="008A5284" w:rsidRPr="003201CC">
        <w:rPr>
          <w:color w:val="000000"/>
          <w:sz w:val="28"/>
          <w:szCs w:val="28"/>
        </w:rPr>
        <w:t>з</w:t>
      </w:r>
      <w:r w:rsidR="008A5284" w:rsidRPr="003201CC">
        <w:rPr>
          <w:color w:val="000000"/>
          <w:sz w:val="28"/>
          <w:szCs w:val="28"/>
        </w:rPr>
        <w:t>менений в части первую и вторую Налогового кодекса Российской Федер</w:t>
      </w:r>
      <w:r w:rsidR="008A5284" w:rsidRPr="003201CC">
        <w:rPr>
          <w:color w:val="000000"/>
          <w:sz w:val="28"/>
          <w:szCs w:val="28"/>
        </w:rPr>
        <w:t>а</w:t>
      </w:r>
      <w:r w:rsidR="008A5284" w:rsidRPr="003201CC">
        <w:rPr>
          <w:color w:val="000000"/>
          <w:sz w:val="28"/>
          <w:szCs w:val="28"/>
        </w:rPr>
        <w:t>ции" и уменьшение общего количества налогоплательщиков.</w:t>
      </w:r>
    </w:p>
    <w:p w:rsidR="006137A6" w:rsidRPr="006137A6" w:rsidRDefault="006137A6" w:rsidP="006137A6">
      <w:pPr>
        <w:ind w:firstLine="708"/>
        <w:jc w:val="both"/>
        <w:rPr>
          <w:color w:val="000000" w:themeColor="text1"/>
          <w:sz w:val="28"/>
          <w:szCs w:val="28"/>
        </w:rPr>
      </w:pPr>
    </w:p>
    <w:p w:rsidR="008C08D8" w:rsidRPr="00791A05" w:rsidRDefault="008C08D8" w:rsidP="008C08D8">
      <w:pPr>
        <w:pStyle w:val="a7"/>
        <w:ind w:firstLine="709"/>
        <w:jc w:val="both"/>
        <w:rPr>
          <w:szCs w:val="28"/>
        </w:rPr>
      </w:pPr>
      <w:r w:rsidRPr="00791A05">
        <w:rPr>
          <w:szCs w:val="28"/>
        </w:rPr>
        <w:t xml:space="preserve">Недоимка по данному виду налога </w:t>
      </w:r>
      <w:r w:rsidR="005925A4" w:rsidRPr="00791A05">
        <w:rPr>
          <w:szCs w:val="28"/>
        </w:rPr>
        <w:t>за 2023 год увеличилась на 182,9</w:t>
      </w:r>
      <w:r w:rsidRPr="00791A05">
        <w:rPr>
          <w:szCs w:val="28"/>
        </w:rPr>
        <w:t xml:space="preserve"> </w:t>
      </w:r>
      <w:proofErr w:type="spellStart"/>
      <w:r w:rsidRPr="00791A05">
        <w:rPr>
          <w:szCs w:val="28"/>
        </w:rPr>
        <w:t>тыс</w:t>
      </w:r>
      <w:proofErr w:type="gramStart"/>
      <w:r w:rsidRPr="00791A05">
        <w:rPr>
          <w:szCs w:val="28"/>
        </w:rPr>
        <w:t>.р</w:t>
      </w:r>
      <w:proofErr w:type="gramEnd"/>
      <w:r w:rsidRPr="00791A05">
        <w:rPr>
          <w:szCs w:val="28"/>
        </w:rPr>
        <w:t>уб</w:t>
      </w:r>
      <w:proofErr w:type="spellEnd"/>
      <w:r w:rsidRPr="00791A05">
        <w:rPr>
          <w:szCs w:val="28"/>
        </w:rPr>
        <w:t xml:space="preserve">. и </w:t>
      </w:r>
      <w:r w:rsidR="005925A4" w:rsidRPr="00791A05">
        <w:rPr>
          <w:szCs w:val="28"/>
        </w:rPr>
        <w:t>на 01.01.2024</w:t>
      </w:r>
      <w:r w:rsidRPr="00791A05">
        <w:rPr>
          <w:szCs w:val="28"/>
        </w:rPr>
        <w:t xml:space="preserve"> года составила </w:t>
      </w:r>
      <w:r w:rsidR="005925A4" w:rsidRPr="00791A05">
        <w:rPr>
          <w:szCs w:val="28"/>
        </w:rPr>
        <w:t>210,5</w:t>
      </w:r>
      <w:r w:rsidRPr="00791A05">
        <w:rPr>
          <w:szCs w:val="28"/>
        </w:rPr>
        <w:t xml:space="preserve"> тыс. рублей</w:t>
      </w:r>
      <w:r w:rsidR="005925A4" w:rsidRPr="00791A05">
        <w:rPr>
          <w:szCs w:val="28"/>
        </w:rPr>
        <w:t xml:space="preserve"> (на 01.01.2023г. – 27,6</w:t>
      </w:r>
      <w:r w:rsidRPr="00791A05">
        <w:rPr>
          <w:szCs w:val="28"/>
        </w:rPr>
        <w:t xml:space="preserve"> </w:t>
      </w:r>
      <w:proofErr w:type="spellStart"/>
      <w:r w:rsidRPr="00791A05">
        <w:rPr>
          <w:szCs w:val="28"/>
        </w:rPr>
        <w:t>тыс.руб</w:t>
      </w:r>
      <w:proofErr w:type="spellEnd"/>
      <w:r w:rsidRPr="00791A05">
        <w:rPr>
          <w:szCs w:val="28"/>
        </w:rPr>
        <w:t xml:space="preserve">.). </w:t>
      </w:r>
    </w:p>
    <w:p w:rsidR="00791A05" w:rsidRPr="00791A05" w:rsidRDefault="008C08D8" w:rsidP="00791A05">
      <w:pPr>
        <w:ind w:firstLine="708"/>
        <w:jc w:val="both"/>
        <w:rPr>
          <w:bCs/>
          <w:color w:val="000000"/>
          <w:sz w:val="28"/>
          <w:szCs w:val="28"/>
        </w:rPr>
      </w:pPr>
      <w:r w:rsidRPr="00791A05">
        <w:rPr>
          <w:sz w:val="28"/>
          <w:szCs w:val="28"/>
        </w:rPr>
        <w:t xml:space="preserve">Поступление </w:t>
      </w:r>
      <w:r w:rsidRPr="00791A05">
        <w:rPr>
          <w:b/>
          <w:i/>
          <w:sz w:val="28"/>
          <w:szCs w:val="28"/>
        </w:rPr>
        <w:t>единого сельскохозяйственного налога</w:t>
      </w:r>
      <w:r w:rsidRPr="00791A05">
        <w:rPr>
          <w:b/>
          <w:sz w:val="28"/>
          <w:szCs w:val="28"/>
        </w:rPr>
        <w:t xml:space="preserve"> </w:t>
      </w:r>
      <w:r w:rsidRPr="00791A05">
        <w:rPr>
          <w:sz w:val="28"/>
          <w:szCs w:val="28"/>
        </w:rPr>
        <w:t xml:space="preserve">составило </w:t>
      </w:r>
      <w:r w:rsidR="00791A05" w:rsidRPr="00791A05">
        <w:rPr>
          <w:b/>
          <w:sz w:val="28"/>
          <w:szCs w:val="28"/>
        </w:rPr>
        <w:t>4379,7</w:t>
      </w:r>
      <w:r w:rsidRPr="00791A05">
        <w:rPr>
          <w:b/>
          <w:sz w:val="28"/>
          <w:szCs w:val="28"/>
        </w:rPr>
        <w:t xml:space="preserve"> тыс. рублей </w:t>
      </w:r>
      <w:r w:rsidR="00981EB1" w:rsidRPr="00791A05">
        <w:rPr>
          <w:sz w:val="28"/>
          <w:szCs w:val="28"/>
        </w:rPr>
        <w:t>или 100,0</w:t>
      </w:r>
      <w:r w:rsidRPr="00791A05">
        <w:rPr>
          <w:sz w:val="28"/>
          <w:szCs w:val="28"/>
        </w:rPr>
        <w:t>% плановых</w:t>
      </w:r>
      <w:r w:rsidR="00791A05" w:rsidRPr="00791A05">
        <w:rPr>
          <w:sz w:val="28"/>
          <w:szCs w:val="28"/>
        </w:rPr>
        <w:t xml:space="preserve"> назначений. По сравнению с 2022</w:t>
      </w:r>
      <w:r w:rsidRPr="00791A05">
        <w:rPr>
          <w:sz w:val="28"/>
          <w:szCs w:val="28"/>
        </w:rPr>
        <w:t xml:space="preserve"> годом сумма поступления </w:t>
      </w:r>
      <w:r w:rsidR="00981EB1" w:rsidRPr="00791A05">
        <w:rPr>
          <w:sz w:val="28"/>
          <w:szCs w:val="28"/>
        </w:rPr>
        <w:t>этого налога</w:t>
      </w:r>
      <w:r w:rsidR="00791A05" w:rsidRPr="00791A05">
        <w:rPr>
          <w:sz w:val="28"/>
          <w:szCs w:val="28"/>
        </w:rPr>
        <w:t xml:space="preserve"> увеличились на 22,5%, или на 803,6</w:t>
      </w:r>
      <w:r w:rsidRPr="00791A05">
        <w:rPr>
          <w:sz w:val="28"/>
          <w:szCs w:val="28"/>
        </w:rPr>
        <w:t xml:space="preserve"> тыс. рублей, </w:t>
      </w:r>
      <w:r w:rsidR="00791A05" w:rsidRPr="00791A05">
        <w:rPr>
          <w:bCs/>
          <w:sz w:val="28"/>
          <w:szCs w:val="28"/>
        </w:rPr>
        <w:t>в связи со значительным  ростом поступлений налога от сел</w:t>
      </w:r>
      <w:r w:rsidR="00791A05" w:rsidRPr="00791A05">
        <w:rPr>
          <w:bCs/>
          <w:sz w:val="28"/>
          <w:szCs w:val="28"/>
        </w:rPr>
        <w:t>ь</w:t>
      </w:r>
      <w:r w:rsidR="00791A05" w:rsidRPr="00791A05">
        <w:rPr>
          <w:bCs/>
          <w:sz w:val="28"/>
          <w:szCs w:val="28"/>
        </w:rPr>
        <w:t>хозпредприятий в  2023 году  в Дальнеполубянское с/</w:t>
      </w:r>
      <w:proofErr w:type="gramStart"/>
      <w:r w:rsidR="00791A05" w:rsidRPr="00791A05">
        <w:rPr>
          <w:bCs/>
          <w:sz w:val="28"/>
          <w:szCs w:val="28"/>
        </w:rPr>
        <w:t>п</w:t>
      </w:r>
      <w:proofErr w:type="gramEnd"/>
      <w:r w:rsidR="00791A05" w:rsidRPr="00791A05">
        <w:rPr>
          <w:bCs/>
          <w:sz w:val="28"/>
          <w:szCs w:val="28"/>
        </w:rPr>
        <w:t xml:space="preserve"> - 25,6 </w:t>
      </w:r>
      <w:proofErr w:type="spellStart"/>
      <w:r w:rsidR="00791A05" w:rsidRPr="00791A05">
        <w:rPr>
          <w:bCs/>
          <w:sz w:val="28"/>
          <w:szCs w:val="28"/>
        </w:rPr>
        <w:t>тыс.руб</w:t>
      </w:r>
      <w:proofErr w:type="spellEnd"/>
      <w:r w:rsidR="00791A05" w:rsidRPr="00791A05">
        <w:rPr>
          <w:bCs/>
          <w:sz w:val="28"/>
          <w:szCs w:val="28"/>
        </w:rPr>
        <w:t>,  Кр</w:t>
      </w:r>
      <w:r w:rsidR="00791A05" w:rsidRPr="00791A05">
        <w:rPr>
          <w:bCs/>
          <w:sz w:val="28"/>
          <w:szCs w:val="28"/>
        </w:rPr>
        <w:t>и</w:t>
      </w:r>
      <w:r w:rsidR="00791A05" w:rsidRPr="00791A05">
        <w:rPr>
          <w:bCs/>
          <w:sz w:val="28"/>
          <w:szCs w:val="28"/>
        </w:rPr>
        <w:t xml:space="preserve">ниченское с/п - 392,2 </w:t>
      </w:r>
      <w:proofErr w:type="spellStart"/>
      <w:r w:rsidR="00791A05" w:rsidRPr="00791A05">
        <w:rPr>
          <w:bCs/>
          <w:sz w:val="28"/>
          <w:szCs w:val="28"/>
        </w:rPr>
        <w:t>тыс.руб</w:t>
      </w:r>
      <w:proofErr w:type="spellEnd"/>
      <w:r w:rsidR="00791A05" w:rsidRPr="00791A05">
        <w:rPr>
          <w:bCs/>
          <w:color w:val="000000"/>
          <w:sz w:val="28"/>
          <w:szCs w:val="28"/>
        </w:rPr>
        <w:t xml:space="preserve">, Мастюгинское с/п - 137,5 </w:t>
      </w:r>
      <w:proofErr w:type="spellStart"/>
      <w:r w:rsidR="00791A05" w:rsidRPr="00791A05">
        <w:rPr>
          <w:bCs/>
          <w:color w:val="000000"/>
          <w:sz w:val="28"/>
          <w:szCs w:val="28"/>
        </w:rPr>
        <w:t>тыс.руб</w:t>
      </w:r>
      <w:proofErr w:type="spellEnd"/>
      <w:r w:rsidR="00791A05" w:rsidRPr="00791A05">
        <w:rPr>
          <w:bCs/>
          <w:color w:val="000000"/>
          <w:sz w:val="28"/>
          <w:szCs w:val="28"/>
        </w:rPr>
        <w:t>, (ООО "Г</w:t>
      </w:r>
      <w:r w:rsidR="00791A05" w:rsidRPr="00791A05">
        <w:rPr>
          <w:bCs/>
          <w:color w:val="000000"/>
          <w:sz w:val="28"/>
          <w:szCs w:val="28"/>
        </w:rPr>
        <w:t>о</w:t>
      </w:r>
      <w:r w:rsidR="00791A05" w:rsidRPr="00791A05">
        <w:rPr>
          <w:bCs/>
          <w:color w:val="000000"/>
          <w:sz w:val="28"/>
          <w:szCs w:val="28"/>
        </w:rPr>
        <w:t>ризонт"); Шубинское с/</w:t>
      </w:r>
      <w:proofErr w:type="gramStart"/>
      <w:r w:rsidR="00791A05" w:rsidRPr="00791A05">
        <w:rPr>
          <w:bCs/>
          <w:color w:val="000000"/>
          <w:sz w:val="28"/>
          <w:szCs w:val="28"/>
        </w:rPr>
        <w:t>п</w:t>
      </w:r>
      <w:proofErr w:type="gramEnd"/>
      <w:r w:rsidR="00791A05" w:rsidRPr="00791A05">
        <w:rPr>
          <w:bCs/>
          <w:color w:val="000000"/>
          <w:sz w:val="28"/>
          <w:szCs w:val="28"/>
        </w:rPr>
        <w:t xml:space="preserve"> - 161,9 </w:t>
      </w:r>
      <w:proofErr w:type="spellStart"/>
      <w:r w:rsidR="00791A05" w:rsidRPr="00791A05">
        <w:rPr>
          <w:bCs/>
          <w:color w:val="000000"/>
          <w:sz w:val="28"/>
          <w:szCs w:val="28"/>
        </w:rPr>
        <w:t>тыс.руб</w:t>
      </w:r>
      <w:proofErr w:type="spellEnd"/>
      <w:r w:rsidR="00791A05" w:rsidRPr="00791A05">
        <w:rPr>
          <w:bCs/>
          <w:color w:val="000000"/>
          <w:sz w:val="28"/>
          <w:szCs w:val="28"/>
        </w:rPr>
        <w:t>, авансовый платеж по                               ООО "</w:t>
      </w:r>
      <w:proofErr w:type="spellStart"/>
      <w:r w:rsidR="00791A05" w:rsidRPr="00791A05">
        <w:rPr>
          <w:bCs/>
          <w:color w:val="000000"/>
          <w:sz w:val="28"/>
          <w:szCs w:val="28"/>
        </w:rPr>
        <w:t>Волошинское</w:t>
      </w:r>
      <w:proofErr w:type="spellEnd"/>
      <w:r w:rsidR="00791A05" w:rsidRPr="00791A05">
        <w:rPr>
          <w:bCs/>
          <w:color w:val="000000"/>
          <w:sz w:val="28"/>
          <w:szCs w:val="28"/>
        </w:rPr>
        <w:t>".</w:t>
      </w:r>
    </w:p>
    <w:p w:rsidR="00C06A61" w:rsidRPr="00EA56CD" w:rsidRDefault="008C08D8" w:rsidP="00791A05">
      <w:pPr>
        <w:pStyle w:val="a7"/>
        <w:ind w:firstLine="709"/>
        <w:jc w:val="both"/>
        <w:rPr>
          <w:i/>
          <w:color w:val="000000"/>
          <w:szCs w:val="28"/>
        </w:rPr>
      </w:pPr>
      <w:r w:rsidRPr="00791A05">
        <w:rPr>
          <w:b/>
          <w:szCs w:val="28"/>
        </w:rPr>
        <w:t xml:space="preserve">4.2.3. </w:t>
      </w:r>
      <w:r w:rsidRPr="00791A05">
        <w:rPr>
          <w:szCs w:val="28"/>
        </w:rPr>
        <w:t>Доходы от</w:t>
      </w:r>
      <w:r w:rsidRPr="00791A05">
        <w:rPr>
          <w:b/>
          <w:szCs w:val="28"/>
        </w:rPr>
        <w:t xml:space="preserve"> </w:t>
      </w:r>
      <w:r w:rsidR="007316B1" w:rsidRPr="00791A05">
        <w:rPr>
          <w:b/>
          <w:szCs w:val="28"/>
        </w:rPr>
        <w:t xml:space="preserve">уплаты </w:t>
      </w:r>
      <w:r w:rsidRPr="00791A05">
        <w:rPr>
          <w:b/>
          <w:szCs w:val="28"/>
        </w:rPr>
        <w:t xml:space="preserve">акцизов на нефтепродукты поступили </w:t>
      </w:r>
      <w:r w:rsidRPr="00791A05">
        <w:rPr>
          <w:szCs w:val="28"/>
        </w:rPr>
        <w:t>в сумме</w:t>
      </w:r>
      <w:r w:rsidR="00911147">
        <w:rPr>
          <w:b/>
          <w:szCs w:val="28"/>
        </w:rPr>
        <w:t xml:space="preserve"> 25338,0</w:t>
      </w:r>
      <w:r w:rsidRPr="00791A05">
        <w:rPr>
          <w:b/>
          <w:szCs w:val="28"/>
        </w:rPr>
        <w:t xml:space="preserve"> </w:t>
      </w:r>
      <w:proofErr w:type="spellStart"/>
      <w:r w:rsidRPr="00791A05">
        <w:rPr>
          <w:b/>
          <w:szCs w:val="28"/>
        </w:rPr>
        <w:t>тыс</w:t>
      </w:r>
      <w:proofErr w:type="gramStart"/>
      <w:r w:rsidRPr="00791A05">
        <w:rPr>
          <w:b/>
          <w:szCs w:val="28"/>
        </w:rPr>
        <w:t>.р</w:t>
      </w:r>
      <w:proofErr w:type="gramEnd"/>
      <w:r w:rsidRPr="00791A05">
        <w:rPr>
          <w:b/>
          <w:szCs w:val="28"/>
        </w:rPr>
        <w:t>ублей</w:t>
      </w:r>
      <w:proofErr w:type="spellEnd"/>
      <w:r w:rsidRPr="00791A05">
        <w:rPr>
          <w:b/>
          <w:szCs w:val="28"/>
        </w:rPr>
        <w:t xml:space="preserve">, </w:t>
      </w:r>
      <w:r w:rsidR="00911147">
        <w:rPr>
          <w:szCs w:val="28"/>
        </w:rPr>
        <w:t>что составляет 110,7</w:t>
      </w:r>
      <w:r w:rsidRPr="00791A05">
        <w:rPr>
          <w:szCs w:val="28"/>
        </w:rPr>
        <w:t>% плановых назначений. По срав</w:t>
      </w:r>
      <w:r w:rsidR="00C06A61" w:rsidRPr="00791A05">
        <w:rPr>
          <w:szCs w:val="28"/>
        </w:rPr>
        <w:t>не</w:t>
      </w:r>
      <w:r w:rsidR="00911147">
        <w:rPr>
          <w:szCs w:val="28"/>
        </w:rPr>
        <w:t>нию с 2022</w:t>
      </w:r>
      <w:r w:rsidRPr="00EA56CD">
        <w:rPr>
          <w:szCs w:val="28"/>
        </w:rPr>
        <w:t xml:space="preserve"> годом сумма пост</w:t>
      </w:r>
      <w:r w:rsidR="00C06A61" w:rsidRPr="00EA56CD">
        <w:rPr>
          <w:szCs w:val="28"/>
        </w:rPr>
        <w:t>упления этого налога увеличилась</w:t>
      </w:r>
      <w:r w:rsidRPr="00EA56CD">
        <w:rPr>
          <w:szCs w:val="28"/>
        </w:rPr>
        <w:t xml:space="preserve"> на </w:t>
      </w:r>
      <w:r w:rsidR="00911147">
        <w:rPr>
          <w:szCs w:val="28"/>
        </w:rPr>
        <w:t>5,9</w:t>
      </w:r>
      <w:r w:rsidRPr="00EA56CD">
        <w:rPr>
          <w:szCs w:val="28"/>
        </w:rPr>
        <w:t xml:space="preserve">%, или на </w:t>
      </w:r>
      <w:r w:rsidR="00911147">
        <w:rPr>
          <w:szCs w:val="28"/>
        </w:rPr>
        <w:t>1420,4</w:t>
      </w:r>
      <w:r w:rsidRPr="00EA56CD">
        <w:rPr>
          <w:szCs w:val="28"/>
        </w:rPr>
        <w:t xml:space="preserve"> тыс. рублей, </w:t>
      </w:r>
      <w:r w:rsidR="00911147" w:rsidRPr="003201CC">
        <w:rPr>
          <w:bCs/>
          <w:color w:val="000000"/>
          <w:szCs w:val="28"/>
        </w:rPr>
        <w:t>в связи с увеличением общего объема по</w:t>
      </w:r>
      <w:r w:rsidR="00911147" w:rsidRPr="003201CC">
        <w:rPr>
          <w:bCs/>
          <w:color w:val="000000"/>
          <w:szCs w:val="28"/>
        </w:rPr>
        <w:t>д</w:t>
      </w:r>
      <w:r w:rsidR="00911147" w:rsidRPr="003201CC">
        <w:rPr>
          <w:bCs/>
          <w:color w:val="000000"/>
          <w:szCs w:val="28"/>
        </w:rPr>
        <w:t>лежащего к распределению дорожного фонда.</w:t>
      </w:r>
    </w:p>
    <w:p w:rsidR="0063570E" w:rsidRPr="003201CC" w:rsidRDefault="008C08D8" w:rsidP="0063570E">
      <w:pPr>
        <w:ind w:firstLine="720"/>
        <w:jc w:val="both"/>
        <w:rPr>
          <w:color w:val="000000"/>
          <w:sz w:val="28"/>
          <w:szCs w:val="28"/>
        </w:rPr>
      </w:pPr>
      <w:r w:rsidRPr="00EA56CD">
        <w:rPr>
          <w:b/>
          <w:sz w:val="28"/>
          <w:szCs w:val="28"/>
        </w:rPr>
        <w:t>4.2.4.</w:t>
      </w:r>
      <w:r w:rsidRPr="00EA56CD">
        <w:rPr>
          <w:sz w:val="28"/>
          <w:szCs w:val="28"/>
        </w:rPr>
        <w:t xml:space="preserve"> Доходы</w:t>
      </w:r>
      <w:r w:rsidRPr="00C06A61">
        <w:rPr>
          <w:sz w:val="28"/>
          <w:szCs w:val="28"/>
        </w:rPr>
        <w:t xml:space="preserve"> от уплаты </w:t>
      </w:r>
      <w:r w:rsidRPr="00C06A61">
        <w:rPr>
          <w:b/>
          <w:sz w:val="28"/>
          <w:szCs w:val="28"/>
        </w:rPr>
        <w:t xml:space="preserve">государственной пошлины </w:t>
      </w:r>
      <w:r w:rsidRPr="00C06A61">
        <w:rPr>
          <w:sz w:val="28"/>
          <w:szCs w:val="28"/>
        </w:rPr>
        <w:t xml:space="preserve">поступили в сумме </w:t>
      </w:r>
      <w:r w:rsidR="0063570E">
        <w:rPr>
          <w:b/>
          <w:sz w:val="28"/>
          <w:szCs w:val="28"/>
        </w:rPr>
        <w:t>4475,8</w:t>
      </w:r>
      <w:r w:rsidRPr="00C06A61">
        <w:rPr>
          <w:b/>
          <w:sz w:val="28"/>
          <w:szCs w:val="28"/>
        </w:rPr>
        <w:t xml:space="preserve"> тыс. рублей</w:t>
      </w:r>
      <w:r w:rsidRPr="00761505">
        <w:rPr>
          <w:sz w:val="28"/>
          <w:szCs w:val="28"/>
        </w:rPr>
        <w:t xml:space="preserve">, что составляет </w:t>
      </w:r>
      <w:r w:rsidR="0063570E">
        <w:rPr>
          <w:sz w:val="28"/>
          <w:szCs w:val="28"/>
        </w:rPr>
        <w:t>96,4</w:t>
      </w:r>
      <w:r w:rsidRPr="00761505">
        <w:rPr>
          <w:sz w:val="28"/>
          <w:szCs w:val="28"/>
        </w:rPr>
        <w:t>% плановых назначений. Су</w:t>
      </w:r>
      <w:r w:rsidRPr="00761505">
        <w:rPr>
          <w:sz w:val="28"/>
          <w:szCs w:val="28"/>
        </w:rPr>
        <w:t>м</w:t>
      </w:r>
      <w:r w:rsidRPr="00761505">
        <w:rPr>
          <w:sz w:val="28"/>
          <w:szCs w:val="28"/>
        </w:rPr>
        <w:t xml:space="preserve">ма поступления этого налога по сравнению с </w:t>
      </w:r>
      <w:r w:rsidR="0063570E">
        <w:rPr>
          <w:sz w:val="28"/>
          <w:szCs w:val="28"/>
        </w:rPr>
        <w:t>2022</w:t>
      </w:r>
      <w:r w:rsidRPr="00761505">
        <w:rPr>
          <w:sz w:val="28"/>
          <w:szCs w:val="28"/>
        </w:rPr>
        <w:t xml:space="preserve"> годом </w:t>
      </w:r>
      <w:r w:rsidR="0063570E">
        <w:rPr>
          <w:sz w:val="28"/>
          <w:szCs w:val="28"/>
        </w:rPr>
        <w:t>уменьшилась</w:t>
      </w:r>
      <w:r w:rsidR="00BB40BF">
        <w:rPr>
          <w:sz w:val="28"/>
          <w:szCs w:val="28"/>
        </w:rPr>
        <w:t xml:space="preserve"> </w:t>
      </w:r>
      <w:r w:rsidR="008E2509">
        <w:rPr>
          <w:sz w:val="28"/>
          <w:szCs w:val="28"/>
        </w:rPr>
        <w:t xml:space="preserve"> на</w:t>
      </w:r>
      <w:r w:rsidR="0063570E">
        <w:rPr>
          <w:sz w:val="28"/>
          <w:szCs w:val="28"/>
        </w:rPr>
        <w:t xml:space="preserve"> 205,7</w:t>
      </w:r>
      <w:r w:rsidRPr="00761505">
        <w:rPr>
          <w:sz w:val="28"/>
          <w:szCs w:val="28"/>
        </w:rPr>
        <w:t xml:space="preserve"> тыс. рублей, или на </w:t>
      </w:r>
      <w:r w:rsidR="0063570E">
        <w:rPr>
          <w:sz w:val="28"/>
          <w:szCs w:val="28"/>
        </w:rPr>
        <w:t>4,4</w:t>
      </w:r>
      <w:r w:rsidRPr="00761505">
        <w:rPr>
          <w:sz w:val="28"/>
          <w:szCs w:val="28"/>
        </w:rPr>
        <w:t xml:space="preserve">%, </w:t>
      </w:r>
      <w:r w:rsidR="0063570E" w:rsidRPr="003201CC">
        <w:rPr>
          <w:color w:val="000000"/>
          <w:sz w:val="28"/>
          <w:szCs w:val="28"/>
        </w:rPr>
        <w:t>в связи с уменьшением в 2023 году дел, ра</w:t>
      </w:r>
      <w:r w:rsidR="0063570E" w:rsidRPr="003201CC">
        <w:rPr>
          <w:color w:val="000000"/>
          <w:sz w:val="28"/>
          <w:szCs w:val="28"/>
        </w:rPr>
        <w:t>с</w:t>
      </w:r>
      <w:r w:rsidR="0063570E" w:rsidRPr="003201CC">
        <w:rPr>
          <w:color w:val="000000"/>
          <w:sz w:val="28"/>
          <w:szCs w:val="28"/>
        </w:rPr>
        <w:t xml:space="preserve">сматриваемым в судах общей юрисдикции, мировыми судьями. </w:t>
      </w:r>
    </w:p>
    <w:p w:rsidR="008E2509" w:rsidRPr="00243CE3" w:rsidRDefault="008E2509" w:rsidP="008E2509">
      <w:pPr>
        <w:ind w:firstLine="720"/>
        <w:jc w:val="both"/>
        <w:rPr>
          <w:color w:val="000000"/>
          <w:sz w:val="28"/>
          <w:szCs w:val="28"/>
        </w:rPr>
      </w:pPr>
    </w:p>
    <w:p w:rsidR="008C08D8" w:rsidRPr="00A2513F" w:rsidRDefault="008C08D8" w:rsidP="008C08D8">
      <w:pPr>
        <w:spacing w:before="120" w:after="120"/>
        <w:ind w:firstLine="709"/>
        <w:jc w:val="both"/>
        <w:rPr>
          <w:sz w:val="28"/>
          <w:szCs w:val="28"/>
        </w:rPr>
      </w:pPr>
      <w:r w:rsidRPr="00B34B46">
        <w:rPr>
          <w:b/>
          <w:sz w:val="28"/>
          <w:szCs w:val="28"/>
        </w:rPr>
        <w:t>4.3.</w:t>
      </w:r>
      <w:r w:rsidRPr="00B34B46">
        <w:rPr>
          <w:b/>
        </w:rPr>
        <w:t xml:space="preserve"> </w:t>
      </w:r>
      <w:r w:rsidRPr="00A2513F">
        <w:rPr>
          <w:b/>
          <w:sz w:val="28"/>
          <w:szCs w:val="28"/>
        </w:rPr>
        <w:t xml:space="preserve">Неналоговые доходы </w:t>
      </w:r>
    </w:p>
    <w:p w:rsidR="008C08D8" w:rsidRPr="006C149A" w:rsidRDefault="008C08D8" w:rsidP="008C08D8">
      <w:pPr>
        <w:overflowPunct/>
        <w:ind w:firstLine="709"/>
        <w:jc w:val="both"/>
        <w:textAlignment w:val="auto"/>
        <w:rPr>
          <w:sz w:val="28"/>
          <w:szCs w:val="28"/>
          <w:highlight w:val="yellow"/>
        </w:rPr>
      </w:pPr>
      <w:r w:rsidRPr="00CA06C5">
        <w:rPr>
          <w:sz w:val="28"/>
          <w:szCs w:val="28"/>
        </w:rPr>
        <w:t>Неналоговые доходы по сравнени</w:t>
      </w:r>
      <w:r w:rsidR="000A48DB" w:rsidRPr="00CA06C5">
        <w:rPr>
          <w:sz w:val="28"/>
          <w:szCs w:val="28"/>
        </w:rPr>
        <w:t>ю с предыдущим годом увеличились</w:t>
      </w:r>
      <w:r w:rsidRPr="00CA06C5">
        <w:rPr>
          <w:sz w:val="28"/>
          <w:szCs w:val="28"/>
        </w:rPr>
        <w:t xml:space="preserve"> </w:t>
      </w:r>
      <w:r w:rsidR="000D0BD0" w:rsidRPr="00CA06C5">
        <w:rPr>
          <w:sz w:val="28"/>
          <w:szCs w:val="28"/>
        </w:rPr>
        <w:t>на 5151,6</w:t>
      </w:r>
      <w:r w:rsidRPr="00CA06C5">
        <w:rPr>
          <w:sz w:val="28"/>
          <w:szCs w:val="28"/>
        </w:rPr>
        <w:t xml:space="preserve"> тыс. рублей</w:t>
      </w:r>
      <w:r w:rsidR="000D0BD0" w:rsidRPr="00CA06C5">
        <w:rPr>
          <w:sz w:val="28"/>
          <w:szCs w:val="28"/>
        </w:rPr>
        <w:t xml:space="preserve"> или 108,8</w:t>
      </w:r>
      <w:r w:rsidR="000A48DB" w:rsidRPr="00CA06C5">
        <w:rPr>
          <w:sz w:val="28"/>
          <w:szCs w:val="28"/>
        </w:rPr>
        <w:t>%</w:t>
      </w:r>
      <w:r w:rsidRPr="00CA06C5">
        <w:rPr>
          <w:sz w:val="28"/>
          <w:szCs w:val="28"/>
        </w:rPr>
        <w:t xml:space="preserve"> и составили </w:t>
      </w:r>
      <w:r w:rsidR="000D0BD0" w:rsidRPr="00CA06C5">
        <w:rPr>
          <w:b/>
          <w:sz w:val="28"/>
          <w:szCs w:val="28"/>
        </w:rPr>
        <w:t>63923,8</w:t>
      </w:r>
      <w:r w:rsidRPr="00CA06C5">
        <w:rPr>
          <w:b/>
          <w:sz w:val="28"/>
          <w:szCs w:val="28"/>
        </w:rPr>
        <w:t xml:space="preserve"> тыс. рублей</w:t>
      </w:r>
      <w:r w:rsidRPr="00CA06C5">
        <w:rPr>
          <w:sz w:val="28"/>
          <w:szCs w:val="28"/>
        </w:rPr>
        <w:t xml:space="preserve"> (</w:t>
      </w:r>
      <w:r w:rsidR="000D0BD0" w:rsidRPr="00CA06C5">
        <w:rPr>
          <w:sz w:val="28"/>
          <w:szCs w:val="28"/>
        </w:rPr>
        <w:t>3,7</w:t>
      </w:r>
      <w:r w:rsidRPr="00CA06C5">
        <w:rPr>
          <w:sz w:val="28"/>
          <w:szCs w:val="28"/>
        </w:rPr>
        <w:t xml:space="preserve">% </w:t>
      </w:r>
      <w:r w:rsidRPr="00B809D3">
        <w:rPr>
          <w:sz w:val="28"/>
          <w:szCs w:val="28"/>
        </w:rPr>
        <w:t>д</w:t>
      </w:r>
      <w:r w:rsidRPr="00B809D3">
        <w:rPr>
          <w:sz w:val="28"/>
          <w:szCs w:val="28"/>
        </w:rPr>
        <w:t>о</w:t>
      </w:r>
      <w:r w:rsidRPr="00B809D3">
        <w:rPr>
          <w:sz w:val="28"/>
          <w:szCs w:val="28"/>
        </w:rPr>
        <w:t>ходов</w:t>
      </w:r>
      <w:r w:rsidRPr="00CA06C5">
        <w:rPr>
          <w:sz w:val="28"/>
          <w:szCs w:val="28"/>
        </w:rPr>
        <w:t xml:space="preserve"> районного бюджета). </w:t>
      </w:r>
    </w:p>
    <w:p w:rsidR="00EA28B4" w:rsidRDefault="008C08D8" w:rsidP="00B81825">
      <w:pPr>
        <w:pStyle w:val="a7"/>
        <w:spacing w:before="120"/>
        <w:ind w:firstLine="709"/>
        <w:jc w:val="both"/>
        <w:rPr>
          <w:szCs w:val="28"/>
        </w:rPr>
      </w:pPr>
      <w:r w:rsidRPr="00B809D3">
        <w:rPr>
          <w:szCs w:val="28"/>
        </w:rPr>
        <w:t>Основная часть поступлений по неналоговым доходам</w:t>
      </w:r>
      <w:r w:rsidR="005C46B8" w:rsidRPr="00B809D3">
        <w:rPr>
          <w:szCs w:val="28"/>
        </w:rPr>
        <w:t xml:space="preserve"> </w:t>
      </w:r>
      <w:r w:rsidRPr="00B809D3">
        <w:rPr>
          <w:szCs w:val="28"/>
        </w:rPr>
        <w:t xml:space="preserve">приходится на </w:t>
      </w:r>
      <w:r w:rsidR="005C46B8" w:rsidRPr="00B809D3">
        <w:rPr>
          <w:i/>
          <w:szCs w:val="28"/>
        </w:rPr>
        <w:t xml:space="preserve">доходы </w:t>
      </w:r>
      <w:r w:rsidR="00164ADD" w:rsidRPr="00B809D3">
        <w:rPr>
          <w:i/>
          <w:szCs w:val="28"/>
        </w:rPr>
        <w:t>от оказания</w:t>
      </w:r>
      <w:r w:rsidR="005C46B8" w:rsidRPr="00B809D3">
        <w:rPr>
          <w:szCs w:val="28"/>
        </w:rPr>
        <w:t xml:space="preserve"> </w:t>
      </w:r>
      <w:r w:rsidR="00164ADD" w:rsidRPr="00B809D3">
        <w:rPr>
          <w:szCs w:val="28"/>
        </w:rPr>
        <w:t>платных услуг</w:t>
      </w:r>
      <w:r w:rsidRPr="00B809D3">
        <w:rPr>
          <w:szCs w:val="28"/>
        </w:rPr>
        <w:t xml:space="preserve">– </w:t>
      </w:r>
      <w:r w:rsidR="00164ADD" w:rsidRPr="00B809D3">
        <w:rPr>
          <w:szCs w:val="28"/>
        </w:rPr>
        <w:t>32,0</w:t>
      </w:r>
      <w:r w:rsidRPr="00B809D3">
        <w:rPr>
          <w:szCs w:val="28"/>
        </w:rPr>
        <w:t>% (</w:t>
      </w:r>
      <w:r w:rsidR="00164ADD" w:rsidRPr="00B809D3">
        <w:rPr>
          <w:szCs w:val="28"/>
        </w:rPr>
        <w:t>20436,6</w:t>
      </w:r>
      <w:r w:rsidRPr="00B809D3">
        <w:rPr>
          <w:szCs w:val="28"/>
        </w:rPr>
        <w:t xml:space="preserve"> тыс. рублей) и </w:t>
      </w:r>
      <w:r w:rsidR="005C46B8" w:rsidRPr="00B809D3">
        <w:rPr>
          <w:i/>
          <w:szCs w:val="28"/>
        </w:rPr>
        <w:t>доходы от использования имущества, находящегося в муниципальной собственн</w:t>
      </w:r>
      <w:r w:rsidR="005C46B8" w:rsidRPr="00B809D3">
        <w:rPr>
          <w:i/>
          <w:szCs w:val="28"/>
        </w:rPr>
        <w:t>о</w:t>
      </w:r>
      <w:r w:rsidR="005C46B8" w:rsidRPr="00B809D3">
        <w:rPr>
          <w:i/>
          <w:szCs w:val="28"/>
        </w:rPr>
        <w:t>сти</w:t>
      </w:r>
      <w:r w:rsidRPr="00B809D3">
        <w:rPr>
          <w:spacing w:val="-2"/>
          <w:szCs w:val="28"/>
        </w:rPr>
        <w:t xml:space="preserve"> </w:t>
      </w:r>
      <w:r w:rsidR="00CE4589" w:rsidRPr="00B809D3">
        <w:rPr>
          <w:szCs w:val="28"/>
        </w:rPr>
        <w:t>– 57,4</w:t>
      </w:r>
      <w:r w:rsidRPr="00B809D3">
        <w:rPr>
          <w:szCs w:val="28"/>
        </w:rPr>
        <w:t>%</w:t>
      </w:r>
      <w:r w:rsidR="005C46B8" w:rsidRPr="00B809D3">
        <w:rPr>
          <w:szCs w:val="28"/>
        </w:rPr>
        <w:t xml:space="preserve">    </w:t>
      </w:r>
      <w:r w:rsidRPr="00B809D3">
        <w:rPr>
          <w:szCs w:val="28"/>
        </w:rPr>
        <w:t xml:space="preserve">  (</w:t>
      </w:r>
      <w:r w:rsidR="00CE4589" w:rsidRPr="00B809D3">
        <w:rPr>
          <w:szCs w:val="28"/>
        </w:rPr>
        <w:t>36719,8</w:t>
      </w:r>
      <w:r w:rsidRPr="00B809D3">
        <w:rPr>
          <w:szCs w:val="28"/>
        </w:rPr>
        <w:t xml:space="preserve"> тыс. рублей). </w:t>
      </w:r>
      <w:r w:rsidR="005E636E" w:rsidRPr="00B809D3">
        <w:rPr>
          <w:szCs w:val="28"/>
        </w:rPr>
        <w:t>Кроме того, в отчетном году знач</w:t>
      </w:r>
      <w:r w:rsidR="005E636E" w:rsidRPr="00B809D3">
        <w:rPr>
          <w:szCs w:val="28"/>
        </w:rPr>
        <w:t>и</w:t>
      </w:r>
      <w:r w:rsidR="005E636E" w:rsidRPr="00B809D3">
        <w:rPr>
          <w:szCs w:val="28"/>
        </w:rPr>
        <w:t xml:space="preserve">тельную долю неналоговых доходов составили </w:t>
      </w:r>
      <w:r w:rsidR="005E636E" w:rsidRPr="00B809D3">
        <w:rPr>
          <w:spacing w:val="-2"/>
          <w:szCs w:val="28"/>
        </w:rPr>
        <w:t xml:space="preserve">доходы </w:t>
      </w:r>
      <w:r w:rsidR="0022767E" w:rsidRPr="00B809D3">
        <w:rPr>
          <w:spacing w:val="-2"/>
          <w:szCs w:val="28"/>
        </w:rPr>
        <w:t>от продажи матер</w:t>
      </w:r>
      <w:r w:rsidR="0022767E" w:rsidRPr="00B809D3">
        <w:rPr>
          <w:spacing w:val="-2"/>
          <w:szCs w:val="28"/>
        </w:rPr>
        <w:t>и</w:t>
      </w:r>
      <w:r w:rsidR="0022767E" w:rsidRPr="00B809D3">
        <w:rPr>
          <w:spacing w:val="-2"/>
          <w:szCs w:val="28"/>
        </w:rPr>
        <w:t>альных и нематериальных  активов</w:t>
      </w:r>
      <w:r w:rsidR="005E636E" w:rsidRPr="00B809D3">
        <w:rPr>
          <w:szCs w:val="28"/>
        </w:rPr>
        <w:t xml:space="preserve"> </w:t>
      </w:r>
      <w:r w:rsidR="0022767E" w:rsidRPr="00B809D3">
        <w:rPr>
          <w:szCs w:val="28"/>
        </w:rPr>
        <w:t>– 6,7% (4265,6</w:t>
      </w:r>
      <w:r w:rsidR="005E636E" w:rsidRPr="00B809D3">
        <w:rPr>
          <w:szCs w:val="28"/>
        </w:rPr>
        <w:t xml:space="preserve"> тыс. рублей).</w:t>
      </w:r>
      <w:r w:rsidR="001E0542" w:rsidRPr="00B809D3">
        <w:rPr>
          <w:szCs w:val="28"/>
        </w:rPr>
        <w:t xml:space="preserve"> </w:t>
      </w:r>
      <w:r w:rsidRPr="00B809D3">
        <w:rPr>
          <w:szCs w:val="28"/>
        </w:rPr>
        <w:t>Доля остал</w:t>
      </w:r>
      <w:r w:rsidRPr="00B809D3">
        <w:rPr>
          <w:szCs w:val="28"/>
        </w:rPr>
        <w:t>ь</w:t>
      </w:r>
      <w:r w:rsidRPr="00B809D3">
        <w:rPr>
          <w:szCs w:val="28"/>
        </w:rPr>
        <w:t>ных источников (платежи при пользовании природными ресурсами, штра</w:t>
      </w:r>
      <w:r w:rsidRPr="00B809D3">
        <w:rPr>
          <w:szCs w:val="28"/>
        </w:rPr>
        <w:t>ф</w:t>
      </w:r>
      <w:r w:rsidRPr="00B809D3">
        <w:rPr>
          <w:szCs w:val="28"/>
        </w:rPr>
        <w:t>ные санкции, прочие неналоговые доходы</w:t>
      </w:r>
      <w:r w:rsidR="005818C5" w:rsidRPr="00B809D3">
        <w:rPr>
          <w:szCs w:val="28"/>
        </w:rPr>
        <w:t>, штрафы</w:t>
      </w:r>
      <w:r w:rsidRPr="00B809D3">
        <w:rPr>
          <w:szCs w:val="28"/>
        </w:rPr>
        <w:t xml:space="preserve">) составляет </w:t>
      </w:r>
      <w:r w:rsidR="001E0542" w:rsidRPr="00B809D3">
        <w:rPr>
          <w:szCs w:val="28"/>
        </w:rPr>
        <w:t>3,8</w:t>
      </w:r>
      <w:r w:rsidRPr="00B809D3">
        <w:rPr>
          <w:szCs w:val="28"/>
        </w:rPr>
        <w:t>% (</w:t>
      </w:r>
      <w:r w:rsidR="001E0542" w:rsidRPr="00B809D3">
        <w:rPr>
          <w:szCs w:val="28"/>
        </w:rPr>
        <w:t>2458,2</w:t>
      </w:r>
      <w:r w:rsidRPr="00B809D3">
        <w:rPr>
          <w:szCs w:val="28"/>
        </w:rPr>
        <w:t xml:space="preserve"> тыс. рублей).</w:t>
      </w:r>
    </w:p>
    <w:p w:rsidR="005F15CC" w:rsidRPr="00151AD4" w:rsidRDefault="008C08D8" w:rsidP="00EA28B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51AD4">
        <w:rPr>
          <w:sz w:val="28"/>
          <w:szCs w:val="28"/>
        </w:rPr>
        <w:t xml:space="preserve">Характеристика неналоговых доходов приведена в </w:t>
      </w:r>
      <w:hyperlink w:anchor="Par2" w:history="1">
        <w:r w:rsidRPr="00151AD4">
          <w:rPr>
            <w:sz w:val="28"/>
            <w:szCs w:val="28"/>
          </w:rPr>
          <w:t xml:space="preserve">таблице </w:t>
        </w:r>
      </w:hyperlink>
      <w:r w:rsidRPr="00151AD4">
        <w:rPr>
          <w:sz w:val="28"/>
          <w:szCs w:val="28"/>
        </w:rPr>
        <w:t>5.</w:t>
      </w:r>
    </w:p>
    <w:p w:rsidR="008C08D8" w:rsidRDefault="008C08D8" w:rsidP="00F01A49">
      <w:pPr>
        <w:pStyle w:val="a7"/>
        <w:spacing w:before="120"/>
        <w:ind w:firstLine="709"/>
        <w:jc w:val="right"/>
        <w:rPr>
          <w:szCs w:val="28"/>
        </w:rPr>
      </w:pPr>
      <w:r w:rsidRPr="000B7C28">
        <w:rPr>
          <w:sz w:val="24"/>
          <w:szCs w:val="24"/>
        </w:rPr>
        <w:lastRenderedPageBreak/>
        <w:t>Таблица 5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74"/>
        <w:gridCol w:w="1077"/>
        <w:gridCol w:w="1418"/>
        <w:gridCol w:w="993"/>
      </w:tblGrid>
      <w:tr w:rsidR="008C08D8" w:rsidRPr="000B7C28" w:rsidTr="00A1049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Вид дохода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40267D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8C08D8" w:rsidRPr="000B7C2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641CAB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</w:t>
            </w:r>
            <w:r w:rsidR="0040267D">
              <w:rPr>
                <w:sz w:val="26"/>
                <w:szCs w:val="26"/>
              </w:rPr>
              <w:t>ние к 2022</w:t>
            </w:r>
            <w:r w:rsidR="008C08D8" w:rsidRPr="000B7C28">
              <w:rPr>
                <w:sz w:val="26"/>
                <w:szCs w:val="26"/>
              </w:rPr>
              <w:t xml:space="preserve"> году</w:t>
            </w:r>
          </w:p>
        </w:tc>
      </w:tr>
      <w:tr w:rsidR="008C08D8" w:rsidRPr="000B7C28" w:rsidTr="00A1049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8D8" w:rsidRPr="000B7C28" w:rsidRDefault="008C08D8" w:rsidP="00A1049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сумма</w:t>
            </w:r>
          </w:p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доля в о</w:t>
            </w:r>
            <w:r w:rsidRPr="000B7C28">
              <w:rPr>
                <w:sz w:val="26"/>
                <w:szCs w:val="26"/>
              </w:rPr>
              <w:t>б</w:t>
            </w:r>
            <w:r w:rsidRPr="000B7C28">
              <w:rPr>
                <w:sz w:val="26"/>
                <w:szCs w:val="26"/>
              </w:rPr>
              <w:t>щей сумме неналог</w:t>
            </w:r>
            <w:r w:rsidRPr="000B7C28">
              <w:rPr>
                <w:sz w:val="26"/>
                <w:szCs w:val="26"/>
              </w:rPr>
              <w:t>о</w:t>
            </w:r>
            <w:r w:rsidRPr="000B7C28">
              <w:rPr>
                <w:sz w:val="26"/>
                <w:szCs w:val="26"/>
              </w:rPr>
              <w:t>вых доходов</w:t>
            </w:r>
            <w:proofErr w:type="gramStart"/>
            <w:r w:rsidRPr="000B7C28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испо</w:t>
            </w:r>
            <w:r w:rsidRPr="000B7C28">
              <w:rPr>
                <w:sz w:val="26"/>
                <w:szCs w:val="26"/>
              </w:rPr>
              <w:t>л</w:t>
            </w:r>
            <w:r w:rsidRPr="000B7C28">
              <w:rPr>
                <w:sz w:val="26"/>
                <w:szCs w:val="26"/>
              </w:rPr>
              <w:t>нение плана</w:t>
            </w:r>
            <w:proofErr w:type="gramStart"/>
            <w:r w:rsidRPr="000B7C28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сумма</w:t>
            </w:r>
          </w:p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%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 xml:space="preserve">Доходы от использования имущества, находящегося </w:t>
            </w:r>
            <w:r>
              <w:rPr>
                <w:b/>
                <w:i/>
                <w:sz w:val="24"/>
                <w:szCs w:val="24"/>
              </w:rPr>
              <w:t xml:space="preserve">в </w:t>
            </w:r>
            <w:r w:rsidRPr="00E93323">
              <w:rPr>
                <w:b/>
                <w:i/>
                <w:sz w:val="24"/>
                <w:szCs w:val="24"/>
              </w:rPr>
              <w:t>муниципальной</w:t>
            </w:r>
            <w:r w:rsidRPr="00E93323">
              <w:rPr>
                <w:i/>
                <w:sz w:val="24"/>
                <w:szCs w:val="24"/>
              </w:rPr>
              <w:t xml:space="preserve"> </w:t>
            </w:r>
            <w:r w:rsidRPr="00E93323">
              <w:rPr>
                <w:b/>
                <w:i/>
                <w:sz w:val="24"/>
                <w:szCs w:val="24"/>
              </w:rPr>
              <w:t>со</w:t>
            </w:r>
            <w:r w:rsidRPr="00E93323">
              <w:rPr>
                <w:b/>
                <w:i/>
                <w:sz w:val="24"/>
                <w:szCs w:val="24"/>
              </w:rPr>
              <w:t>б</w:t>
            </w:r>
            <w:r w:rsidRPr="00E93323">
              <w:rPr>
                <w:b/>
                <w:i/>
                <w:sz w:val="24"/>
                <w:szCs w:val="24"/>
              </w:rPr>
              <w:t>ственности всего</w:t>
            </w:r>
            <w:r>
              <w:rPr>
                <w:b/>
                <w:i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1660F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36719,8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6055,8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119,7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1660FC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Pr="00E93323">
              <w:rPr>
                <w:sz w:val="24"/>
                <w:szCs w:val="24"/>
              </w:rPr>
              <w:t xml:space="preserve"> </w:t>
            </w:r>
            <w:r w:rsidR="001660FC">
              <w:rPr>
                <w:sz w:val="24"/>
                <w:szCs w:val="24"/>
              </w:rPr>
              <w:t>дивиденды по акциям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665E2D" w:rsidRDefault="001660F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6454C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6454C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A04405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A04405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32,5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sz w:val="24"/>
                <w:szCs w:val="24"/>
              </w:rPr>
              <w:t>- арендная плата за земл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665E2D" w:rsidRDefault="001660F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314918">
              <w:rPr>
                <w:i/>
                <w:sz w:val="26"/>
                <w:szCs w:val="26"/>
              </w:rPr>
              <w:t>2073,6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6454C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="00314918">
              <w:rPr>
                <w:i/>
                <w:sz w:val="26"/>
                <w:szCs w:val="26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6454C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A04405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7360,5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A04405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129,8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665E2D" w:rsidRDefault="001660F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6454C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6454C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A04405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-1443,2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A04405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70,3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>Платежи при пользов</w:t>
            </w:r>
            <w:r w:rsidRPr="00E93323">
              <w:rPr>
                <w:b/>
                <w:i/>
                <w:sz w:val="24"/>
                <w:szCs w:val="24"/>
              </w:rPr>
              <w:t>а</w:t>
            </w:r>
            <w:r w:rsidRPr="00E93323">
              <w:rPr>
                <w:b/>
                <w:i/>
                <w:sz w:val="24"/>
                <w:szCs w:val="24"/>
              </w:rPr>
              <w:t>нии природными ресурс</w:t>
            </w:r>
            <w:r w:rsidRPr="00E93323">
              <w:rPr>
                <w:b/>
                <w:i/>
                <w:sz w:val="24"/>
                <w:szCs w:val="24"/>
              </w:rPr>
              <w:t>а</w:t>
            </w:r>
            <w:r w:rsidRPr="00E93323">
              <w:rPr>
                <w:b/>
                <w:i/>
                <w:sz w:val="24"/>
                <w:szCs w:val="24"/>
              </w:rPr>
              <w:t>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1660F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1291,2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-1192,4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52,0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1660FC" w:rsidP="0084232D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20436,6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5C28E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106,0</w:t>
            </w:r>
          </w:p>
        </w:tc>
      </w:tr>
      <w:tr w:rsidR="008C08D8" w:rsidRPr="00A271E5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>Доходы от продажи м</w:t>
            </w:r>
            <w:r w:rsidRPr="00E93323">
              <w:rPr>
                <w:b/>
                <w:i/>
                <w:sz w:val="24"/>
                <w:szCs w:val="24"/>
              </w:rPr>
              <w:t>а</w:t>
            </w:r>
            <w:r w:rsidRPr="00E93323">
              <w:rPr>
                <w:b/>
                <w:i/>
                <w:sz w:val="24"/>
                <w:szCs w:val="24"/>
              </w:rPr>
              <w:t>териальных и нематер</w:t>
            </w:r>
            <w:r w:rsidRPr="00E93323">
              <w:rPr>
                <w:b/>
                <w:i/>
                <w:sz w:val="24"/>
                <w:szCs w:val="24"/>
              </w:rPr>
              <w:t>и</w:t>
            </w:r>
            <w:r w:rsidRPr="00E93323">
              <w:rPr>
                <w:b/>
                <w:i/>
                <w:sz w:val="24"/>
                <w:szCs w:val="24"/>
              </w:rPr>
              <w:t>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1660F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4265,6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-1332,6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A271E5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76,2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151AD4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151AD4">
              <w:rPr>
                <w:b/>
                <w:i/>
                <w:sz w:val="24"/>
                <w:szCs w:val="24"/>
              </w:rPr>
              <w:t>Штрафы, санкции, во</w:t>
            </w:r>
            <w:r w:rsidRPr="00151AD4">
              <w:rPr>
                <w:b/>
                <w:i/>
                <w:sz w:val="24"/>
                <w:szCs w:val="24"/>
              </w:rPr>
              <w:t>з</w:t>
            </w:r>
            <w:r w:rsidRPr="00151AD4">
              <w:rPr>
                <w:b/>
                <w:i/>
                <w:sz w:val="24"/>
                <w:szCs w:val="24"/>
              </w:rPr>
              <w:t>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1660F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712,8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114,2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151AD4" w:rsidRDefault="008C08D8" w:rsidP="00A1049E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неналоговые дох</w:t>
            </w:r>
            <w:r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1660F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454,2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6454CC" w:rsidP="001660FC">
            <w:pPr>
              <w:overflowPunct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A04405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352,1</w:t>
            </w:r>
          </w:p>
        </w:tc>
      </w:tr>
      <w:tr w:rsidR="008C08D8" w:rsidRPr="001F7205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8D8" w:rsidRPr="001F7205" w:rsidRDefault="008C08D8" w:rsidP="00A1049E">
            <w:pPr>
              <w:pStyle w:val="a7"/>
              <w:tabs>
                <w:tab w:val="left" w:pos="431"/>
              </w:tabs>
              <w:ind w:left="147" w:firstLine="0"/>
              <w:rPr>
                <w:b/>
                <w:sz w:val="24"/>
                <w:szCs w:val="24"/>
              </w:rPr>
            </w:pPr>
            <w:r w:rsidRPr="001F7205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1660FC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63923,8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8C08D8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1F7205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6454CC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A04405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A04405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108,8</w:t>
            </w:r>
          </w:p>
        </w:tc>
      </w:tr>
    </w:tbl>
    <w:p w:rsidR="002C547F" w:rsidRPr="003201CC" w:rsidRDefault="00D26D7A" w:rsidP="002C547F">
      <w:pPr>
        <w:ind w:firstLine="708"/>
        <w:jc w:val="both"/>
        <w:rPr>
          <w:color w:val="000000"/>
          <w:sz w:val="28"/>
          <w:szCs w:val="28"/>
        </w:rPr>
      </w:pPr>
      <w:r w:rsidRPr="00537B25">
        <w:rPr>
          <w:b/>
          <w:i/>
          <w:sz w:val="28"/>
          <w:szCs w:val="28"/>
        </w:rPr>
        <w:t>Доходы  от сдачи</w:t>
      </w:r>
      <w:r w:rsidRPr="00D46B87">
        <w:rPr>
          <w:b/>
          <w:i/>
          <w:sz w:val="28"/>
          <w:szCs w:val="28"/>
        </w:rPr>
        <w:t xml:space="preserve"> в аренду зем</w:t>
      </w:r>
      <w:r>
        <w:rPr>
          <w:b/>
          <w:i/>
          <w:sz w:val="28"/>
          <w:szCs w:val="28"/>
        </w:rPr>
        <w:t>ельных участков</w:t>
      </w:r>
      <w:r w:rsidR="00D62768">
        <w:rPr>
          <w:sz w:val="28"/>
          <w:szCs w:val="28"/>
        </w:rPr>
        <w:t xml:space="preserve"> получены на </w:t>
      </w:r>
      <w:r w:rsidR="00314918">
        <w:rPr>
          <w:sz w:val="28"/>
          <w:szCs w:val="28"/>
        </w:rPr>
        <w:t>32073,6</w:t>
      </w:r>
      <w:r w:rsidR="00D62768">
        <w:rPr>
          <w:sz w:val="28"/>
          <w:szCs w:val="28"/>
        </w:rPr>
        <w:t xml:space="preserve"> </w:t>
      </w:r>
      <w:proofErr w:type="spellStart"/>
      <w:r w:rsidR="00D62768">
        <w:rPr>
          <w:sz w:val="28"/>
          <w:szCs w:val="28"/>
        </w:rPr>
        <w:t>тыс</w:t>
      </w:r>
      <w:proofErr w:type="gramStart"/>
      <w:r w:rsidR="00D62768">
        <w:rPr>
          <w:sz w:val="28"/>
          <w:szCs w:val="28"/>
        </w:rPr>
        <w:t>.р</w:t>
      </w:r>
      <w:proofErr w:type="gramEnd"/>
      <w:r w:rsidR="00D62768">
        <w:rPr>
          <w:sz w:val="28"/>
          <w:szCs w:val="28"/>
        </w:rPr>
        <w:t>уб</w:t>
      </w:r>
      <w:proofErr w:type="spellEnd"/>
      <w:r w:rsidR="00D62768">
        <w:rPr>
          <w:sz w:val="28"/>
          <w:szCs w:val="28"/>
        </w:rPr>
        <w:t>. (</w:t>
      </w:r>
      <w:r w:rsidR="00314918">
        <w:rPr>
          <w:sz w:val="28"/>
          <w:szCs w:val="28"/>
        </w:rPr>
        <w:t>50,2%)  больше  по сравнению с 2022</w:t>
      </w:r>
      <w:r>
        <w:rPr>
          <w:sz w:val="28"/>
          <w:szCs w:val="28"/>
        </w:rPr>
        <w:t xml:space="preserve"> годом, </w:t>
      </w:r>
      <w:r w:rsidR="002C547F" w:rsidRPr="003201CC">
        <w:rPr>
          <w:color w:val="000000"/>
          <w:sz w:val="28"/>
          <w:szCs w:val="28"/>
        </w:rPr>
        <w:t>в результате пров</w:t>
      </w:r>
      <w:r w:rsidR="002C547F" w:rsidRPr="003201CC">
        <w:rPr>
          <w:color w:val="000000"/>
          <w:sz w:val="28"/>
          <w:szCs w:val="28"/>
        </w:rPr>
        <w:t>е</w:t>
      </w:r>
      <w:r w:rsidR="002C547F" w:rsidRPr="003201CC">
        <w:rPr>
          <w:color w:val="000000"/>
          <w:sz w:val="28"/>
          <w:szCs w:val="28"/>
        </w:rPr>
        <w:t>денной досудебной претензионной работы в 2023 году по результатам кот</w:t>
      </w:r>
      <w:r w:rsidR="002C547F" w:rsidRPr="003201CC">
        <w:rPr>
          <w:color w:val="000000"/>
          <w:sz w:val="28"/>
          <w:szCs w:val="28"/>
        </w:rPr>
        <w:t>о</w:t>
      </w:r>
      <w:r w:rsidR="002C547F" w:rsidRPr="003201CC">
        <w:rPr>
          <w:color w:val="000000"/>
          <w:sz w:val="28"/>
          <w:szCs w:val="28"/>
        </w:rPr>
        <w:t>рой была  погашена задолженность прошлых лет за период  с 04.02.2020 г по 12.09.2023 г ООО ПТК "</w:t>
      </w:r>
      <w:proofErr w:type="spellStart"/>
      <w:r w:rsidR="002C547F" w:rsidRPr="003201CC">
        <w:rPr>
          <w:color w:val="000000"/>
          <w:sz w:val="28"/>
          <w:szCs w:val="28"/>
        </w:rPr>
        <w:t>Камаз</w:t>
      </w:r>
      <w:proofErr w:type="spellEnd"/>
      <w:r w:rsidR="002C547F" w:rsidRPr="003201CC">
        <w:rPr>
          <w:color w:val="000000"/>
          <w:sz w:val="28"/>
          <w:szCs w:val="28"/>
        </w:rPr>
        <w:t xml:space="preserve">" за пользование земельным участком. </w:t>
      </w:r>
    </w:p>
    <w:p w:rsidR="00D26D7A" w:rsidRPr="00D26D7A" w:rsidRDefault="00D26D7A" w:rsidP="002C547F">
      <w:pPr>
        <w:ind w:firstLine="708"/>
        <w:jc w:val="both"/>
        <w:rPr>
          <w:color w:val="000000" w:themeColor="text1"/>
          <w:sz w:val="28"/>
          <w:szCs w:val="28"/>
        </w:rPr>
      </w:pPr>
    </w:p>
    <w:p w:rsidR="00E15D97" w:rsidRPr="003201CC" w:rsidRDefault="00D26D7A" w:rsidP="00E15D97">
      <w:pPr>
        <w:ind w:firstLine="708"/>
        <w:jc w:val="both"/>
        <w:rPr>
          <w:color w:val="000000"/>
          <w:sz w:val="28"/>
          <w:szCs w:val="28"/>
        </w:rPr>
      </w:pPr>
      <w:r w:rsidRPr="0003426B">
        <w:rPr>
          <w:color w:val="000000" w:themeColor="text1"/>
          <w:sz w:val="28"/>
          <w:szCs w:val="28"/>
        </w:rPr>
        <w:t xml:space="preserve">По  </w:t>
      </w:r>
      <w:r w:rsidRPr="0003426B">
        <w:rPr>
          <w:b/>
          <w:i/>
          <w:color w:val="000000" w:themeColor="text1"/>
          <w:sz w:val="28"/>
          <w:szCs w:val="28"/>
        </w:rPr>
        <w:t>доходам от сдачи в аренду муниципального имущества</w:t>
      </w:r>
      <w:r w:rsidRPr="0003426B">
        <w:rPr>
          <w:i/>
          <w:color w:val="000000" w:themeColor="text1"/>
          <w:sz w:val="28"/>
          <w:szCs w:val="28"/>
        </w:rPr>
        <w:t xml:space="preserve"> </w:t>
      </w:r>
      <w:r w:rsidRPr="0003426B">
        <w:rPr>
          <w:color w:val="000000" w:themeColor="text1"/>
          <w:sz w:val="28"/>
          <w:szCs w:val="28"/>
        </w:rPr>
        <w:t>произ</w:t>
      </w:r>
      <w:r w:rsidRPr="0003426B">
        <w:rPr>
          <w:color w:val="000000" w:themeColor="text1"/>
          <w:sz w:val="28"/>
          <w:szCs w:val="28"/>
        </w:rPr>
        <w:t>о</w:t>
      </w:r>
      <w:r w:rsidRPr="0003426B">
        <w:rPr>
          <w:color w:val="000000" w:themeColor="text1"/>
          <w:sz w:val="28"/>
          <w:szCs w:val="28"/>
        </w:rPr>
        <w:t>шл</w:t>
      </w:r>
      <w:r w:rsidR="00E15D97">
        <w:rPr>
          <w:color w:val="000000" w:themeColor="text1"/>
          <w:sz w:val="28"/>
          <w:szCs w:val="28"/>
        </w:rPr>
        <w:t>о снижение  по сравнению с 2022 годом на 1443,2 тыс. рублей (70,3</w:t>
      </w:r>
      <w:r w:rsidRPr="0003426B">
        <w:rPr>
          <w:color w:val="000000" w:themeColor="text1"/>
          <w:sz w:val="28"/>
          <w:szCs w:val="28"/>
        </w:rPr>
        <w:t xml:space="preserve">%), </w:t>
      </w:r>
      <w:r w:rsidR="00E15D97" w:rsidRPr="003201CC">
        <w:rPr>
          <w:color w:val="000000"/>
          <w:sz w:val="28"/>
          <w:szCs w:val="28"/>
        </w:rPr>
        <w:t>за счет погашение задолженности прошлых лет в 2022 году и уменьшение з</w:t>
      </w:r>
      <w:r w:rsidR="00E15D97" w:rsidRPr="003201CC">
        <w:rPr>
          <w:color w:val="000000"/>
          <w:sz w:val="28"/>
          <w:szCs w:val="28"/>
        </w:rPr>
        <w:t>а</w:t>
      </w:r>
      <w:r w:rsidR="00E15D97" w:rsidRPr="003201CC">
        <w:rPr>
          <w:color w:val="000000"/>
          <w:sz w:val="28"/>
          <w:szCs w:val="28"/>
        </w:rPr>
        <w:t>ключения договоров в 2023 году с ООО  "ЭКСПРЕСС".</w:t>
      </w:r>
    </w:p>
    <w:p w:rsidR="00865195" w:rsidRPr="003201CC" w:rsidRDefault="00EA28B4" w:rsidP="00865195">
      <w:pPr>
        <w:ind w:firstLine="708"/>
        <w:jc w:val="both"/>
        <w:rPr>
          <w:b/>
          <w:color w:val="000000"/>
          <w:sz w:val="28"/>
          <w:szCs w:val="28"/>
        </w:rPr>
      </w:pPr>
      <w:r w:rsidRPr="00864BD6">
        <w:rPr>
          <w:b/>
          <w:i/>
          <w:sz w:val="28"/>
          <w:szCs w:val="28"/>
        </w:rPr>
        <w:t xml:space="preserve">Доходы от оказания платных услуг </w:t>
      </w:r>
      <w:r>
        <w:rPr>
          <w:b/>
          <w:i/>
          <w:sz w:val="28"/>
          <w:szCs w:val="28"/>
        </w:rPr>
        <w:t xml:space="preserve"> и компенсации затрат госуда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ства</w:t>
      </w:r>
      <w:r w:rsidRPr="00E14FD9">
        <w:rPr>
          <w:b/>
          <w:sz w:val="28"/>
          <w:szCs w:val="28"/>
        </w:rPr>
        <w:t xml:space="preserve"> </w:t>
      </w:r>
      <w:r w:rsidRPr="009018A2">
        <w:rPr>
          <w:sz w:val="28"/>
          <w:szCs w:val="28"/>
        </w:rPr>
        <w:t xml:space="preserve">по сравнению с </w:t>
      </w:r>
      <w:r w:rsidR="00865195">
        <w:rPr>
          <w:sz w:val="28"/>
          <w:szCs w:val="28"/>
        </w:rPr>
        <w:t>2022</w:t>
      </w:r>
      <w:r w:rsidRPr="009018A2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 выше  </w:t>
      </w:r>
      <w:r w:rsidRPr="009018A2">
        <w:rPr>
          <w:sz w:val="28"/>
          <w:szCs w:val="28"/>
        </w:rPr>
        <w:t xml:space="preserve">на </w:t>
      </w:r>
      <w:r w:rsidR="00865195">
        <w:rPr>
          <w:sz w:val="28"/>
          <w:szCs w:val="28"/>
        </w:rPr>
        <w:t>1152,4</w:t>
      </w:r>
      <w:r w:rsidRPr="009018A2">
        <w:rPr>
          <w:sz w:val="28"/>
          <w:szCs w:val="28"/>
        </w:rPr>
        <w:t xml:space="preserve"> тыс. руб</w:t>
      </w:r>
      <w:r w:rsidR="00865195">
        <w:rPr>
          <w:sz w:val="28"/>
          <w:szCs w:val="28"/>
        </w:rPr>
        <w:t>лей (106,0</w:t>
      </w:r>
      <w:r>
        <w:rPr>
          <w:sz w:val="28"/>
          <w:szCs w:val="28"/>
        </w:rPr>
        <w:t>%</w:t>
      </w:r>
      <w:r w:rsidRPr="009018A2">
        <w:rPr>
          <w:sz w:val="28"/>
          <w:szCs w:val="28"/>
        </w:rPr>
        <w:t>) и с</w:t>
      </w:r>
      <w:r w:rsidRPr="009018A2">
        <w:rPr>
          <w:sz w:val="28"/>
          <w:szCs w:val="28"/>
        </w:rPr>
        <w:t>о</w:t>
      </w:r>
      <w:r w:rsidRPr="009018A2">
        <w:rPr>
          <w:sz w:val="28"/>
          <w:szCs w:val="28"/>
        </w:rPr>
        <w:t xml:space="preserve">ставили </w:t>
      </w:r>
      <w:r w:rsidR="00865195">
        <w:rPr>
          <w:sz w:val="28"/>
          <w:szCs w:val="28"/>
        </w:rPr>
        <w:t>20436,6</w:t>
      </w:r>
      <w:r w:rsidR="00865195">
        <w:rPr>
          <w:color w:val="000000" w:themeColor="text1"/>
          <w:sz w:val="28"/>
          <w:szCs w:val="28"/>
        </w:rPr>
        <w:t xml:space="preserve"> тыс. рублей,</w:t>
      </w:r>
      <w:r w:rsidR="00A670CF">
        <w:rPr>
          <w:color w:val="000000" w:themeColor="text1"/>
          <w:sz w:val="28"/>
          <w:szCs w:val="28"/>
        </w:rPr>
        <w:t xml:space="preserve"> </w:t>
      </w:r>
      <w:r w:rsidR="00865195" w:rsidRPr="003201CC">
        <w:rPr>
          <w:color w:val="000000"/>
          <w:sz w:val="28"/>
          <w:szCs w:val="28"/>
        </w:rPr>
        <w:t>в связи увеличением в 2023 году объема оказ</w:t>
      </w:r>
      <w:r w:rsidR="00865195" w:rsidRPr="003201CC">
        <w:rPr>
          <w:color w:val="000000"/>
          <w:sz w:val="28"/>
          <w:szCs w:val="28"/>
        </w:rPr>
        <w:t>ы</w:t>
      </w:r>
      <w:r w:rsidR="00865195" w:rsidRPr="003201CC">
        <w:rPr>
          <w:color w:val="000000"/>
          <w:sz w:val="28"/>
          <w:szCs w:val="28"/>
        </w:rPr>
        <w:t xml:space="preserve">ваемых платных услуг на 1 343,6 </w:t>
      </w:r>
      <w:proofErr w:type="spellStart"/>
      <w:r w:rsidR="00865195" w:rsidRPr="003201CC">
        <w:rPr>
          <w:color w:val="000000"/>
          <w:sz w:val="28"/>
          <w:szCs w:val="28"/>
        </w:rPr>
        <w:t>тыс</w:t>
      </w:r>
      <w:proofErr w:type="gramStart"/>
      <w:r w:rsidR="00865195" w:rsidRPr="003201CC">
        <w:rPr>
          <w:color w:val="000000"/>
          <w:sz w:val="28"/>
          <w:szCs w:val="28"/>
        </w:rPr>
        <w:t>.р</w:t>
      </w:r>
      <w:proofErr w:type="gramEnd"/>
      <w:r w:rsidR="00865195" w:rsidRPr="003201CC">
        <w:rPr>
          <w:color w:val="000000"/>
          <w:sz w:val="28"/>
          <w:szCs w:val="28"/>
        </w:rPr>
        <w:t>уб</w:t>
      </w:r>
      <w:proofErr w:type="spellEnd"/>
      <w:r w:rsidR="00865195" w:rsidRPr="003201CC">
        <w:rPr>
          <w:color w:val="000000"/>
          <w:sz w:val="28"/>
          <w:szCs w:val="28"/>
        </w:rPr>
        <w:t>. и уменьшением доходов от ко</w:t>
      </w:r>
      <w:r w:rsidR="00865195" w:rsidRPr="003201CC">
        <w:rPr>
          <w:color w:val="000000"/>
          <w:sz w:val="28"/>
          <w:szCs w:val="28"/>
        </w:rPr>
        <w:t>м</w:t>
      </w:r>
      <w:r w:rsidR="00865195" w:rsidRPr="003201CC">
        <w:rPr>
          <w:color w:val="000000"/>
          <w:sz w:val="28"/>
          <w:szCs w:val="28"/>
        </w:rPr>
        <w:t xml:space="preserve">пенсации затрат государства на 191,2 </w:t>
      </w:r>
      <w:proofErr w:type="spellStart"/>
      <w:r w:rsidR="00865195" w:rsidRPr="003201CC">
        <w:rPr>
          <w:color w:val="000000"/>
          <w:sz w:val="28"/>
          <w:szCs w:val="28"/>
        </w:rPr>
        <w:t>тыс.руб</w:t>
      </w:r>
      <w:proofErr w:type="spellEnd"/>
      <w:r w:rsidR="00865195" w:rsidRPr="003201CC">
        <w:rPr>
          <w:color w:val="000000"/>
          <w:sz w:val="28"/>
          <w:szCs w:val="28"/>
        </w:rPr>
        <w:t>. за счет уменьшения возмещ</w:t>
      </w:r>
      <w:r w:rsidR="00865195" w:rsidRPr="003201CC">
        <w:rPr>
          <w:color w:val="000000"/>
          <w:sz w:val="28"/>
          <w:szCs w:val="28"/>
        </w:rPr>
        <w:t>е</w:t>
      </w:r>
      <w:r w:rsidR="00865195" w:rsidRPr="003201CC">
        <w:rPr>
          <w:color w:val="000000"/>
          <w:sz w:val="28"/>
          <w:szCs w:val="28"/>
        </w:rPr>
        <w:t>ния затрат на коммунальные услуги.</w:t>
      </w:r>
    </w:p>
    <w:p w:rsidR="00EA28B4" w:rsidRDefault="00EA28B4" w:rsidP="00EA28B4">
      <w:pPr>
        <w:ind w:firstLine="708"/>
        <w:jc w:val="both"/>
        <w:rPr>
          <w:color w:val="000000" w:themeColor="text1"/>
          <w:sz w:val="28"/>
          <w:szCs w:val="28"/>
        </w:rPr>
      </w:pPr>
    </w:p>
    <w:p w:rsidR="00EA28B4" w:rsidRPr="004B4AB2" w:rsidRDefault="00EA28B4" w:rsidP="00EA28B4">
      <w:pPr>
        <w:ind w:firstLine="708"/>
        <w:jc w:val="both"/>
        <w:rPr>
          <w:color w:val="000000"/>
          <w:sz w:val="28"/>
          <w:szCs w:val="28"/>
        </w:rPr>
      </w:pPr>
      <w:r w:rsidRPr="00A8738D">
        <w:rPr>
          <w:b/>
          <w:i/>
          <w:color w:val="000000" w:themeColor="text1"/>
          <w:sz w:val="28"/>
          <w:szCs w:val="28"/>
        </w:rPr>
        <w:lastRenderedPageBreak/>
        <w:t>Доходы от продажи материальных и нематериальных активов</w:t>
      </w:r>
      <w:r w:rsidRPr="00A8738D">
        <w:rPr>
          <w:color w:val="000000" w:themeColor="text1"/>
          <w:sz w:val="28"/>
          <w:szCs w:val="28"/>
        </w:rPr>
        <w:t xml:space="preserve"> с</w:t>
      </w:r>
      <w:r w:rsidRPr="00A8738D">
        <w:rPr>
          <w:color w:val="000000" w:themeColor="text1"/>
          <w:sz w:val="28"/>
          <w:szCs w:val="28"/>
        </w:rPr>
        <w:t>о</w:t>
      </w:r>
      <w:r w:rsidRPr="00A8738D">
        <w:rPr>
          <w:color w:val="000000" w:themeColor="text1"/>
          <w:sz w:val="28"/>
          <w:szCs w:val="28"/>
        </w:rPr>
        <w:t>ста</w:t>
      </w:r>
      <w:r w:rsidR="00A8738D" w:rsidRPr="00A8738D">
        <w:rPr>
          <w:color w:val="000000" w:themeColor="text1"/>
          <w:sz w:val="28"/>
          <w:szCs w:val="28"/>
        </w:rPr>
        <w:t>вили 4265,6</w:t>
      </w:r>
      <w:r w:rsidR="00CA51A0" w:rsidRPr="00A8738D">
        <w:rPr>
          <w:color w:val="000000" w:themeColor="text1"/>
          <w:sz w:val="28"/>
          <w:szCs w:val="28"/>
        </w:rPr>
        <w:t xml:space="preserve"> тыс. рубл</w:t>
      </w:r>
      <w:r w:rsidR="00A8738D" w:rsidRPr="00A8738D">
        <w:rPr>
          <w:color w:val="000000" w:themeColor="text1"/>
          <w:sz w:val="28"/>
          <w:szCs w:val="28"/>
        </w:rPr>
        <w:t>ей (100,0% плана) или на 1332,6</w:t>
      </w:r>
      <w:r w:rsidR="00CA51A0" w:rsidRPr="00A8738D">
        <w:rPr>
          <w:color w:val="000000" w:themeColor="text1"/>
          <w:sz w:val="28"/>
          <w:szCs w:val="28"/>
        </w:rPr>
        <w:t xml:space="preserve"> </w:t>
      </w:r>
      <w:proofErr w:type="spellStart"/>
      <w:r w:rsidR="00CA51A0" w:rsidRPr="00A8738D">
        <w:rPr>
          <w:color w:val="000000" w:themeColor="text1"/>
          <w:sz w:val="28"/>
          <w:szCs w:val="28"/>
        </w:rPr>
        <w:t>тыс</w:t>
      </w:r>
      <w:proofErr w:type="gramStart"/>
      <w:r w:rsidR="00CA51A0" w:rsidRPr="00A8738D">
        <w:rPr>
          <w:color w:val="000000" w:themeColor="text1"/>
          <w:sz w:val="28"/>
          <w:szCs w:val="28"/>
        </w:rPr>
        <w:t>.р</w:t>
      </w:r>
      <w:proofErr w:type="gramEnd"/>
      <w:r w:rsidR="00CA51A0" w:rsidRPr="00A8738D">
        <w:rPr>
          <w:color w:val="000000" w:themeColor="text1"/>
          <w:sz w:val="28"/>
          <w:szCs w:val="28"/>
        </w:rPr>
        <w:t>уб</w:t>
      </w:r>
      <w:proofErr w:type="spellEnd"/>
      <w:r w:rsidR="00CA51A0" w:rsidRPr="00A8738D">
        <w:rPr>
          <w:color w:val="000000" w:themeColor="text1"/>
          <w:sz w:val="28"/>
          <w:szCs w:val="28"/>
        </w:rPr>
        <w:t>. меньше</w:t>
      </w:r>
      <w:r w:rsidRPr="00A8738D">
        <w:rPr>
          <w:color w:val="000000" w:themeColor="text1"/>
          <w:sz w:val="28"/>
          <w:szCs w:val="28"/>
        </w:rPr>
        <w:t xml:space="preserve"> поступле</w:t>
      </w:r>
      <w:r w:rsidR="00A8738D" w:rsidRPr="00A8738D">
        <w:rPr>
          <w:color w:val="000000" w:themeColor="text1"/>
          <w:sz w:val="28"/>
          <w:szCs w:val="28"/>
        </w:rPr>
        <w:t>ний 2022</w:t>
      </w:r>
      <w:r w:rsidRPr="00A8738D">
        <w:rPr>
          <w:color w:val="000000" w:themeColor="text1"/>
          <w:sz w:val="28"/>
          <w:szCs w:val="28"/>
        </w:rPr>
        <w:t xml:space="preserve"> года</w:t>
      </w:r>
      <w:r w:rsidRPr="00A8738D">
        <w:rPr>
          <w:color w:val="000000"/>
          <w:sz w:val="28"/>
          <w:szCs w:val="28"/>
        </w:rPr>
        <w:t>.</w:t>
      </w:r>
    </w:p>
    <w:p w:rsidR="00EA28B4" w:rsidRPr="00C30E9B" w:rsidRDefault="00EA28B4" w:rsidP="00EA28B4">
      <w:pPr>
        <w:ind w:firstLine="708"/>
        <w:jc w:val="right"/>
        <w:rPr>
          <w:sz w:val="24"/>
          <w:szCs w:val="24"/>
        </w:rPr>
      </w:pPr>
      <w:r w:rsidRPr="004B4CD6">
        <w:rPr>
          <w:sz w:val="28"/>
          <w:szCs w:val="28"/>
        </w:rPr>
        <w:t xml:space="preserve"> </w:t>
      </w:r>
      <w:r w:rsidRPr="008B384D">
        <w:rPr>
          <w:sz w:val="24"/>
          <w:szCs w:val="24"/>
        </w:rPr>
        <w:t xml:space="preserve"> </w:t>
      </w:r>
      <w:r w:rsidRPr="00C30E9B">
        <w:rPr>
          <w:sz w:val="24"/>
          <w:szCs w:val="24"/>
        </w:rPr>
        <w:t xml:space="preserve">Диаграмма </w:t>
      </w:r>
      <w:r>
        <w:rPr>
          <w:sz w:val="24"/>
          <w:szCs w:val="24"/>
        </w:rPr>
        <w:t>8</w:t>
      </w:r>
    </w:p>
    <w:p w:rsidR="00EA28B4" w:rsidRPr="006E14A4" w:rsidRDefault="00EA28B4" w:rsidP="00EA28B4">
      <w:pPr>
        <w:jc w:val="center"/>
        <w:rPr>
          <w:b/>
          <w:sz w:val="28"/>
          <w:szCs w:val="28"/>
        </w:rPr>
      </w:pPr>
      <w:r w:rsidRPr="008B384D">
        <w:rPr>
          <w:b/>
          <w:sz w:val="28"/>
          <w:szCs w:val="28"/>
        </w:rPr>
        <w:t xml:space="preserve"> </w:t>
      </w:r>
      <w:r w:rsidRPr="006E14A4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не</w:t>
      </w:r>
      <w:r w:rsidRPr="006E14A4">
        <w:rPr>
          <w:b/>
          <w:sz w:val="28"/>
          <w:szCs w:val="28"/>
        </w:rPr>
        <w:t xml:space="preserve">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</w:p>
    <w:p w:rsidR="00EA28B4" w:rsidRDefault="00EA28B4" w:rsidP="00EA28B4">
      <w:pPr>
        <w:pStyle w:val="ConsPlusNormal"/>
        <w:widowControl/>
        <w:ind w:firstLine="0"/>
        <w:jc w:val="center"/>
        <w:rPr>
          <w:b/>
        </w:rPr>
      </w:pPr>
      <w:r w:rsidRPr="00772782">
        <w:rPr>
          <w:b/>
          <w:noProof/>
        </w:rPr>
        <w:drawing>
          <wp:inline distT="0" distB="0" distL="0" distR="0" wp14:anchorId="5C5EC55C" wp14:editId="3AC6365C">
            <wp:extent cx="6108970" cy="1809344"/>
            <wp:effectExtent l="0" t="0" r="0" b="635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A28B4" w:rsidRPr="00E93323" w:rsidRDefault="00EA28B4" w:rsidP="00EA28B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B4" w:rsidRPr="000E22D1" w:rsidRDefault="00EA28B4" w:rsidP="00EA28B4">
      <w:pPr>
        <w:pStyle w:val="a7"/>
        <w:ind w:firstLine="709"/>
        <w:jc w:val="both"/>
        <w:rPr>
          <w:b/>
        </w:rPr>
      </w:pPr>
      <w:r w:rsidRPr="000E22D1">
        <w:rPr>
          <w:b/>
          <w:szCs w:val="28"/>
        </w:rPr>
        <w:t xml:space="preserve">4.4. </w:t>
      </w:r>
      <w:r w:rsidRPr="000E22D1">
        <w:rPr>
          <w:b/>
        </w:rPr>
        <w:t xml:space="preserve">Безвозмездные поступления </w:t>
      </w:r>
    </w:p>
    <w:p w:rsidR="00EA28B4" w:rsidRPr="000E22D1" w:rsidRDefault="00EA28B4" w:rsidP="00EA28B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E22D1">
        <w:rPr>
          <w:sz w:val="28"/>
          <w:szCs w:val="28"/>
        </w:rPr>
        <w:t>Безвозмездные пост</w:t>
      </w:r>
      <w:r w:rsidR="008F4BC1">
        <w:rPr>
          <w:sz w:val="28"/>
          <w:szCs w:val="28"/>
        </w:rPr>
        <w:t>упления районного бюджета в 2023</w:t>
      </w:r>
      <w:r w:rsidRPr="000E22D1">
        <w:rPr>
          <w:sz w:val="28"/>
          <w:szCs w:val="28"/>
        </w:rPr>
        <w:t xml:space="preserve"> году составили </w:t>
      </w:r>
      <w:r w:rsidR="008F4BC1">
        <w:rPr>
          <w:b/>
          <w:sz w:val="28"/>
          <w:szCs w:val="28"/>
        </w:rPr>
        <w:t>1 325 896,3</w:t>
      </w:r>
      <w:r w:rsidRPr="000E22D1">
        <w:rPr>
          <w:b/>
          <w:sz w:val="28"/>
          <w:szCs w:val="28"/>
        </w:rPr>
        <w:t xml:space="preserve"> тыс. рублей </w:t>
      </w:r>
      <w:r w:rsidR="008F4BC1">
        <w:rPr>
          <w:sz w:val="28"/>
          <w:szCs w:val="28"/>
        </w:rPr>
        <w:t xml:space="preserve"> (77,5</w:t>
      </w:r>
      <w:r w:rsidRPr="000E22D1">
        <w:rPr>
          <w:sz w:val="28"/>
          <w:szCs w:val="28"/>
        </w:rPr>
        <w:t>% общей суммы доходов). Исполнение план</w:t>
      </w:r>
      <w:r w:rsidRPr="000E22D1">
        <w:rPr>
          <w:sz w:val="28"/>
          <w:szCs w:val="28"/>
        </w:rPr>
        <w:t>о</w:t>
      </w:r>
      <w:r w:rsidRPr="000E22D1">
        <w:rPr>
          <w:sz w:val="28"/>
          <w:szCs w:val="28"/>
        </w:rPr>
        <w:t xml:space="preserve">вых значений по безвозмездным </w:t>
      </w:r>
      <w:r w:rsidR="00F966BA">
        <w:rPr>
          <w:sz w:val="28"/>
          <w:szCs w:val="28"/>
        </w:rPr>
        <w:t>поступлениям произведено на 95,1</w:t>
      </w:r>
      <w:r w:rsidRPr="000E22D1">
        <w:rPr>
          <w:sz w:val="28"/>
          <w:szCs w:val="28"/>
        </w:rPr>
        <w:t>%.</w:t>
      </w:r>
    </w:p>
    <w:p w:rsidR="00403A6A" w:rsidRPr="007954E1" w:rsidRDefault="00EA28B4" w:rsidP="00C67259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E22D1">
        <w:rPr>
          <w:sz w:val="28"/>
          <w:szCs w:val="28"/>
        </w:rPr>
        <w:t xml:space="preserve">Характеристика данного вида доходов приведена в </w:t>
      </w:r>
      <w:hyperlink w:anchor="Par3" w:history="1">
        <w:r w:rsidRPr="000E22D1">
          <w:rPr>
            <w:sz w:val="28"/>
            <w:szCs w:val="28"/>
          </w:rPr>
          <w:t xml:space="preserve">таблице </w:t>
        </w:r>
      </w:hyperlink>
      <w:r w:rsidRPr="000E22D1">
        <w:rPr>
          <w:sz w:val="28"/>
          <w:szCs w:val="28"/>
        </w:rPr>
        <w:t>6.</w:t>
      </w:r>
    </w:p>
    <w:p w:rsidR="00EA28B4" w:rsidRDefault="00EA28B4" w:rsidP="00EA28B4">
      <w:pPr>
        <w:overflowPunct/>
        <w:jc w:val="right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Таблица 6 </w:t>
      </w:r>
    </w:p>
    <w:tbl>
      <w:tblPr>
        <w:tblW w:w="0" w:type="auto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277"/>
        <w:gridCol w:w="1474"/>
        <w:gridCol w:w="1417"/>
        <w:gridCol w:w="1360"/>
        <w:gridCol w:w="1247"/>
      </w:tblGrid>
      <w:tr w:rsidR="00EA28B4" w:rsidTr="002038D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336ED9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8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336ED9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к 2022</w:t>
            </w:r>
            <w:r w:rsidR="00EA28B4">
              <w:rPr>
                <w:sz w:val="24"/>
                <w:szCs w:val="24"/>
              </w:rPr>
              <w:t xml:space="preserve"> году</w:t>
            </w:r>
          </w:p>
        </w:tc>
      </w:tr>
      <w:tr w:rsidR="00EA28B4" w:rsidTr="002038D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A28B4" w:rsidRDefault="00EA28B4" w:rsidP="002038D4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общей сумме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ind w:left="18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5782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130 107,1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D749C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15FD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-19781,9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ind w:left="18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044AA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601994,3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D749C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15FD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303733,5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201,8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ind w:left="18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044AA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458443,4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D749C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15FD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41808,8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7" w:right="11" w:firstLine="0"/>
              <w:rPr>
                <w:sz w:val="24"/>
                <w:szCs w:val="24"/>
              </w:rPr>
            </w:pPr>
            <w:r w:rsidRPr="007954E1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044AA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124705,1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D749C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15FD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5" w:right="11" w:firstLine="0"/>
              <w:rPr>
                <w:sz w:val="24"/>
                <w:szCs w:val="24"/>
              </w:rPr>
            </w:pPr>
            <w:r w:rsidRPr="007954E1">
              <w:rPr>
                <w:sz w:val="24"/>
                <w:szCs w:val="24"/>
              </w:rPr>
              <w:t>Прочие безвозмез</w:t>
            </w:r>
            <w:r w:rsidRPr="007954E1">
              <w:rPr>
                <w:sz w:val="24"/>
                <w:szCs w:val="24"/>
              </w:rPr>
              <w:t>д</w:t>
            </w:r>
            <w:r w:rsidRPr="007954E1">
              <w:rPr>
                <w:sz w:val="24"/>
                <w:szCs w:val="24"/>
              </w:rPr>
              <w:t>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044AA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D749C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15FD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5" w:right="11" w:firstLine="0"/>
              <w:rPr>
                <w:sz w:val="24"/>
                <w:szCs w:val="24"/>
              </w:rPr>
            </w:pPr>
            <w:r w:rsidRPr="009631BB">
              <w:rPr>
                <w:sz w:val="24"/>
                <w:szCs w:val="24"/>
              </w:rPr>
              <w:t>Доходы от возврата  остатков субсидий, субвенций и иных межбюджетных трансфертов пр</w:t>
            </w:r>
            <w:r w:rsidRPr="009631BB">
              <w:rPr>
                <w:sz w:val="24"/>
                <w:szCs w:val="24"/>
              </w:rPr>
              <w:t>о</w:t>
            </w:r>
            <w:r w:rsidRPr="009631BB">
              <w:rPr>
                <w:sz w:val="24"/>
                <w:szCs w:val="24"/>
              </w:rPr>
              <w:t>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044AA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D749C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CD051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7D6CC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1315,7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5" w:right="11" w:firstLine="0"/>
              <w:rPr>
                <w:sz w:val="24"/>
                <w:szCs w:val="24"/>
              </w:rPr>
            </w:pPr>
            <w:r w:rsidRPr="007954E1">
              <w:rPr>
                <w:sz w:val="24"/>
                <w:szCs w:val="24"/>
              </w:rPr>
              <w:t>Возврат остатков су</w:t>
            </w:r>
            <w:r w:rsidRPr="007954E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сидий,</w:t>
            </w:r>
            <w:r w:rsidRPr="007954E1">
              <w:rPr>
                <w:sz w:val="24"/>
                <w:szCs w:val="24"/>
              </w:rPr>
              <w:t xml:space="preserve"> субвенций</w:t>
            </w:r>
            <w:r>
              <w:rPr>
                <w:sz w:val="24"/>
                <w:szCs w:val="24"/>
              </w:rPr>
              <w:t xml:space="preserve"> и иных межбюджетных трансфертов, име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целевое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ние, </w:t>
            </w:r>
            <w:r w:rsidRPr="007954E1">
              <w:rPr>
                <w:sz w:val="24"/>
                <w:szCs w:val="24"/>
              </w:rPr>
              <w:t xml:space="preserve">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F044AA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CD0510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EA28B4" w:rsidP="002038D4">
            <w:pPr>
              <w:overflowPunct/>
              <w:ind w:left="187"/>
              <w:textAlignment w:val="auto"/>
              <w:rPr>
                <w:b/>
                <w:sz w:val="24"/>
                <w:szCs w:val="24"/>
              </w:rPr>
            </w:pPr>
            <w:r w:rsidRPr="004C25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F044AA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1325896,3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EA28B4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4C25A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7D6CC0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CD0510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345587,7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7D6CC0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135,3</w:t>
            </w:r>
          </w:p>
        </w:tc>
      </w:tr>
    </w:tbl>
    <w:p w:rsidR="002C0E1D" w:rsidRDefault="00F962CB" w:rsidP="00F962CB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       </w:t>
      </w:r>
    </w:p>
    <w:p w:rsidR="00EA28B4" w:rsidRPr="00980072" w:rsidRDefault="002C0E1D" w:rsidP="00980072">
      <w:pPr>
        <w:pStyle w:val="21"/>
        <w:ind w:left="0" w:firstLine="0"/>
        <w:rPr>
          <w:szCs w:val="28"/>
        </w:rPr>
      </w:pPr>
      <w:r>
        <w:rPr>
          <w:szCs w:val="28"/>
        </w:rPr>
        <w:lastRenderedPageBreak/>
        <w:t xml:space="preserve">    </w:t>
      </w:r>
      <w:r w:rsidR="00F962CB">
        <w:rPr>
          <w:szCs w:val="28"/>
        </w:rPr>
        <w:t xml:space="preserve"> </w:t>
      </w:r>
      <w:r w:rsidR="00F962CB" w:rsidRPr="00890BFF">
        <w:rPr>
          <w:szCs w:val="28"/>
        </w:rPr>
        <w:t>По сравнению с предыдущим годом общая сумма безвозмездных пост</w:t>
      </w:r>
      <w:r w:rsidR="00F962CB">
        <w:rPr>
          <w:szCs w:val="28"/>
        </w:rPr>
        <w:t>у</w:t>
      </w:r>
      <w:r w:rsidR="00F962CB">
        <w:rPr>
          <w:szCs w:val="28"/>
        </w:rPr>
        <w:t>п</w:t>
      </w:r>
      <w:r w:rsidR="00F962CB">
        <w:rPr>
          <w:szCs w:val="28"/>
        </w:rPr>
        <w:t>ле</w:t>
      </w:r>
      <w:r>
        <w:rPr>
          <w:szCs w:val="28"/>
        </w:rPr>
        <w:t>ний увеличилась на 345587,7</w:t>
      </w:r>
      <w:r w:rsidR="00F962CB">
        <w:rPr>
          <w:szCs w:val="28"/>
        </w:rPr>
        <w:t xml:space="preserve"> тыс. рублей </w:t>
      </w:r>
      <w:r>
        <w:rPr>
          <w:szCs w:val="28"/>
        </w:rPr>
        <w:t xml:space="preserve"> или 135,3</w:t>
      </w:r>
      <w:r w:rsidR="00F962CB">
        <w:rPr>
          <w:szCs w:val="28"/>
        </w:rPr>
        <w:t xml:space="preserve">% </w:t>
      </w:r>
      <w:r w:rsidR="00F962CB" w:rsidRPr="00890BFF">
        <w:rPr>
          <w:szCs w:val="28"/>
        </w:rPr>
        <w:t>п</w:t>
      </w:r>
      <w:r w:rsidR="00F962CB">
        <w:rPr>
          <w:szCs w:val="28"/>
        </w:rPr>
        <w:t xml:space="preserve">режде всего, за счет увеличения </w:t>
      </w:r>
      <w:r w:rsidR="00F962CB" w:rsidRPr="00890BFF">
        <w:rPr>
          <w:szCs w:val="28"/>
        </w:rPr>
        <w:t xml:space="preserve">объемов </w:t>
      </w:r>
      <w:r>
        <w:rPr>
          <w:szCs w:val="28"/>
        </w:rPr>
        <w:t xml:space="preserve">субсидий на 303733,5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., субвенций на 41808,8</w:t>
      </w:r>
      <w:r w:rsidR="00F962CB">
        <w:rPr>
          <w:szCs w:val="28"/>
        </w:rPr>
        <w:t xml:space="preserve"> </w:t>
      </w:r>
      <w:proofErr w:type="spellStart"/>
      <w:r w:rsidR="00F962CB">
        <w:rPr>
          <w:szCs w:val="28"/>
        </w:rPr>
        <w:t>тыс.руб</w:t>
      </w:r>
      <w:proofErr w:type="spellEnd"/>
      <w:r w:rsidR="00F962CB">
        <w:rPr>
          <w:szCs w:val="28"/>
        </w:rPr>
        <w:t xml:space="preserve">. </w:t>
      </w:r>
    </w:p>
    <w:p w:rsidR="00C31F8F" w:rsidRDefault="00C31F8F" w:rsidP="00C31F8F">
      <w:pPr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Диаграмма </w:t>
      </w:r>
      <w:r>
        <w:rPr>
          <w:sz w:val="24"/>
          <w:szCs w:val="24"/>
        </w:rPr>
        <w:t>9</w:t>
      </w:r>
    </w:p>
    <w:p w:rsidR="00C31F8F" w:rsidRDefault="00C31F8F" w:rsidP="00C31F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C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межбюджетных трансфертов 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31F8F" w:rsidRDefault="00C31F8F" w:rsidP="00C31F8F">
      <w:pPr>
        <w:jc w:val="center"/>
        <w:rPr>
          <w:sz w:val="24"/>
          <w:szCs w:val="24"/>
        </w:rPr>
      </w:pPr>
    </w:p>
    <w:p w:rsidR="00C31F8F" w:rsidRDefault="00C31F8F" w:rsidP="0098007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B726E0" wp14:editId="705B3E9B">
            <wp:extent cx="5939790" cy="1756277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31F8F" w:rsidRPr="00620ED9" w:rsidRDefault="00C31F8F" w:rsidP="00C31F8F">
      <w:pPr>
        <w:pStyle w:val="21"/>
        <w:spacing w:before="120"/>
        <w:ind w:left="0" w:firstLine="709"/>
        <w:rPr>
          <w:b/>
          <w:szCs w:val="28"/>
        </w:rPr>
      </w:pPr>
      <w:r w:rsidRPr="00890BFF">
        <w:rPr>
          <w:b/>
          <w:szCs w:val="28"/>
        </w:rPr>
        <w:t>4.4.1. Безвозмездные</w:t>
      </w:r>
      <w:r w:rsidRPr="0050406E">
        <w:rPr>
          <w:b/>
          <w:szCs w:val="28"/>
        </w:rPr>
        <w:t xml:space="preserve"> </w:t>
      </w:r>
      <w:r>
        <w:rPr>
          <w:b/>
          <w:szCs w:val="28"/>
        </w:rPr>
        <w:t>поступлени</w:t>
      </w:r>
      <w:r w:rsidRPr="0050406E">
        <w:rPr>
          <w:b/>
          <w:szCs w:val="28"/>
        </w:rPr>
        <w:t>я</w:t>
      </w:r>
      <w:r w:rsidRPr="0050406E">
        <w:rPr>
          <w:szCs w:val="28"/>
        </w:rPr>
        <w:t xml:space="preserve"> из областного бюджета составили      </w:t>
      </w:r>
      <w:r>
        <w:rPr>
          <w:b/>
          <w:bCs/>
          <w:szCs w:val="28"/>
        </w:rPr>
        <w:t>1 315 249,9</w:t>
      </w:r>
      <w:r w:rsidRPr="0050406E">
        <w:rPr>
          <w:b/>
          <w:bCs/>
          <w:szCs w:val="28"/>
        </w:rPr>
        <w:t xml:space="preserve"> тыс</w:t>
      </w:r>
      <w:r w:rsidRPr="0050406E">
        <w:rPr>
          <w:b/>
          <w:szCs w:val="28"/>
        </w:rPr>
        <w:t>. руб</w:t>
      </w:r>
      <w:r>
        <w:rPr>
          <w:b/>
          <w:szCs w:val="28"/>
        </w:rPr>
        <w:t>лей</w:t>
      </w:r>
      <w:r w:rsidRPr="0050406E">
        <w:rPr>
          <w:b/>
          <w:szCs w:val="28"/>
        </w:rPr>
        <w:t xml:space="preserve"> </w:t>
      </w:r>
      <w:r w:rsidRPr="0050406E">
        <w:rPr>
          <w:szCs w:val="28"/>
        </w:rPr>
        <w:t>(</w:t>
      </w:r>
      <w:r>
        <w:rPr>
          <w:szCs w:val="28"/>
        </w:rPr>
        <w:t>94,6</w:t>
      </w:r>
      <w:r w:rsidRPr="0050406E">
        <w:rPr>
          <w:szCs w:val="28"/>
        </w:rPr>
        <w:t>%</w:t>
      </w:r>
      <w:r w:rsidRPr="0050406E">
        <w:rPr>
          <w:b/>
          <w:szCs w:val="28"/>
        </w:rPr>
        <w:t xml:space="preserve"> </w:t>
      </w:r>
      <w:r w:rsidRPr="0050406E">
        <w:rPr>
          <w:szCs w:val="28"/>
        </w:rPr>
        <w:t xml:space="preserve">плановых назначений), и </w:t>
      </w:r>
      <w:r>
        <w:rPr>
          <w:szCs w:val="28"/>
        </w:rPr>
        <w:t>увеличилась</w:t>
      </w:r>
      <w:r w:rsidRPr="0050406E">
        <w:rPr>
          <w:szCs w:val="28"/>
        </w:rPr>
        <w:t xml:space="preserve"> к уровню </w:t>
      </w:r>
      <w:r>
        <w:rPr>
          <w:szCs w:val="28"/>
        </w:rPr>
        <w:t>2022</w:t>
      </w:r>
      <w:r w:rsidRPr="0050406E">
        <w:rPr>
          <w:szCs w:val="28"/>
        </w:rPr>
        <w:t xml:space="preserve"> года на </w:t>
      </w:r>
      <w:r>
        <w:rPr>
          <w:szCs w:val="28"/>
        </w:rPr>
        <w:t>339 868,1 тыс</w:t>
      </w:r>
      <w:r w:rsidRPr="0050406E">
        <w:rPr>
          <w:szCs w:val="28"/>
        </w:rPr>
        <w:t>. руб</w:t>
      </w:r>
      <w:r>
        <w:rPr>
          <w:szCs w:val="28"/>
        </w:rPr>
        <w:t>лей</w:t>
      </w:r>
      <w:r w:rsidRPr="0050406E">
        <w:rPr>
          <w:szCs w:val="28"/>
        </w:rPr>
        <w:t xml:space="preserve"> </w:t>
      </w:r>
      <w:r>
        <w:rPr>
          <w:szCs w:val="28"/>
        </w:rPr>
        <w:t xml:space="preserve">или на 34,8%. </w:t>
      </w:r>
    </w:p>
    <w:p w:rsidR="00C31F8F" w:rsidRPr="00920498" w:rsidRDefault="00C31F8F" w:rsidP="00C31F8F">
      <w:pPr>
        <w:pStyle w:val="21"/>
        <w:spacing w:before="120"/>
        <w:ind w:left="0" w:firstLine="709"/>
      </w:pPr>
      <w:r>
        <w:rPr>
          <w:b/>
          <w:szCs w:val="28"/>
        </w:rPr>
        <w:t xml:space="preserve">4.4.1.1. </w:t>
      </w:r>
      <w:r w:rsidRPr="00920498">
        <w:rPr>
          <w:b/>
          <w:i/>
          <w:szCs w:val="28"/>
        </w:rPr>
        <w:t>Дотации</w:t>
      </w:r>
      <w:r w:rsidRPr="00920498">
        <w:rPr>
          <w:b/>
          <w:szCs w:val="28"/>
        </w:rPr>
        <w:t xml:space="preserve"> </w:t>
      </w:r>
      <w:r w:rsidRPr="00920498">
        <w:rPr>
          <w:szCs w:val="28"/>
        </w:rPr>
        <w:t xml:space="preserve"> поступили в сумме</w:t>
      </w:r>
      <w:r w:rsidRPr="00920498">
        <w:rPr>
          <w:b/>
          <w:szCs w:val="28"/>
        </w:rPr>
        <w:t xml:space="preserve"> </w:t>
      </w:r>
      <w:r>
        <w:rPr>
          <w:b/>
          <w:i/>
          <w:szCs w:val="28"/>
        </w:rPr>
        <w:t>130 107,1</w:t>
      </w:r>
      <w:r w:rsidRPr="00920498">
        <w:rPr>
          <w:b/>
          <w:i/>
        </w:rPr>
        <w:t xml:space="preserve"> тыс. рублей </w:t>
      </w:r>
      <w:r w:rsidRPr="00920498">
        <w:rPr>
          <w:i/>
        </w:rPr>
        <w:t>(</w:t>
      </w:r>
      <w:r w:rsidRPr="00920498">
        <w:t xml:space="preserve">100% плана), что на </w:t>
      </w:r>
      <w:r>
        <w:t>19781,9</w:t>
      </w:r>
      <w:r w:rsidRPr="00920498">
        <w:t xml:space="preserve"> тыс. рублей (</w:t>
      </w:r>
      <w:r>
        <w:t>86,8</w:t>
      </w:r>
      <w:r w:rsidRPr="00920498">
        <w:t xml:space="preserve">%) </w:t>
      </w:r>
      <w:r>
        <w:t>мень</w:t>
      </w:r>
      <w:r w:rsidRPr="00920498">
        <w:t xml:space="preserve">ше, чем в </w:t>
      </w:r>
      <w:r>
        <w:t>2022</w:t>
      </w:r>
      <w:r w:rsidRPr="00920498">
        <w:t xml:space="preserve"> году, из них:</w:t>
      </w:r>
    </w:p>
    <w:p w:rsidR="00C31F8F" w:rsidRPr="00920498" w:rsidRDefault="00C31F8F" w:rsidP="00C31F8F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920498">
        <w:rPr>
          <w:szCs w:val="28"/>
        </w:rPr>
        <w:t xml:space="preserve">дотации на выравнивание бюджетной обеспеченности                                       – </w:t>
      </w:r>
      <w:r>
        <w:rPr>
          <w:szCs w:val="28"/>
        </w:rPr>
        <w:t>118 780,0</w:t>
      </w:r>
      <w:r w:rsidRPr="00920498">
        <w:rPr>
          <w:szCs w:val="28"/>
        </w:rPr>
        <w:t xml:space="preserve"> тыс. рублей;</w:t>
      </w:r>
    </w:p>
    <w:p w:rsidR="00C31F8F" w:rsidRPr="00920498" w:rsidRDefault="00C31F8F" w:rsidP="00C31F8F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920498">
        <w:rPr>
          <w:szCs w:val="28"/>
        </w:rPr>
        <w:t>дотации на поддержку мер по обеспечению сбалансированности бю</w:t>
      </w:r>
      <w:r w:rsidRPr="00920498">
        <w:rPr>
          <w:szCs w:val="28"/>
        </w:rPr>
        <w:t>д</w:t>
      </w:r>
      <w:r w:rsidRPr="00920498">
        <w:rPr>
          <w:szCs w:val="28"/>
        </w:rPr>
        <w:t>же</w:t>
      </w:r>
      <w:r>
        <w:rPr>
          <w:szCs w:val="28"/>
        </w:rPr>
        <w:t>тов -11 327,10</w:t>
      </w:r>
      <w:r w:rsidRPr="00920498">
        <w:rPr>
          <w:szCs w:val="28"/>
        </w:rPr>
        <w:t xml:space="preserve"> </w:t>
      </w:r>
      <w:proofErr w:type="spellStart"/>
      <w:r w:rsidRPr="00920498">
        <w:rPr>
          <w:szCs w:val="28"/>
        </w:rPr>
        <w:t>тыс</w:t>
      </w:r>
      <w:proofErr w:type="gramStart"/>
      <w:r w:rsidRPr="00920498">
        <w:rPr>
          <w:szCs w:val="28"/>
        </w:rPr>
        <w:t>.р</w:t>
      </w:r>
      <w:proofErr w:type="gramEnd"/>
      <w:r w:rsidRPr="00920498">
        <w:rPr>
          <w:szCs w:val="28"/>
        </w:rPr>
        <w:t>ублей</w:t>
      </w:r>
      <w:proofErr w:type="spellEnd"/>
      <w:r w:rsidRPr="00920498">
        <w:rPr>
          <w:szCs w:val="28"/>
        </w:rPr>
        <w:t>.</w:t>
      </w:r>
    </w:p>
    <w:p w:rsidR="00C31F8F" w:rsidRDefault="00C31F8F" w:rsidP="00C31F8F">
      <w:pPr>
        <w:pStyle w:val="21"/>
        <w:spacing w:before="120"/>
        <w:ind w:left="0" w:firstLine="709"/>
      </w:pPr>
      <w:r w:rsidRPr="00920498">
        <w:t xml:space="preserve"> </w:t>
      </w:r>
      <w:r w:rsidRPr="00920498">
        <w:rPr>
          <w:b/>
          <w:szCs w:val="28"/>
        </w:rPr>
        <w:t xml:space="preserve">4.4.1.2. </w:t>
      </w:r>
      <w:r w:rsidRPr="001C6258">
        <w:rPr>
          <w:b/>
          <w:i/>
          <w:szCs w:val="28"/>
        </w:rPr>
        <w:t>Субсидии</w:t>
      </w:r>
      <w:r w:rsidRPr="001C6258">
        <w:rPr>
          <w:b/>
          <w:szCs w:val="28"/>
        </w:rPr>
        <w:t xml:space="preserve"> </w:t>
      </w:r>
      <w:r w:rsidRPr="001C6258">
        <w:rPr>
          <w:szCs w:val="28"/>
        </w:rPr>
        <w:t xml:space="preserve">составили </w:t>
      </w:r>
      <w:r w:rsidRPr="001C6258">
        <w:rPr>
          <w:b/>
          <w:i/>
        </w:rPr>
        <w:t>601994,3</w:t>
      </w:r>
      <w:r w:rsidRPr="001C6258">
        <w:rPr>
          <w:i/>
        </w:rPr>
        <w:t xml:space="preserve"> </w:t>
      </w:r>
      <w:r w:rsidRPr="001C6258">
        <w:rPr>
          <w:b/>
          <w:i/>
        </w:rPr>
        <w:t>тыс. рублей</w:t>
      </w:r>
      <w:r w:rsidRPr="001C6258">
        <w:t xml:space="preserve"> (88,9%</w:t>
      </w:r>
      <w:r w:rsidRPr="001C6258">
        <w:rPr>
          <w:b/>
        </w:rPr>
        <w:t xml:space="preserve"> </w:t>
      </w:r>
      <w:r w:rsidRPr="001C6258">
        <w:t>плана), что на 303733,5 тыс. рублей (201</w:t>
      </w:r>
      <w:r>
        <w:t>,8%</w:t>
      </w:r>
      <w:r w:rsidRPr="003D6B17">
        <w:t xml:space="preserve">) </w:t>
      </w:r>
      <w:r>
        <w:t>больше</w:t>
      </w:r>
      <w:r w:rsidRPr="003D6B17">
        <w:t xml:space="preserve">, чем в </w:t>
      </w:r>
      <w:r>
        <w:t>2022</w:t>
      </w:r>
      <w:r w:rsidRPr="003D6B17">
        <w:t xml:space="preserve"> году</w:t>
      </w:r>
      <w:r>
        <w:t>, из них</w:t>
      </w:r>
      <w:r w:rsidRPr="006B72AA">
        <w:t>:</w:t>
      </w:r>
    </w:p>
    <w:p w:rsidR="00C31F8F" w:rsidRPr="00973CF5" w:rsidRDefault="00C31F8F" w:rsidP="00C31F8F">
      <w:pPr>
        <w:pStyle w:val="21"/>
        <w:spacing w:before="120"/>
        <w:ind w:left="0" w:firstLine="709"/>
      </w:pPr>
      <w:r>
        <w:t>*</w:t>
      </w:r>
      <w:r w:rsidRPr="00973CF5">
        <w:t xml:space="preserve">субсидии на </w:t>
      </w:r>
      <w:proofErr w:type="spellStart"/>
      <w:r w:rsidRPr="00973CF5">
        <w:t>софинансирование</w:t>
      </w:r>
      <w:proofErr w:type="spellEnd"/>
      <w:r w:rsidRPr="00973CF5">
        <w:t xml:space="preserve"> капитальных вложений в объекты м</w:t>
      </w:r>
      <w:r w:rsidRPr="00973CF5">
        <w:t>у</w:t>
      </w:r>
      <w:r w:rsidRPr="00973CF5">
        <w:t xml:space="preserve">ниципальной собственности -200 145,4 </w:t>
      </w:r>
      <w:proofErr w:type="spellStart"/>
      <w:r w:rsidRPr="00973CF5">
        <w:t>тыс</w:t>
      </w:r>
      <w:proofErr w:type="gramStart"/>
      <w:r w:rsidRPr="00973CF5">
        <w:t>.р</w:t>
      </w:r>
      <w:proofErr w:type="gramEnd"/>
      <w:r w:rsidRPr="00973CF5">
        <w:t>уб</w:t>
      </w:r>
      <w:proofErr w:type="spellEnd"/>
      <w:r w:rsidRPr="00973CF5">
        <w:t>.;</w:t>
      </w:r>
    </w:p>
    <w:p w:rsidR="00C31F8F" w:rsidRPr="00CC44AC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04">
        <w:rPr>
          <w:rFonts w:ascii="Times New Roman" w:hAnsi="Times New Roman" w:cs="Times New Roman"/>
          <w:sz w:val="28"/>
          <w:szCs w:val="28"/>
        </w:rPr>
        <w:t>субсидии на осуществление дорожной деятельности в отношении а</w:t>
      </w:r>
      <w:r w:rsidRPr="00017D04">
        <w:rPr>
          <w:rFonts w:ascii="Times New Roman" w:hAnsi="Times New Roman" w:cs="Times New Roman"/>
          <w:sz w:val="28"/>
          <w:szCs w:val="28"/>
        </w:rPr>
        <w:t>в</w:t>
      </w:r>
      <w:r w:rsidRPr="00017D04">
        <w:rPr>
          <w:rFonts w:ascii="Times New Roman" w:hAnsi="Times New Roman" w:cs="Times New Roman"/>
          <w:sz w:val="28"/>
          <w:szCs w:val="28"/>
        </w:rPr>
        <w:t>томобильных дорог общего пользования, а также капитального ремонта и ремонта дворовых территорий  многоквартирных</w:t>
      </w:r>
      <w:r w:rsidRPr="00CC44AC">
        <w:rPr>
          <w:rFonts w:ascii="Times New Roman" w:hAnsi="Times New Roman" w:cs="Times New Roman"/>
          <w:sz w:val="28"/>
          <w:szCs w:val="28"/>
        </w:rPr>
        <w:t xml:space="preserve"> домов, проездов к двор</w:t>
      </w:r>
      <w:r w:rsidRPr="00CC44AC">
        <w:rPr>
          <w:rFonts w:ascii="Times New Roman" w:hAnsi="Times New Roman" w:cs="Times New Roman"/>
          <w:sz w:val="28"/>
          <w:szCs w:val="28"/>
        </w:rPr>
        <w:t>о</w:t>
      </w:r>
      <w:r w:rsidRPr="00CC44AC">
        <w:rPr>
          <w:rFonts w:ascii="Times New Roman" w:hAnsi="Times New Roman" w:cs="Times New Roman"/>
          <w:sz w:val="28"/>
          <w:szCs w:val="28"/>
        </w:rPr>
        <w:t xml:space="preserve">вым территориям многоквартирных домов населенных пунктов – </w:t>
      </w:r>
      <w:r>
        <w:rPr>
          <w:rFonts w:ascii="Times New Roman" w:hAnsi="Times New Roman" w:cs="Times New Roman"/>
          <w:sz w:val="28"/>
          <w:szCs w:val="28"/>
        </w:rPr>
        <w:t>71996,7</w:t>
      </w:r>
      <w:r w:rsidRPr="00CC44A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1F8F" w:rsidRPr="00F07528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A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07528">
        <w:rPr>
          <w:rFonts w:ascii="Times New Roman" w:hAnsi="Times New Roman"/>
          <w:color w:val="000000"/>
          <w:sz w:val="28"/>
          <w:szCs w:val="28"/>
        </w:rPr>
        <w:t>Субсидии бюджетам на обновление материально-технической базы для организации учебно-исследовательской, научно-практической, творч</w:t>
      </w:r>
      <w:r w:rsidRPr="00F07528">
        <w:rPr>
          <w:rFonts w:ascii="Times New Roman" w:hAnsi="Times New Roman"/>
          <w:color w:val="000000"/>
          <w:sz w:val="28"/>
          <w:szCs w:val="28"/>
        </w:rPr>
        <w:t>е</w:t>
      </w:r>
      <w:r w:rsidRPr="00F07528">
        <w:rPr>
          <w:rFonts w:ascii="Times New Roman" w:hAnsi="Times New Roman"/>
          <w:color w:val="000000"/>
          <w:sz w:val="28"/>
          <w:szCs w:val="28"/>
        </w:rPr>
        <w:t>ской деятельности, занятий физической культурой и спортом в образовател</w:t>
      </w:r>
      <w:r w:rsidRPr="00F07528">
        <w:rPr>
          <w:rFonts w:ascii="Times New Roman" w:hAnsi="Times New Roman"/>
          <w:color w:val="000000"/>
          <w:sz w:val="28"/>
          <w:szCs w:val="28"/>
        </w:rPr>
        <w:t>ь</w:t>
      </w:r>
      <w:r w:rsidRPr="00F07528">
        <w:rPr>
          <w:rFonts w:ascii="Times New Roman" w:hAnsi="Times New Roman"/>
          <w:color w:val="000000"/>
          <w:sz w:val="28"/>
          <w:szCs w:val="28"/>
        </w:rPr>
        <w:t>ных орг</w:t>
      </w:r>
      <w:r w:rsidRPr="00F07528">
        <w:rPr>
          <w:rFonts w:ascii="Times New Roman" w:hAnsi="Times New Roman"/>
          <w:color w:val="000000"/>
          <w:sz w:val="28"/>
          <w:szCs w:val="28"/>
        </w:rPr>
        <w:t>а</w:t>
      </w:r>
      <w:r w:rsidRPr="00F07528">
        <w:rPr>
          <w:rFonts w:ascii="Times New Roman" w:hAnsi="Times New Roman"/>
          <w:color w:val="000000"/>
          <w:sz w:val="28"/>
          <w:szCs w:val="28"/>
        </w:rPr>
        <w:t>низациях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07528">
        <w:rPr>
          <w:rFonts w:ascii="Times New Roman" w:hAnsi="Times New Roman"/>
          <w:color w:val="000000"/>
          <w:sz w:val="28"/>
          <w:szCs w:val="28"/>
        </w:rPr>
        <w:t xml:space="preserve">1811,0 </w:t>
      </w:r>
      <w:proofErr w:type="spellStart"/>
      <w:r w:rsidRPr="00F0752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F0752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F07528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F07528">
        <w:rPr>
          <w:rFonts w:ascii="Times New Roman" w:hAnsi="Times New Roman"/>
          <w:color w:val="000000"/>
          <w:sz w:val="28"/>
          <w:szCs w:val="28"/>
        </w:rPr>
        <w:t>.</w:t>
      </w:r>
    </w:p>
    <w:p w:rsidR="00C31F8F" w:rsidRPr="00253485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28">
        <w:rPr>
          <w:rFonts w:ascii="Times New Roman" w:hAnsi="Times New Roman"/>
          <w:color w:val="000000"/>
          <w:sz w:val="28"/>
          <w:szCs w:val="28"/>
        </w:rPr>
        <w:t>Субсидии бюджетам на строительство и реконструкцию (модерниз</w:t>
      </w:r>
      <w:r w:rsidRPr="00F07528">
        <w:rPr>
          <w:rFonts w:ascii="Times New Roman" w:hAnsi="Times New Roman"/>
          <w:color w:val="000000"/>
          <w:sz w:val="28"/>
          <w:szCs w:val="28"/>
        </w:rPr>
        <w:t>а</w:t>
      </w:r>
      <w:r w:rsidRPr="00F07528">
        <w:rPr>
          <w:rFonts w:ascii="Times New Roman" w:hAnsi="Times New Roman"/>
          <w:color w:val="000000"/>
          <w:sz w:val="28"/>
          <w:szCs w:val="28"/>
        </w:rPr>
        <w:t xml:space="preserve">цию) объектов питьевого водоснабжения -163 258,9 </w:t>
      </w:r>
      <w:proofErr w:type="spellStart"/>
      <w:r w:rsidRPr="00F0752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F0752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F07528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5A">
        <w:rPr>
          <w:rFonts w:ascii="Times New Roman" w:hAnsi="Times New Roman"/>
          <w:color w:val="000000"/>
          <w:sz w:val="28"/>
          <w:szCs w:val="28"/>
        </w:rPr>
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</w:r>
      <w:r w:rsidRPr="00AF72A1">
        <w:rPr>
          <w:rFonts w:ascii="Times New Roman" w:hAnsi="Times New Roman"/>
          <w:color w:val="000000"/>
          <w:sz w:val="28"/>
          <w:szCs w:val="28"/>
        </w:rPr>
        <w:t>муниципальных образовательных организациях</w:t>
      </w:r>
      <w:r w:rsidRPr="00AF72A1">
        <w:rPr>
          <w:rFonts w:ascii="Times New Roman" w:hAnsi="Times New Roman" w:cs="Times New Roman"/>
          <w:sz w:val="28"/>
          <w:szCs w:val="28"/>
        </w:rPr>
        <w:t xml:space="preserve"> – 17678,5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72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72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.;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F72A1">
        <w:rPr>
          <w:rFonts w:ascii="Times New Roman" w:hAnsi="Times New Roman"/>
          <w:color w:val="000000"/>
          <w:sz w:val="28"/>
          <w:szCs w:val="28"/>
        </w:rPr>
        <w:t>Субсидии бюджетам на обеспечение развития и укрепления матер</w:t>
      </w:r>
      <w:r w:rsidRPr="00AF72A1">
        <w:rPr>
          <w:rFonts w:ascii="Times New Roman" w:hAnsi="Times New Roman"/>
          <w:color w:val="000000"/>
          <w:sz w:val="28"/>
          <w:szCs w:val="28"/>
        </w:rPr>
        <w:t>и</w:t>
      </w:r>
      <w:r w:rsidRPr="00AF72A1">
        <w:rPr>
          <w:rFonts w:ascii="Times New Roman" w:hAnsi="Times New Roman"/>
          <w:color w:val="000000"/>
          <w:sz w:val="28"/>
          <w:szCs w:val="28"/>
        </w:rPr>
        <w:t>ально-технической базы домов культуры в населенных пунктах с числом ж</w:t>
      </w:r>
      <w:r w:rsidRPr="00AF72A1">
        <w:rPr>
          <w:rFonts w:ascii="Times New Roman" w:hAnsi="Times New Roman"/>
          <w:color w:val="000000"/>
          <w:sz w:val="28"/>
          <w:szCs w:val="28"/>
        </w:rPr>
        <w:t>и</w:t>
      </w:r>
      <w:r w:rsidRPr="00AF72A1">
        <w:rPr>
          <w:rFonts w:ascii="Times New Roman" w:hAnsi="Times New Roman"/>
          <w:color w:val="000000"/>
          <w:sz w:val="28"/>
          <w:szCs w:val="28"/>
        </w:rPr>
        <w:t>телей до 50 тысяч человек</w:t>
      </w:r>
      <w:r w:rsidRPr="00AF72A1">
        <w:rPr>
          <w:rFonts w:ascii="Times New Roman" w:hAnsi="Times New Roman" w:cs="Times New Roman"/>
          <w:sz w:val="28"/>
          <w:szCs w:val="28"/>
        </w:rPr>
        <w:t xml:space="preserve"> -1700,0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72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72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/>
          <w:color w:val="000000"/>
          <w:sz w:val="28"/>
          <w:szCs w:val="28"/>
        </w:rPr>
        <w:t>Субсидии бюджетам на реализацию мероприятий по обеспечению жильем молодых семей</w:t>
      </w:r>
      <w:r w:rsidRPr="00AF72A1">
        <w:rPr>
          <w:rFonts w:ascii="Times New Roman" w:hAnsi="Times New Roman" w:cs="Times New Roman"/>
          <w:sz w:val="28"/>
          <w:szCs w:val="28"/>
        </w:rPr>
        <w:t xml:space="preserve"> – 2202,1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72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72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.;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/>
          <w:color w:val="000000"/>
          <w:sz w:val="28"/>
          <w:szCs w:val="28"/>
        </w:rPr>
        <w:t>Субсидии бюджетам на поддержку отрасли культуры</w:t>
      </w:r>
      <w:r w:rsidRPr="00AF72A1">
        <w:rPr>
          <w:rFonts w:ascii="Times New Roman" w:hAnsi="Times New Roman" w:cs="Times New Roman"/>
          <w:sz w:val="28"/>
          <w:szCs w:val="28"/>
        </w:rPr>
        <w:t xml:space="preserve"> -340,5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72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72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</w:t>
      </w:r>
    </w:p>
    <w:p w:rsidR="00C31F8F" w:rsidRPr="00AF72A1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/>
          <w:color w:val="000000"/>
          <w:sz w:val="28"/>
          <w:szCs w:val="28"/>
        </w:rPr>
        <w:t>Субсидии бюджетам на обеспечение комплексного развития сельских территорий</w:t>
      </w:r>
      <w:r w:rsidRPr="00AF72A1">
        <w:rPr>
          <w:rFonts w:ascii="Times New Roman" w:hAnsi="Times New Roman" w:cs="Times New Roman"/>
          <w:sz w:val="28"/>
          <w:szCs w:val="28"/>
        </w:rPr>
        <w:t xml:space="preserve"> -3626,0 </w:t>
      </w:r>
      <w:proofErr w:type="spellStart"/>
      <w:r w:rsidRPr="00AF72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72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72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72A1">
        <w:rPr>
          <w:rFonts w:ascii="Times New Roman" w:hAnsi="Times New Roman" w:cs="Times New Roman"/>
          <w:sz w:val="28"/>
          <w:szCs w:val="28"/>
        </w:rPr>
        <w:t>.</w:t>
      </w:r>
    </w:p>
    <w:p w:rsidR="00C31F8F" w:rsidRPr="005308FB" w:rsidRDefault="00C31F8F" w:rsidP="00C31F8F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A1">
        <w:rPr>
          <w:rFonts w:ascii="Times New Roman" w:hAnsi="Times New Roman"/>
          <w:color w:val="000000"/>
          <w:sz w:val="28"/>
          <w:szCs w:val="28"/>
        </w:rPr>
        <w:t xml:space="preserve">Субсидии бюджетам муниципальных районов на </w:t>
      </w:r>
      <w:proofErr w:type="spellStart"/>
      <w:r w:rsidRPr="00AF72A1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AF72A1">
        <w:rPr>
          <w:rFonts w:ascii="Times New Roman" w:hAnsi="Times New Roman"/>
          <w:color w:val="000000"/>
          <w:sz w:val="28"/>
          <w:szCs w:val="28"/>
        </w:rPr>
        <w:t xml:space="preserve"> капитальных вложений в объекты государственной (муниципальной) со</w:t>
      </w:r>
      <w:r w:rsidRPr="00AF72A1">
        <w:rPr>
          <w:rFonts w:ascii="Times New Roman" w:hAnsi="Times New Roman"/>
          <w:color w:val="000000"/>
          <w:sz w:val="28"/>
          <w:szCs w:val="28"/>
        </w:rPr>
        <w:t>б</w:t>
      </w:r>
      <w:r w:rsidRPr="00AF72A1">
        <w:rPr>
          <w:rFonts w:ascii="Times New Roman" w:hAnsi="Times New Roman"/>
          <w:color w:val="000000"/>
          <w:sz w:val="28"/>
          <w:szCs w:val="28"/>
        </w:rPr>
        <w:t>ственности в рамках обеспечения комплексного развития сельских террит</w:t>
      </w:r>
      <w:r w:rsidRPr="00AF72A1">
        <w:rPr>
          <w:rFonts w:ascii="Times New Roman" w:hAnsi="Times New Roman"/>
          <w:color w:val="000000"/>
          <w:sz w:val="28"/>
          <w:szCs w:val="28"/>
        </w:rPr>
        <w:t>о</w:t>
      </w:r>
      <w:r w:rsidRPr="00AF72A1">
        <w:rPr>
          <w:rFonts w:ascii="Times New Roman" w:hAnsi="Times New Roman"/>
          <w:color w:val="000000"/>
          <w:sz w:val="28"/>
          <w:szCs w:val="28"/>
        </w:rPr>
        <w:t xml:space="preserve">рий- 64118,0 </w:t>
      </w:r>
      <w:proofErr w:type="spellStart"/>
      <w:r w:rsidRPr="00AF72A1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AF72A1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AF72A1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AF72A1">
        <w:rPr>
          <w:rFonts w:ascii="Times New Roman" w:hAnsi="Times New Roman"/>
          <w:color w:val="000000"/>
          <w:sz w:val="28"/>
          <w:szCs w:val="28"/>
        </w:rPr>
        <w:t>.</w:t>
      </w:r>
    </w:p>
    <w:p w:rsidR="00C31F8F" w:rsidRPr="00B842F5" w:rsidRDefault="00C31F8F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33">
        <w:rPr>
          <w:rFonts w:ascii="Times New Roman" w:hAnsi="Times New Roman"/>
          <w:color w:val="000000"/>
          <w:sz w:val="28"/>
          <w:szCs w:val="28"/>
        </w:rPr>
        <w:t xml:space="preserve">Прочие субсидии- 75117,1 </w:t>
      </w:r>
      <w:proofErr w:type="spellStart"/>
      <w:r w:rsidRPr="00581233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581233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581233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581233">
        <w:rPr>
          <w:rFonts w:ascii="Times New Roman" w:hAnsi="Times New Roman"/>
          <w:color w:val="000000"/>
          <w:sz w:val="28"/>
          <w:szCs w:val="28"/>
        </w:rPr>
        <w:t>.</w:t>
      </w:r>
    </w:p>
    <w:p w:rsidR="00B842F5" w:rsidRPr="00581233" w:rsidRDefault="00B842F5" w:rsidP="00B842F5">
      <w:pPr>
        <w:pStyle w:val="21"/>
        <w:spacing w:before="120"/>
        <w:ind w:left="0" w:firstLine="709"/>
        <w:rPr>
          <w:szCs w:val="28"/>
        </w:rPr>
      </w:pPr>
      <w:r w:rsidRPr="00581233">
        <w:rPr>
          <w:b/>
          <w:szCs w:val="28"/>
        </w:rPr>
        <w:t xml:space="preserve">4.4.1.3. Субвенции </w:t>
      </w:r>
      <w:r w:rsidRPr="00581233">
        <w:rPr>
          <w:szCs w:val="28"/>
        </w:rPr>
        <w:t>поступили в сумме</w:t>
      </w:r>
      <w:r w:rsidRPr="00581233">
        <w:rPr>
          <w:b/>
          <w:szCs w:val="28"/>
        </w:rPr>
        <w:t xml:space="preserve"> 458443,4 тыс. рублей</w:t>
      </w:r>
      <w:r w:rsidRPr="00581233">
        <w:rPr>
          <w:szCs w:val="28"/>
        </w:rPr>
        <w:t xml:space="preserve"> (100,0%</w:t>
      </w:r>
      <w:r w:rsidRPr="00581233">
        <w:rPr>
          <w:b/>
          <w:szCs w:val="28"/>
        </w:rPr>
        <w:t xml:space="preserve"> </w:t>
      </w:r>
      <w:r w:rsidRPr="00581233">
        <w:rPr>
          <w:szCs w:val="28"/>
        </w:rPr>
        <w:t>плана), из них:</w:t>
      </w:r>
    </w:p>
    <w:p w:rsidR="00B842F5" w:rsidRPr="00581233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33">
        <w:rPr>
          <w:rFonts w:ascii="Times New Roman" w:hAnsi="Times New Roman" w:cs="Times New Roman"/>
          <w:sz w:val="28"/>
          <w:szCs w:val="28"/>
        </w:rPr>
        <w:t>субвенции на выполнение передаваемых  полномочий субъектов Ро</w:t>
      </w:r>
      <w:r w:rsidRPr="00581233">
        <w:rPr>
          <w:rFonts w:ascii="Times New Roman" w:hAnsi="Times New Roman" w:cs="Times New Roman"/>
          <w:sz w:val="28"/>
          <w:szCs w:val="28"/>
        </w:rPr>
        <w:t>с</w:t>
      </w:r>
      <w:r w:rsidRPr="00581233">
        <w:rPr>
          <w:rFonts w:ascii="Times New Roman" w:hAnsi="Times New Roman" w:cs="Times New Roman"/>
          <w:sz w:val="28"/>
          <w:szCs w:val="28"/>
        </w:rPr>
        <w:t>сийской Федерации – 11451,0 тыс. рублей;</w:t>
      </w:r>
    </w:p>
    <w:p w:rsidR="00B842F5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33">
        <w:rPr>
          <w:rFonts w:ascii="Times New Roman" w:hAnsi="Times New Roman" w:cs="Times New Roman"/>
          <w:sz w:val="28"/>
          <w:szCs w:val="28"/>
        </w:rPr>
        <w:t>субвенции на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части платы, взимаемой с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представителей) за присмотр и уход за детьми, посещающими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зовательные  организации, реализующие образовательные программы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школьного образования -109,8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87F29">
        <w:rPr>
          <w:rFonts w:ascii="Times New Roman" w:hAnsi="Times New Roman" w:cs="Times New Roman"/>
          <w:sz w:val="28"/>
          <w:szCs w:val="28"/>
        </w:rPr>
        <w:t>;</w:t>
      </w:r>
    </w:p>
    <w:p w:rsidR="00B842F5" w:rsidRPr="00A35A12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бюджетам на осуществление полномочий по составлению списков кандидатов в присяжные заседатели федеральных судов общей юрисдикции в РФ -15,0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2F5" w:rsidRPr="00DC2DD7" w:rsidRDefault="00B842F5" w:rsidP="00B842F5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DC2DD7">
        <w:rPr>
          <w:color w:val="000000"/>
          <w:szCs w:val="28"/>
        </w:rPr>
        <w:t>единая субвенция бюджетам муниц</w:t>
      </w:r>
      <w:r>
        <w:rPr>
          <w:color w:val="000000"/>
          <w:szCs w:val="28"/>
        </w:rPr>
        <w:t>ипальных районов- 14534,4</w:t>
      </w:r>
      <w:r w:rsidRPr="00DC2DD7">
        <w:rPr>
          <w:color w:val="000000"/>
          <w:szCs w:val="28"/>
        </w:rPr>
        <w:t xml:space="preserve"> </w:t>
      </w:r>
      <w:proofErr w:type="spellStart"/>
      <w:r w:rsidRPr="00DC2DD7">
        <w:rPr>
          <w:color w:val="000000"/>
          <w:szCs w:val="28"/>
        </w:rPr>
        <w:t>тыс</w:t>
      </w:r>
      <w:proofErr w:type="gramStart"/>
      <w:r w:rsidRPr="00DC2DD7">
        <w:rPr>
          <w:color w:val="000000"/>
          <w:szCs w:val="28"/>
        </w:rPr>
        <w:t>.р</w:t>
      </w:r>
      <w:proofErr w:type="gramEnd"/>
      <w:r w:rsidRPr="00DC2DD7">
        <w:rPr>
          <w:color w:val="000000"/>
          <w:szCs w:val="28"/>
        </w:rPr>
        <w:t>уб</w:t>
      </w:r>
      <w:proofErr w:type="spellEnd"/>
      <w:r w:rsidRPr="00DC2DD7">
        <w:rPr>
          <w:color w:val="000000"/>
          <w:szCs w:val="28"/>
        </w:rPr>
        <w:t>.,</w:t>
      </w:r>
    </w:p>
    <w:p w:rsidR="00B842F5" w:rsidRDefault="00B842F5" w:rsidP="00B842F5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127E1E">
        <w:rPr>
          <w:szCs w:val="28"/>
        </w:rPr>
        <w:t xml:space="preserve">прочие субвенции бюджетам муниципальных районов – </w:t>
      </w:r>
      <w:r>
        <w:rPr>
          <w:szCs w:val="28"/>
        </w:rPr>
        <w:t xml:space="preserve">                       432 333,3 </w:t>
      </w:r>
      <w:r w:rsidRPr="00127E1E">
        <w:rPr>
          <w:szCs w:val="28"/>
        </w:rPr>
        <w:t>тыс. рублей</w:t>
      </w:r>
      <w:r>
        <w:rPr>
          <w:szCs w:val="28"/>
        </w:rPr>
        <w:t>.</w:t>
      </w:r>
    </w:p>
    <w:p w:rsidR="00B842F5" w:rsidRDefault="00B842F5" w:rsidP="00C31F8F">
      <w:pPr>
        <w:jc w:val="center"/>
        <w:rPr>
          <w:sz w:val="24"/>
          <w:szCs w:val="24"/>
        </w:rPr>
      </w:pPr>
    </w:p>
    <w:p w:rsidR="00B842F5" w:rsidRPr="0073346E" w:rsidRDefault="00B842F5" w:rsidP="00B842F5">
      <w:pPr>
        <w:pStyle w:val="ConsPlusNonformat"/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.4.1.4. Иные межбюджетные трансферты – </w:t>
      </w:r>
      <w:r>
        <w:rPr>
          <w:rFonts w:ascii="Times New Roman" w:hAnsi="Times New Roman" w:cs="Times New Roman"/>
          <w:b/>
          <w:sz w:val="28"/>
          <w:szCs w:val="28"/>
        </w:rPr>
        <w:t>124705,1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Pr="007334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73346E">
        <w:rPr>
          <w:rFonts w:ascii="Times New Roman" w:hAnsi="Times New Roman" w:cs="Times New Roman"/>
          <w:sz w:val="28"/>
          <w:szCs w:val="28"/>
        </w:rPr>
        <w:t>%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46E">
        <w:rPr>
          <w:rFonts w:ascii="Times New Roman" w:hAnsi="Times New Roman" w:cs="Times New Roman"/>
          <w:sz w:val="28"/>
          <w:szCs w:val="28"/>
        </w:rPr>
        <w:t>плана)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346E">
        <w:rPr>
          <w:rFonts w:ascii="Times New Roman" w:hAnsi="Times New Roman" w:cs="Times New Roman"/>
          <w:sz w:val="28"/>
          <w:szCs w:val="28"/>
        </w:rPr>
        <w:t>в том числе:</w:t>
      </w:r>
    </w:p>
    <w:p w:rsidR="00B842F5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 xml:space="preserve"> 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трансферты, передаваемые бюджетам муниципал</w:t>
      </w:r>
      <w:r w:rsidRPr="009B13F6">
        <w:rPr>
          <w:rFonts w:ascii="Times New Roman" w:hAnsi="Times New Roman" w:cs="Times New Roman"/>
          <w:sz w:val="28"/>
          <w:szCs w:val="28"/>
        </w:rPr>
        <w:t>ь</w:t>
      </w:r>
      <w:r w:rsidRPr="009B13F6">
        <w:rPr>
          <w:rFonts w:ascii="Times New Roman" w:hAnsi="Times New Roman" w:cs="Times New Roman"/>
          <w:sz w:val="28"/>
          <w:szCs w:val="28"/>
        </w:rPr>
        <w:t xml:space="preserve">ных районов </w:t>
      </w:r>
      <w:r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ниями – 463,6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1C4">
        <w:rPr>
          <w:rFonts w:ascii="Times New Roman" w:hAnsi="Times New Roman" w:cs="Times New Roman"/>
          <w:sz w:val="28"/>
          <w:szCs w:val="28"/>
        </w:rPr>
        <w:t>;</w:t>
      </w:r>
    </w:p>
    <w:p w:rsidR="00B842F5" w:rsidRPr="006A41C4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>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трансферты, передаваемые бюджетам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обеспечению деятельности советников директора по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танию и взаимодействию с детскими общественными  объединениями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организациях -2965,1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78D4">
        <w:rPr>
          <w:rFonts w:ascii="Times New Roman" w:hAnsi="Times New Roman" w:cs="Times New Roman"/>
          <w:sz w:val="28"/>
          <w:szCs w:val="28"/>
        </w:rPr>
        <w:t>;</w:t>
      </w:r>
    </w:p>
    <w:p w:rsidR="00B842F5" w:rsidRPr="00C067A6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>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</w:t>
      </w:r>
      <w:r>
        <w:rPr>
          <w:rFonts w:ascii="Times New Roman" w:hAnsi="Times New Roman" w:cs="Times New Roman"/>
          <w:sz w:val="28"/>
          <w:szCs w:val="28"/>
        </w:rPr>
        <w:t xml:space="preserve"> бюджетам на ежемесячное денежное </w:t>
      </w:r>
      <w:r w:rsidRPr="00C067A6">
        <w:rPr>
          <w:rFonts w:ascii="Times New Roman" w:hAnsi="Times New Roman" w:cs="Times New Roman"/>
          <w:sz w:val="28"/>
          <w:szCs w:val="28"/>
        </w:rPr>
        <w:t>во</w:t>
      </w:r>
      <w:r w:rsidRPr="00C067A6">
        <w:rPr>
          <w:rFonts w:ascii="Times New Roman" w:hAnsi="Times New Roman" w:cs="Times New Roman"/>
          <w:sz w:val="28"/>
          <w:szCs w:val="28"/>
        </w:rPr>
        <w:t>з</w:t>
      </w:r>
      <w:r w:rsidRPr="00C067A6">
        <w:rPr>
          <w:rFonts w:ascii="Times New Roman" w:hAnsi="Times New Roman" w:cs="Times New Roman"/>
          <w:sz w:val="28"/>
          <w:szCs w:val="28"/>
        </w:rPr>
        <w:t>награждение за классное руководство педагогическим работникам госуда</w:t>
      </w:r>
      <w:r w:rsidRPr="00C067A6">
        <w:rPr>
          <w:rFonts w:ascii="Times New Roman" w:hAnsi="Times New Roman" w:cs="Times New Roman"/>
          <w:sz w:val="28"/>
          <w:szCs w:val="28"/>
        </w:rPr>
        <w:t>р</w:t>
      </w:r>
      <w:r w:rsidRPr="00C067A6">
        <w:rPr>
          <w:rFonts w:ascii="Times New Roman" w:hAnsi="Times New Roman" w:cs="Times New Roman"/>
          <w:sz w:val="28"/>
          <w:szCs w:val="28"/>
        </w:rPr>
        <w:t>ственных и муниципальных общеобразовательных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>ий -21727,1</w:t>
      </w:r>
      <w:r w:rsidRPr="00C0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7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67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67A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067A6">
        <w:rPr>
          <w:rFonts w:ascii="Times New Roman" w:hAnsi="Times New Roman" w:cs="Times New Roman"/>
          <w:sz w:val="28"/>
          <w:szCs w:val="28"/>
        </w:rPr>
        <w:t>.;</w:t>
      </w:r>
    </w:p>
    <w:p w:rsidR="00B842F5" w:rsidRPr="00C067A6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A6">
        <w:rPr>
          <w:rFonts w:ascii="Times New Roman" w:hAnsi="Times New Roman"/>
          <w:color w:val="000000"/>
          <w:sz w:val="28"/>
          <w:szCs w:val="28"/>
        </w:rPr>
        <w:lastRenderedPageBreak/>
        <w:t>межбюджетные трансферты, передаваемые бюджетам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067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средств резервного фонда Правительства РФ- 16208,8</w:t>
      </w:r>
      <w:r w:rsidRPr="00C067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67A6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C067A6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067A6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C067A6">
        <w:rPr>
          <w:rFonts w:ascii="Times New Roman" w:hAnsi="Times New Roman"/>
          <w:color w:val="000000"/>
          <w:sz w:val="28"/>
          <w:szCs w:val="28"/>
        </w:rPr>
        <w:t>.</w:t>
      </w:r>
    </w:p>
    <w:p w:rsidR="00B842F5" w:rsidRDefault="00B842F5" w:rsidP="00B842F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A6">
        <w:rPr>
          <w:rFonts w:ascii="Times New Roman" w:hAnsi="Times New Roman" w:cs="Times New Roman"/>
          <w:sz w:val="28"/>
          <w:szCs w:val="28"/>
        </w:rPr>
        <w:t xml:space="preserve"> прочие </w:t>
      </w:r>
      <w:r w:rsidRPr="003E1798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>83340,6</w:t>
      </w:r>
      <w:r w:rsidRPr="003E17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F5" w:rsidRPr="00EC459C" w:rsidRDefault="00B842F5" w:rsidP="00EC459C">
      <w:pPr>
        <w:pStyle w:val="a7"/>
        <w:tabs>
          <w:tab w:val="left" w:pos="0"/>
          <w:tab w:val="left" w:pos="1429"/>
        </w:tabs>
        <w:spacing w:before="80"/>
        <w:ind w:firstLine="709"/>
        <w:jc w:val="both"/>
        <w:rPr>
          <w:szCs w:val="28"/>
        </w:rPr>
        <w:sectPr w:rsidR="00B842F5" w:rsidRPr="00EC459C" w:rsidSect="00335176">
          <w:type w:val="continuous"/>
          <w:pgSz w:w="11905" w:h="16836"/>
          <w:pgMar w:top="1134" w:right="850" w:bottom="1134" w:left="1701" w:header="0" w:footer="0" w:gutter="0"/>
          <w:pgNumType w:start="1"/>
          <w:cols w:space="720"/>
          <w:noEndnote/>
        </w:sectPr>
      </w:pPr>
      <w:r w:rsidRPr="006813C3">
        <w:rPr>
          <w:b/>
          <w:szCs w:val="28"/>
        </w:rPr>
        <w:t>4.4.</w:t>
      </w:r>
      <w:r>
        <w:rPr>
          <w:b/>
          <w:szCs w:val="28"/>
        </w:rPr>
        <w:t>2</w:t>
      </w:r>
      <w:r w:rsidRPr="006813C3">
        <w:rPr>
          <w:b/>
          <w:szCs w:val="28"/>
        </w:rPr>
        <w:t xml:space="preserve">. Прочие безвозмездные поступления </w:t>
      </w:r>
      <w:r w:rsidRPr="008A7DE8">
        <w:rPr>
          <w:szCs w:val="28"/>
        </w:rPr>
        <w:t>(от юридических и физич</w:t>
      </w:r>
      <w:r w:rsidRPr="008A7DE8">
        <w:rPr>
          <w:szCs w:val="28"/>
        </w:rPr>
        <w:t>е</w:t>
      </w:r>
      <w:r w:rsidRPr="008A7DE8">
        <w:rPr>
          <w:szCs w:val="28"/>
        </w:rPr>
        <w:t>ских лиц)</w:t>
      </w:r>
      <w:r>
        <w:rPr>
          <w:szCs w:val="28"/>
        </w:rPr>
        <w:t xml:space="preserve"> </w:t>
      </w:r>
      <w:r w:rsidRPr="006813C3">
        <w:rPr>
          <w:szCs w:val="28"/>
        </w:rPr>
        <w:t>в районный бюджет составили</w:t>
      </w:r>
      <w:r w:rsidRPr="006813C3">
        <w:rPr>
          <w:b/>
          <w:szCs w:val="28"/>
        </w:rPr>
        <w:t xml:space="preserve"> </w:t>
      </w:r>
      <w:r>
        <w:rPr>
          <w:b/>
          <w:szCs w:val="28"/>
        </w:rPr>
        <w:t>4544,0</w:t>
      </w:r>
      <w:r w:rsidRPr="006813C3">
        <w:rPr>
          <w:b/>
          <w:szCs w:val="28"/>
        </w:rPr>
        <w:t xml:space="preserve"> тыс. рублей</w:t>
      </w:r>
      <w:r>
        <w:rPr>
          <w:szCs w:val="28"/>
        </w:rPr>
        <w:t>.</w:t>
      </w:r>
      <w:r w:rsidRPr="009B13F6">
        <w:rPr>
          <w:szCs w:val="28"/>
        </w:rPr>
        <w:t xml:space="preserve"> </w:t>
      </w:r>
    </w:p>
    <w:p w:rsidR="00357DC5" w:rsidRDefault="002A49FF" w:rsidP="00EC459C">
      <w:pPr>
        <w:pStyle w:val="21"/>
        <w:spacing w:before="120"/>
        <w:ind w:left="0" w:firstLine="0"/>
        <w:jc w:val="center"/>
        <w:rPr>
          <w:b/>
        </w:rPr>
      </w:pPr>
      <w:r>
        <w:rPr>
          <w:b/>
        </w:rPr>
        <w:lastRenderedPageBreak/>
        <w:t>5</w:t>
      </w:r>
      <w:r w:rsidR="00357DC5">
        <w:rPr>
          <w:b/>
        </w:rPr>
        <w:t xml:space="preserve">. </w:t>
      </w:r>
      <w:r w:rsidR="009631BB">
        <w:rPr>
          <w:b/>
        </w:rPr>
        <w:t>Расходы</w:t>
      </w:r>
      <w:r w:rsidR="00357DC5">
        <w:rPr>
          <w:b/>
        </w:rPr>
        <w:t xml:space="preserve"> бюджета</w:t>
      </w:r>
    </w:p>
    <w:p w:rsidR="00A81744" w:rsidRPr="00004696" w:rsidRDefault="002A49FF" w:rsidP="00A81744">
      <w:pPr>
        <w:pStyle w:val="a7"/>
        <w:spacing w:line="252" w:lineRule="auto"/>
        <w:ind w:firstLine="851"/>
        <w:jc w:val="both"/>
        <w:rPr>
          <w:szCs w:val="28"/>
        </w:rPr>
      </w:pPr>
      <w:r>
        <w:rPr>
          <w:b/>
          <w:szCs w:val="28"/>
        </w:rPr>
        <w:t>5</w:t>
      </w:r>
      <w:r w:rsidR="0020488F" w:rsidRPr="00F03740">
        <w:rPr>
          <w:b/>
          <w:szCs w:val="28"/>
        </w:rPr>
        <w:t>.1.</w:t>
      </w:r>
      <w:r w:rsidR="0020488F" w:rsidRPr="00F03740">
        <w:rPr>
          <w:szCs w:val="28"/>
        </w:rPr>
        <w:t xml:space="preserve"> </w:t>
      </w:r>
      <w:r w:rsidR="00A81744" w:rsidRPr="00004696">
        <w:rPr>
          <w:szCs w:val="28"/>
        </w:rPr>
        <w:t xml:space="preserve">На исполнение расходной части районного бюджета </w:t>
      </w:r>
      <w:r w:rsidR="008446AB">
        <w:rPr>
          <w:szCs w:val="28"/>
        </w:rPr>
        <w:t>в 202</w:t>
      </w:r>
      <w:r w:rsidR="008473AE">
        <w:rPr>
          <w:szCs w:val="28"/>
        </w:rPr>
        <w:t>3</w:t>
      </w:r>
      <w:r w:rsidR="00A81744" w:rsidRPr="00004696">
        <w:rPr>
          <w:szCs w:val="28"/>
        </w:rPr>
        <w:t xml:space="preserve"> году направлено </w:t>
      </w:r>
      <w:r w:rsidR="008473AE">
        <w:rPr>
          <w:szCs w:val="28"/>
        </w:rPr>
        <w:t>1 604 922,0</w:t>
      </w:r>
      <w:r w:rsidR="00A81744" w:rsidRPr="00004696">
        <w:rPr>
          <w:szCs w:val="28"/>
        </w:rPr>
        <w:t xml:space="preserve"> тыс. рублей (</w:t>
      </w:r>
      <w:r w:rsidR="008473AE">
        <w:rPr>
          <w:szCs w:val="28"/>
        </w:rPr>
        <w:t>90,3</w:t>
      </w:r>
      <w:r w:rsidR="008473AE" w:rsidRPr="00004696">
        <w:rPr>
          <w:szCs w:val="28"/>
        </w:rPr>
        <w:t xml:space="preserve"> </w:t>
      </w:r>
      <w:r w:rsidR="00A81744" w:rsidRPr="00004696">
        <w:rPr>
          <w:szCs w:val="28"/>
        </w:rPr>
        <w:t>% плана). По сравнению с предыд</w:t>
      </w:r>
      <w:r w:rsidR="00A81744" w:rsidRPr="00004696">
        <w:rPr>
          <w:szCs w:val="28"/>
        </w:rPr>
        <w:t>у</w:t>
      </w:r>
      <w:r w:rsidR="00A81744" w:rsidRPr="00004696">
        <w:rPr>
          <w:szCs w:val="28"/>
        </w:rPr>
        <w:t xml:space="preserve">щим годом расходы увеличились на  </w:t>
      </w:r>
      <w:r w:rsidR="008473AE">
        <w:rPr>
          <w:szCs w:val="28"/>
        </w:rPr>
        <w:t>294 261,0</w:t>
      </w:r>
      <w:r w:rsidR="00A81744" w:rsidRPr="00004696">
        <w:rPr>
          <w:szCs w:val="28"/>
        </w:rPr>
        <w:t xml:space="preserve"> тыс. рублей или </w:t>
      </w:r>
      <w:r w:rsidR="008473AE">
        <w:rPr>
          <w:szCs w:val="28"/>
        </w:rPr>
        <w:t>122,4</w:t>
      </w:r>
      <w:r w:rsidR="00A81744" w:rsidRPr="00004696">
        <w:rPr>
          <w:szCs w:val="28"/>
        </w:rPr>
        <w:t xml:space="preserve">%. </w:t>
      </w:r>
    </w:p>
    <w:p w:rsidR="00E117EC" w:rsidRDefault="00A81744" w:rsidP="00302B8D">
      <w:pPr>
        <w:pStyle w:val="a7"/>
        <w:ind w:firstLine="851"/>
        <w:jc w:val="both"/>
        <w:rPr>
          <w:szCs w:val="28"/>
        </w:rPr>
      </w:pPr>
      <w:r w:rsidRPr="00004696">
        <w:rPr>
          <w:szCs w:val="28"/>
        </w:rPr>
        <w:t>В соответствии с Бюджетны</w:t>
      </w:r>
      <w:r w:rsidR="000A52DB" w:rsidRPr="00004696">
        <w:rPr>
          <w:szCs w:val="28"/>
        </w:rPr>
        <w:t>м кодексом РФ бюджет Острогожского</w:t>
      </w:r>
      <w:r w:rsidRPr="00004696">
        <w:rPr>
          <w:szCs w:val="28"/>
        </w:rPr>
        <w:t xml:space="preserve"> м</w:t>
      </w:r>
      <w:r w:rsidRPr="00004696">
        <w:rPr>
          <w:szCs w:val="28"/>
        </w:rPr>
        <w:t>у</w:t>
      </w:r>
      <w:r w:rsidRPr="00004696">
        <w:rPr>
          <w:szCs w:val="28"/>
        </w:rPr>
        <w:t>ниципально</w:t>
      </w:r>
      <w:r w:rsidR="002E4BAD">
        <w:rPr>
          <w:szCs w:val="28"/>
        </w:rPr>
        <w:t>го района на 2023</w:t>
      </w:r>
      <w:r w:rsidRPr="00004696">
        <w:rPr>
          <w:szCs w:val="28"/>
        </w:rPr>
        <w:t xml:space="preserve"> год сформирован в программной структуре на основе </w:t>
      </w:r>
      <w:r w:rsidR="000A52DB" w:rsidRPr="00004696">
        <w:rPr>
          <w:szCs w:val="28"/>
        </w:rPr>
        <w:t>13</w:t>
      </w:r>
      <w:r w:rsidRPr="00004696">
        <w:rPr>
          <w:szCs w:val="28"/>
        </w:rPr>
        <w:t xml:space="preserve"> му</w:t>
      </w:r>
      <w:r w:rsidR="000A52DB" w:rsidRPr="00004696">
        <w:rPr>
          <w:szCs w:val="28"/>
        </w:rPr>
        <w:t>ниципальных программ Острогожского</w:t>
      </w:r>
      <w:r w:rsidRPr="00004696">
        <w:rPr>
          <w:szCs w:val="28"/>
        </w:rPr>
        <w:t xml:space="preserve"> муниципального райо</w:t>
      </w:r>
      <w:r w:rsidR="000A52DB" w:rsidRPr="00004696">
        <w:rPr>
          <w:szCs w:val="28"/>
        </w:rPr>
        <w:t>на</w:t>
      </w:r>
      <w:r w:rsidRPr="00004696">
        <w:rPr>
          <w:szCs w:val="28"/>
        </w:rPr>
        <w:t xml:space="preserve">. На их реализацию направлено </w:t>
      </w:r>
      <w:r w:rsidR="002E4BAD">
        <w:rPr>
          <w:szCs w:val="28"/>
        </w:rPr>
        <w:t>1 581 236,3</w:t>
      </w:r>
      <w:r w:rsidRPr="00004696">
        <w:rPr>
          <w:szCs w:val="28"/>
        </w:rPr>
        <w:t xml:space="preserve"> тыс. руб</w:t>
      </w:r>
      <w:r w:rsidR="002E4BAD">
        <w:rPr>
          <w:szCs w:val="28"/>
        </w:rPr>
        <w:t>лей,  или 98,5</w:t>
      </w:r>
      <w:r w:rsidRPr="00004696">
        <w:rPr>
          <w:szCs w:val="28"/>
        </w:rPr>
        <w:t>% общего об</w:t>
      </w:r>
      <w:r w:rsidRPr="00004696">
        <w:rPr>
          <w:szCs w:val="28"/>
        </w:rPr>
        <w:t>ъ</w:t>
      </w:r>
      <w:r w:rsidRPr="00004696">
        <w:rPr>
          <w:szCs w:val="28"/>
        </w:rPr>
        <w:t xml:space="preserve">ема расходов. Большинство программ реализуются на условиях </w:t>
      </w:r>
      <w:proofErr w:type="spellStart"/>
      <w:r w:rsidRPr="00004696">
        <w:rPr>
          <w:szCs w:val="28"/>
        </w:rPr>
        <w:t>софинансир</w:t>
      </w:r>
      <w:r w:rsidRPr="00004696">
        <w:rPr>
          <w:szCs w:val="28"/>
        </w:rPr>
        <w:t>о</w:t>
      </w:r>
      <w:r w:rsidRPr="00004696">
        <w:rPr>
          <w:szCs w:val="28"/>
        </w:rPr>
        <w:t>вания</w:t>
      </w:r>
      <w:proofErr w:type="spellEnd"/>
      <w:r w:rsidRPr="00004696">
        <w:rPr>
          <w:szCs w:val="28"/>
        </w:rPr>
        <w:t xml:space="preserve"> из вышестоящих бюджетов, а также из внебюджетных источников. И</w:t>
      </w:r>
      <w:r w:rsidRPr="00004696">
        <w:rPr>
          <w:szCs w:val="28"/>
        </w:rPr>
        <w:t>н</w:t>
      </w:r>
      <w:r w:rsidRPr="00004696">
        <w:rPr>
          <w:szCs w:val="28"/>
        </w:rPr>
        <w:t>формация о финансировании муниципальных программ приведена в таблице 7.</w:t>
      </w:r>
    </w:p>
    <w:p w:rsidR="007F2008" w:rsidRDefault="005A310C" w:rsidP="00302B8D">
      <w:pPr>
        <w:pStyle w:val="21"/>
        <w:ind w:left="0" w:firstLine="680"/>
        <w:rPr>
          <w:szCs w:val="28"/>
        </w:rPr>
      </w:pPr>
      <w:r>
        <w:rPr>
          <w:szCs w:val="28"/>
        </w:rPr>
        <w:t>Информация о финансировании муниципальных программ приведена в таблице 7.</w:t>
      </w:r>
    </w:p>
    <w:p w:rsidR="003C04B9" w:rsidRPr="00F145E4" w:rsidRDefault="00F145E4" w:rsidP="00C52D97">
      <w:pPr>
        <w:pStyle w:val="21"/>
        <w:ind w:left="0" w:firstLine="680"/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  <w:r w:rsidR="003F2379">
        <w:rPr>
          <w:sz w:val="24"/>
          <w:szCs w:val="24"/>
        </w:rPr>
        <w:t>(</w:t>
      </w:r>
      <w:proofErr w:type="spellStart"/>
      <w:r w:rsidR="003F2379">
        <w:rPr>
          <w:sz w:val="24"/>
          <w:szCs w:val="24"/>
        </w:rPr>
        <w:t>тыс</w:t>
      </w:r>
      <w:proofErr w:type="gramStart"/>
      <w:r w:rsidR="003F2379">
        <w:rPr>
          <w:sz w:val="24"/>
          <w:szCs w:val="24"/>
        </w:rPr>
        <w:t>.р</w:t>
      </w:r>
      <w:proofErr w:type="gramEnd"/>
      <w:r w:rsidR="003F2379">
        <w:rPr>
          <w:sz w:val="24"/>
          <w:szCs w:val="24"/>
        </w:rPr>
        <w:t>уб</w:t>
      </w:r>
      <w:proofErr w:type="spellEnd"/>
      <w:r w:rsidR="003F2379">
        <w:rPr>
          <w:sz w:val="24"/>
          <w:szCs w:val="24"/>
        </w:rPr>
        <w:t>.)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134"/>
        <w:gridCol w:w="1134"/>
        <w:gridCol w:w="992"/>
        <w:gridCol w:w="992"/>
        <w:gridCol w:w="709"/>
        <w:gridCol w:w="992"/>
      </w:tblGrid>
      <w:tr w:rsidR="007F2008" w:rsidRPr="008B2EB8" w:rsidTr="00920142">
        <w:trPr>
          <w:trHeight w:val="891"/>
        </w:trPr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tabs>
                <w:tab w:val="left" w:pos="1247"/>
              </w:tabs>
              <w:ind w:firstLine="185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E216CD" w:rsidRPr="00504598" w:rsidRDefault="00E216C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E216CD" w:rsidRPr="00504598" w:rsidRDefault="00E216C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7F2008" w:rsidRPr="00504598" w:rsidRDefault="00905FB8" w:rsidP="00E216CD">
            <w:pPr>
              <w:pStyle w:val="a7"/>
              <w:snapToGrid w:val="0"/>
              <w:ind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2023</w:t>
            </w:r>
            <w:r w:rsidR="00E216CD" w:rsidRPr="00504598">
              <w:rPr>
                <w:b/>
                <w:sz w:val="22"/>
                <w:szCs w:val="22"/>
              </w:rPr>
              <w:t>г. (</w:t>
            </w:r>
            <w:proofErr w:type="spellStart"/>
            <w:r w:rsidR="00E216CD" w:rsidRPr="00504598">
              <w:rPr>
                <w:b/>
                <w:sz w:val="22"/>
                <w:szCs w:val="22"/>
              </w:rPr>
              <w:t>тыс</w:t>
            </w:r>
            <w:proofErr w:type="gramStart"/>
            <w:r w:rsidR="00E216CD" w:rsidRPr="00504598">
              <w:rPr>
                <w:b/>
                <w:sz w:val="22"/>
                <w:szCs w:val="22"/>
              </w:rPr>
              <w:t>.р</w:t>
            </w:r>
            <w:proofErr w:type="gramEnd"/>
            <w:r w:rsidR="00E216CD" w:rsidRPr="00504598">
              <w:rPr>
                <w:b/>
                <w:sz w:val="22"/>
                <w:szCs w:val="22"/>
              </w:rPr>
              <w:t>уб</w:t>
            </w:r>
            <w:proofErr w:type="spellEnd"/>
            <w:r w:rsidR="00E216CD" w:rsidRPr="00504598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1D639F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 2023</w:t>
            </w:r>
            <w:r w:rsidR="00E216CD" w:rsidRPr="00504598">
              <w:rPr>
                <w:b/>
                <w:sz w:val="22"/>
                <w:szCs w:val="22"/>
              </w:rPr>
              <w:t>г</w:t>
            </w:r>
          </w:p>
          <w:p w:rsidR="007F2008" w:rsidRPr="00504598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Доля в общей сумме расходов</w:t>
            </w:r>
            <w:proofErr w:type="gramStart"/>
            <w:r w:rsidRPr="00504598"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Исполн</w:t>
            </w:r>
            <w:r w:rsidRPr="00504598">
              <w:rPr>
                <w:b/>
                <w:sz w:val="22"/>
                <w:szCs w:val="22"/>
              </w:rPr>
              <w:t>е</w:t>
            </w:r>
            <w:r w:rsidRPr="00504598">
              <w:rPr>
                <w:b/>
                <w:sz w:val="22"/>
                <w:szCs w:val="22"/>
              </w:rPr>
              <w:t>ние</w:t>
            </w:r>
          </w:p>
          <w:p w:rsidR="007F2008" w:rsidRPr="00504598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 xml:space="preserve">плана </w:t>
            </w:r>
          </w:p>
          <w:p w:rsidR="007F2008" w:rsidRPr="00504598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 xml:space="preserve">Изменение </w:t>
            </w:r>
          </w:p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2022</w:t>
            </w:r>
            <w:r w:rsidR="007F2008" w:rsidRPr="00504598">
              <w:rPr>
                <w:b/>
                <w:sz w:val="22"/>
                <w:szCs w:val="22"/>
              </w:rPr>
              <w:t xml:space="preserve"> году</w:t>
            </w:r>
          </w:p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F2008" w:rsidRPr="008B2EB8" w:rsidTr="00920142">
        <w:trPr>
          <w:trHeight w:val="71"/>
        </w:trPr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ind w:left="18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504598">
              <w:rPr>
                <w:b/>
                <w:sz w:val="22"/>
                <w:szCs w:val="22"/>
              </w:rPr>
              <w:t>тыс. руб.</w:t>
            </w:r>
          </w:p>
        </w:tc>
      </w:tr>
      <w:tr w:rsidR="007F2008" w:rsidRPr="008B2EB8" w:rsidTr="00920142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ind w:left="185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008" w:rsidRPr="00504598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504598">
              <w:rPr>
                <w:sz w:val="22"/>
                <w:szCs w:val="22"/>
              </w:rPr>
              <w:t>6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образования»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1D639F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744854,3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1D639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738896,3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68304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52116,8</w:t>
            </w:r>
          </w:p>
        </w:tc>
      </w:tr>
      <w:tr w:rsidR="007F2008" w:rsidTr="00920142">
        <w:trPr>
          <w:trHeight w:val="948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  <w:p w:rsidR="00010D39" w:rsidRPr="00504598" w:rsidRDefault="00010D39" w:rsidP="00010D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1D639F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1D639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B4160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1160,4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«Содействие в обеспеч</w:t>
            </w:r>
            <w:r w:rsidR="008E0FEF"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нии доступным и комфортным жил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ем населения, модернизация и разв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тие коммунальной инфраструктуры, обе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печение энергосбережения и повыш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ния энергетической эффективности Острогожского муниципального рай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на»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1D639F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201059,7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1D639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199937,0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5364F2" w:rsidP="00C86F21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5364F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147518,0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населения и территории Острогожского муниципального рай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на от чрезвычайных ситуаций, обесп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чение пожарной безопасности и бе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опасности людей на водных об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ектах»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1D639F" w:rsidP="001D639F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5364F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272D9A" w:rsidRDefault="005364F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830,1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  «Развитие культуры и туризма»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82977,3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B4160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5364F2" w:rsidP="003F76F8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272D9A" w:rsidRDefault="005364F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2623,0</w:t>
            </w:r>
          </w:p>
        </w:tc>
      </w:tr>
      <w:tr w:rsidR="007F200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«Охрана окружающей среды, воспр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изводства и использование пр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родных ресурсов»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5F761C" w:rsidP="005F761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E03AEA" w:rsidRDefault="005F761C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-79901,2 </w:t>
            </w:r>
          </w:p>
        </w:tc>
      </w:tr>
      <w:tr w:rsidR="007F2008" w:rsidRPr="008B2EB8" w:rsidTr="00920142">
        <w:trPr>
          <w:trHeight w:val="291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7B6159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 «Развитие физической культуры и спорта»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4E0D60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154788,6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C1B7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8C1B71" w:rsidRDefault="008C1B7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47345,6</w:t>
            </w:r>
          </w:p>
        </w:tc>
      </w:tr>
      <w:tr w:rsidR="007F2008" w:rsidRPr="00A67C0A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«Экономическое развитие и формир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вание благоприятного инвестиционн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го климата»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272D9A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C1B7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C1B7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-4209,5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условий для развития транспортной системы и дорожного х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зяйства»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121803,8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C1B7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C1B71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18073,4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«Развитие сельского хозяйства, пр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изводства пищевых продуктов и 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фраструктуры агропродовол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ственного рынка»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90785,4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73022,2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884CD5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884CD5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48840,6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  «Эффективное муниципальное управление, формирование информ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ционного и гражданского общества Острогожского муниципального рай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на, содействие развитию муниципал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ных образований и местного сам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управления»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63504,5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F0F54" w:rsidP="00F23A1D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0F0F54" w:rsidP="00F23A1D">
            <w:pPr>
              <w:pStyle w:val="a7"/>
              <w:snapToGrid w:val="0"/>
              <w:ind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-3200,9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  имущ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ством»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-1273,4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муниципальными фина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сами, создание условий для эффекти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ного и ответственного управления м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ниципальными финансами, повышение устойчивости бюджетов муниципал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ных образований Острогожского мун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04598">
              <w:rPr>
                <w:rFonts w:ascii="Times New Roman" w:hAnsi="Times New Roman" w:cs="Times New Roman"/>
                <w:sz w:val="22"/>
                <w:szCs w:val="22"/>
              </w:rPr>
              <w:t>ципального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143839,1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140351,5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504598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504598" w:rsidRDefault="000F0F54" w:rsidP="008D0787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-12849,0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 программные расходы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BB2C8B" w:rsidP="00100F5C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1754067,3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BB2C8B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1581236,3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BB2C8B" w:rsidP="00CE0A55">
            <w:pPr>
              <w:pStyle w:val="a7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285793,8</w:t>
            </w:r>
          </w:p>
        </w:tc>
      </w:tr>
      <w:tr w:rsidR="007F2008" w:rsidRPr="008B2EB8" w:rsidTr="0092014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Непрограммные расходы органов вл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сти Острогожского муниципал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BB2C8B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BB2C8B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FB2F99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BB2C8B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8467,1</w:t>
            </w:r>
          </w:p>
        </w:tc>
      </w:tr>
      <w:tr w:rsidR="007F2008" w:rsidRPr="008B2EB8" w:rsidTr="00920142">
        <w:trPr>
          <w:trHeight w:val="38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185" w:right="12" w:firstLine="0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BB2C8B" w:rsidP="00100F5C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1778263,3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BB2C8B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1604922,0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B2C8B" w:rsidRPr="00010D39" w:rsidRDefault="00BB2C8B" w:rsidP="00BB2C8B">
            <w:pPr>
              <w:pStyle w:val="a7"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0F0F54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294261,0</w:t>
            </w:r>
          </w:p>
        </w:tc>
      </w:tr>
    </w:tbl>
    <w:p w:rsidR="003B4528" w:rsidRDefault="003C04B9" w:rsidP="003C04B9">
      <w:pPr>
        <w:pStyle w:val="21"/>
        <w:spacing w:before="120"/>
        <w:ind w:left="0" w:firstLine="0"/>
      </w:pPr>
      <w:r>
        <w:t xml:space="preserve">      Об</w:t>
      </w:r>
      <w:r w:rsidR="005A7172" w:rsidRPr="001843F3">
        <w:t>щая характеристика расходов по разделам классификации расходов бюджетов приведена</w:t>
      </w:r>
      <w:r w:rsidR="00E445CE">
        <w:t xml:space="preserve"> в таблице</w:t>
      </w:r>
      <w:r w:rsidR="005A7172">
        <w:t xml:space="preserve"> </w:t>
      </w:r>
      <w:r w:rsidR="006B0E33">
        <w:t>8</w:t>
      </w:r>
      <w:r w:rsidR="00DF4350">
        <w:t xml:space="preserve"> и на диаграмме 10</w:t>
      </w:r>
      <w:r w:rsidR="00010D39">
        <w:t>.</w:t>
      </w:r>
    </w:p>
    <w:p w:rsidR="00983237" w:rsidRPr="00C30E9B" w:rsidRDefault="00983237" w:rsidP="007646FC">
      <w:pPr>
        <w:pStyle w:val="21"/>
        <w:ind w:left="0" w:firstLine="680"/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Таблица </w:t>
      </w:r>
      <w:r w:rsidR="006B0E33">
        <w:rPr>
          <w:sz w:val="24"/>
          <w:szCs w:val="24"/>
        </w:rPr>
        <w:t>8</w:t>
      </w:r>
    </w:p>
    <w:tbl>
      <w:tblPr>
        <w:tblW w:w="9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276"/>
        <w:gridCol w:w="1134"/>
        <w:gridCol w:w="1134"/>
        <w:gridCol w:w="992"/>
        <w:gridCol w:w="1277"/>
      </w:tblGrid>
      <w:tr w:rsidR="002A6852" w:rsidRPr="00E64AB6"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tabs>
                <w:tab w:val="left" w:pos="1247"/>
              </w:tabs>
              <w:ind w:firstLine="185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Раздел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Сумма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 (тыс. </w:t>
            </w:r>
            <w:r w:rsidR="0058413E" w:rsidRPr="003C04B9">
              <w:rPr>
                <w:b/>
                <w:sz w:val="24"/>
                <w:szCs w:val="24"/>
              </w:rPr>
              <w:t>руб</w:t>
            </w:r>
            <w:r w:rsidR="00225BA0" w:rsidRPr="003C04B9">
              <w:rPr>
                <w:b/>
                <w:sz w:val="24"/>
                <w:szCs w:val="24"/>
              </w:rPr>
              <w:t>.</w:t>
            </w:r>
            <w:r w:rsidRPr="003C04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Доля в общей сумме расходов</w:t>
            </w:r>
            <w:proofErr w:type="gramStart"/>
            <w:r w:rsidRPr="003C04B9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Исполн</w:t>
            </w:r>
            <w:r w:rsidRPr="003C04B9">
              <w:rPr>
                <w:b/>
                <w:sz w:val="24"/>
                <w:szCs w:val="24"/>
              </w:rPr>
              <w:t>е</w:t>
            </w:r>
            <w:r w:rsidRPr="003C04B9">
              <w:rPr>
                <w:b/>
                <w:sz w:val="24"/>
                <w:szCs w:val="24"/>
              </w:rPr>
              <w:t>ние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плана 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B6383" w:rsidRPr="003C04B9" w:rsidRDefault="007B638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  <w:p w:rsidR="005B16B7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Изменение </w:t>
            </w:r>
          </w:p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к </w:t>
            </w:r>
            <w:r w:rsidR="00752DD2">
              <w:rPr>
                <w:b/>
                <w:sz w:val="24"/>
                <w:szCs w:val="24"/>
              </w:rPr>
              <w:t>2022</w:t>
            </w:r>
            <w:r w:rsidRPr="003C04B9">
              <w:rPr>
                <w:b/>
                <w:sz w:val="24"/>
                <w:szCs w:val="24"/>
              </w:rPr>
              <w:t xml:space="preserve"> году</w:t>
            </w:r>
          </w:p>
          <w:p w:rsidR="007B6383" w:rsidRPr="003C04B9" w:rsidRDefault="007B638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6852"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ind w:left="1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тыс. </w:t>
            </w:r>
            <w:r w:rsidR="0058413E" w:rsidRPr="003C04B9">
              <w:rPr>
                <w:b/>
                <w:sz w:val="24"/>
                <w:szCs w:val="24"/>
              </w:rPr>
              <w:t>руб</w:t>
            </w:r>
            <w:r w:rsidR="00225BA0" w:rsidRPr="003C04B9">
              <w:rPr>
                <w:b/>
                <w:sz w:val="24"/>
                <w:szCs w:val="24"/>
              </w:rPr>
              <w:t>.</w:t>
            </w:r>
          </w:p>
        </w:tc>
      </w:tr>
      <w:tr w:rsidR="002A6852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ind w:left="185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6</w:t>
            </w:r>
          </w:p>
        </w:tc>
      </w:tr>
      <w:tr w:rsidR="002A685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109734,5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CF3542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6377,9</w:t>
            </w:r>
          </w:p>
        </w:tc>
      </w:tr>
      <w:tr w:rsidR="00FA72D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BD42D4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5C323D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9216EC" w:rsidP="009216E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3D24F0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2" w:rsidRPr="003C04B9" w:rsidRDefault="0080101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         </w:t>
            </w:r>
            <w:r w:rsidRPr="003C04B9">
              <w:rPr>
                <w:rFonts w:ascii="Times New Roman" w:hAnsi="Times New Roman" w:cs="Times New Roman"/>
                <w:sz w:val="24"/>
                <w:szCs w:val="24"/>
              </w:rPr>
              <w:br/>
              <w:t>правоохр</w:t>
            </w:r>
            <w:r w:rsidR="00225BA0"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анительная </w:t>
            </w: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F61868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E21DD5">
              <w:rPr>
                <w:sz w:val="24"/>
                <w:szCs w:val="24"/>
              </w:rPr>
              <w:t>112,2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CF3542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CF3542">
              <w:rPr>
                <w:sz w:val="24"/>
                <w:szCs w:val="24"/>
              </w:rPr>
              <w:t>725,5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861277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E13565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22613,2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D123B0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211770,9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861277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9B72C0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E1356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90860,5</w:t>
            </w:r>
          </w:p>
        </w:tc>
      </w:tr>
      <w:tr w:rsidR="00FA72D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D123B0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A6711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2" w:rsidRPr="00CF3542" w:rsidRDefault="00E1356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-11181,2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BD42D4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756748,3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A6711E" w:rsidP="009F1DF9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75322,9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9B0189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53592,6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943E9" w:rsidP="00073C3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-1591,1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943E9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E21DD5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-1544,2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207739,7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943E9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80133,7</w:t>
            </w:r>
          </w:p>
        </w:tc>
      </w:tr>
      <w:tr w:rsidR="007B6383" w:rsidRPr="00B70F28" w:rsidTr="005C323D">
        <w:trPr>
          <w:trHeight w:val="611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7B6383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D123B0" w:rsidP="005C323D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5C323D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861277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83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-8,6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D123B0" w:rsidP="00D123B0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402D44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61277" w:rsidP="008B466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32552,2</w:t>
            </w:r>
          </w:p>
        </w:tc>
      </w:tr>
      <w:tr w:rsidR="002A6852" w:rsidRPr="003C04B9">
        <w:trPr>
          <w:trHeight w:val="38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185" w:right="12" w:firstLine="0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D123B0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1604921,9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861277" w:rsidP="005E4C30">
            <w:pPr>
              <w:pStyle w:val="a7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E21DD5" w:rsidRDefault="00E21DD5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6852" w:rsidRPr="00CF3542" w:rsidRDefault="00886AEF" w:rsidP="00A2622A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294260,9</w:t>
            </w:r>
          </w:p>
        </w:tc>
      </w:tr>
    </w:tbl>
    <w:p w:rsidR="00E117EC" w:rsidRPr="007756E6" w:rsidRDefault="00E117EC" w:rsidP="00F66806">
      <w:pPr>
        <w:pStyle w:val="21"/>
        <w:ind w:left="0" w:firstLine="0"/>
        <w:rPr>
          <w:rFonts w:eastAsia="Arial"/>
          <w:szCs w:val="28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302B8D" w:rsidRDefault="00302B8D" w:rsidP="008611D2">
      <w:pPr>
        <w:pStyle w:val="21"/>
        <w:ind w:left="0" w:firstLine="0"/>
        <w:rPr>
          <w:sz w:val="24"/>
          <w:szCs w:val="24"/>
        </w:rPr>
      </w:pPr>
    </w:p>
    <w:p w:rsidR="00225BA0" w:rsidRPr="00C30E9B" w:rsidRDefault="00225BA0" w:rsidP="00B61516">
      <w:pPr>
        <w:pStyle w:val="21"/>
        <w:ind w:left="0" w:firstLine="0"/>
        <w:jc w:val="right"/>
        <w:rPr>
          <w:b/>
          <w:sz w:val="24"/>
          <w:szCs w:val="24"/>
        </w:rPr>
      </w:pPr>
      <w:r w:rsidRPr="00C30E9B">
        <w:rPr>
          <w:sz w:val="24"/>
          <w:szCs w:val="24"/>
        </w:rPr>
        <w:lastRenderedPageBreak/>
        <w:t xml:space="preserve">Диаграмма </w:t>
      </w:r>
      <w:r w:rsidR="00DF4350">
        <w:rPr>
          <w:sz w:val="24"/>
          <w:szCs w:val="24"/>
        </w:rPr>
        <w:t>10</w:t>
      </w:r>
    </w:p>
    <w:p w:rsidR="00480437" w:rsidRPr="00E52F4B" w:rsidRDefault="00480437" w:rsidP="00225BA0">
      <w:pPr>
        <w:jc w:val="center"/>
        <w:rPr>
          <w:b/>
          <w:sz w:val="28"/>
          <w:szCs w:val="28"/>
        </w:rPr>
      </w:pPr>
      <w:r w:rsidRPr="00E52F4B">
        <w:rPr>
          <w:b/>
          <w:sz w:val="28"/>
          <w:szCs w:val="28"/>
        </w:rPr>
        <w:t xml:space="preserve">Структура расходов </w:t>
      </w:r>
      <w:r w:rsidR="00A56248" w:rsidRPr="00E52F4B">
        <w:rPr>
          <w:b/>
          <w:sz w:val="28"/>
          <w:szCs w:val="28"/>
        </w:rPr>
        <w:t xml:space="preserve">районного </w:t>
      </w:r>
      <w:r w:rsidRPr="00E52F4B">
        <w:rPr>
          <w:b/>
          <w:sz w:val="28"/>
          <w:szCs w:val="28"/>
        </w:rPr>
        <w:t xml:space="preserve">бюджета в </w:t>
      </w:r>
      <w:r w:rsidR="00D26943">
        <w:rPr>
          <w:b/>
          <w:sz w:val="28"/>
          <w:szCs w:val="28"/>
        </w:rPr>
        <w:t>202</w:t>
      </w:r>
      <w:r w:rsidR="00402D44">
        <w:rPr>
          <w:b/>
          <w:sz w:val="28"/>
          <w:szCs w:val="28"/>
        </w:rPr>
        <w:t>3</w:t>
      </w:r>
      <w:r w:rsidRPr="00E52F4B">
        <w:rPr>
          <w:b/>
          <w:sz w:val="28"/>
          <w:szCs w:val="28"/>
        </w:rPr>
        <w:t xml:space="preserve"> году</w:t>
      </w:r>
    </w:p>
    <w:p w:rsidR="00263D93" w:rsidRPr="00017220" w:rsidRDefault="004150F9" w:rsidP="00017220">
      <w:pPr>
        <w:overflowPunct/>
        <w:jc w:val="center"/>
        <w:textAlignment w:val="auto"/>
        <w:rPr>
          <w:b/>
          <w:sz w:val="16"/>
          <w:szCs w:val="16"/>
        </w:rPr>
      </w:pPr>
      <w:r w:rsidRPr="000B736F">
        <w:rPr>
          <w:b/>
          <w:noProof/>
          <w:szCs w:val="28"/>
        </w:rPr>
        <w:drawing>
          <wp:inline distT="0" distB="0" distL="0" distR="0" wp14:anchorId="113D4F96" wp14:editId="7822F040">
            <wp:extent cx="6186792" cy="214008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63D93" w:rsidRDefault="00263D93" w:rsidP="00771DAB">
      <w:pPr>
        <w:pStyle w:val="21"/>
        <w:tabs>
          <w:tab w:val="left" w:pos="709"/>
        </w:tabs>
        <w:ind w:left="0" w:firstLine="680"/>
        <w:rPr>
          <w:rFonts w:eastAsia="Arial"/>
          <w:szCs w:val="28"/>
        </w:rPr>
      </w:pPr>
      <w:r>
        <w:rPr>
          <w:rFonts w:eastAsia="Arial"/>
          <w:szCs w:val="28"/>
        </w:rPr>
        <w:t>Анализ структуры финансовых ресурсов, направленных на реализацию программ, показывает, что социальная сфера остается основополагающим пр</w:t>
      </w:r>
      <w:r>
        <w:rPr>
          <w:rFonts w:eastAsia="Arial"/>
          <w:szCs w:val="28"/>
        </w:rPr>
        <w:t>и</w:t>
      </w:r>
      <w:r>
        <w:rPr>
          <w:rFonts w:eastAsia="Arial"/>
          <w:szCs w:val="28"/>
        </w:rPr>
        <w:t xml:space="preserve">оритетом </w:t>
      </w:r>
      <w:r w:rsidR="00442383">
        <w:rPr>
          <w:rFonts w:eastAsia="Arial"/>
          <w:szCs w:val="28"/>
        </w:rPr>
        <w:t>расходов бюджета. Так, на</w:t>
      </w:r>
      <w:r w:rsidRPr="007756E6">
        <w:rPr>
          <w:rFonts w:eastAsia="Arial"/>
          <w:szCs w:val="28"/>
        </w:rPr>
        <w:t xml:space="preserve"> социальную сферу (образование, культура, социальная политика, физическая культура) направлено</w:t>
      </w:r>
      <w:r w:rsidR="005E764B">
        <w:rPr>
          <w:rFonts w:eastAsia="Arial"/>
          <w:szCs w:val="28"/>
        </w:rPr>
        <w:t xml:space="preserve">         </w:t>
      </w:r>
      <w:r w:rsidRPr="007756E6">
        <w:rPr>
          <w:rFonts w:eastAsia="Arial"/>
          <w:szCs w:val="28"/>
        </w:rPr>
        <w:t xml:space="preserve"> </w:t>
      </w:r>
      <w:r w:rsidR="001731EF">
        <w:rPr>
          <w:rFonts w:eastAsia="Arial"/>
          <w:szCs w:val="28"/>
        </w:rPr>
        <w:t>64,7</w:t>
      </w:r>
      <w:r w:rsidR="00F128BD">
        <w:rPr>
          <w:rFonts w:eastAsia="Arial"/>
          <w:szCs w:val="28"/>
        </w:rPr>
        <w:t xml:space="preserve">    </w:t>
      </w:r>
      <w:r w:rsidRPr="007756E6">
        <w:rPr>
          <w:rFonts w:eastAsia="Arial"/>
          <w:szCs w:val="28"/>
        </w:rPr>
        <w:t xml:space="preserve">% общей суммы расходов, или </w:t>
      </w:r>
      <w:r w:rsidR="001731EF">
        <w:rPr>
          <w:rFonts w:eastAsia="Arial"/>
          <w:b/>
          <w:szCs w:val="28"/>
        </w:rPr>
        <w:t>1 040 003,70</w:t>
      </w:r>
      <w:r w:rsidRPr="007756E6">
        <w:rPr>
          <w:rFonts w:eastAsia="Arial"/>
          <w:szCs w:val="28"/>
        </w:rPr>
        <w:t xml:space="preserve"> тыс. рублей. По сравнению с предыдущим отчетным периодом расходы на социальную сферу </w:t>
      </w:r>
      <w:r>
        <w:rPr>
          <w:rFonts w:eastAsia="Arial"/>
          <w:szCs w:val="28"/>
        </w:rPr>
        <w:t>возросли</w:t>
      </w:r>
      <w:r w:rsidRPr="007756E6">
        <w:rPr>
          <w:rFonts w:eastAsia="Arial"/>
          <w:szCs w:val="28"/>
        </w:rPr>
        <w:t xml:space="preserve"> на </w:t>
      </w:r>
      <w:r w:rsidR="001731EF">
        <w:rPr>
          <w:rFonts w:eastAsia="Arial"/>
          <w:szCs w:val="28"/>
        </w:rPr>
        <w:t>152321,3</w:t>
      </w:r>
      <w:r w:rsidRPr="007756E6">
        <w:rPr>
          <w:rFonts w:eastAsia="Arial"/>
          <w:szCs w:val="28"/>
        </w:rPr>
        <w:t xml:space="preserve"> тыс. рублей (на </w:t>
      </w:r>
      <w:r w:rsidR="001731EF">
        <w:rPr>
          <w:rFonts w:eastAsia="Arial"/>
          <w:szCs w:val="28"/>
        </w:rPr>
        <w:t>17,2</w:t>
      </w:r>
      <w:r>
        <w:rPr>
          <w:rFonts w:eastAsia="Arial"/>
          <w:szCs w:val="28"/>
        </w:rPr>
        <w:t>%)</w:t>
      </w:r>
      <w:r w:rsidRPr="007756E6">
        <w:rPr>
          <w:rFonts w:eastAsia="Arial"/>
          <w:szCs w:val="28"/>
        </w:rPr>
        <w:t>.</w:t>
      </w:r>
    </w:p>
    <w:p w:rsidR="00586C55" w:rsidRPr="007B0308" w:rsidRDefault="002A2039" w:rsidP="007B0308">
      <w:pPr>
        <w:pStyle w:val="21"/>
        <w:ind w:left="0" w:firstLine="709"/>
        <w:rPr>
          <w:sz w:val="24"/>
          <w:szCs w:val="24"/>
        </w:rPr>
      </w:pPr>
      <w:r w:rsidRPr="007756E6">
        <w:rPr>
          <w:szCs w:val="28"/>
        </w:rPr>
        <w:t xml:space="preserve">На </w:t>
      </w:r>
      <w:r w:rsidRPr="007756E6">
        <w:rPr>
          <w:b/>
          <w:szCs w:val="28"/>
        </w:rPr>
        <w:t>остальные расходы</w:t>
      </w:r>
      <w:r w:rsidRPr="007756E6">
        <w:rPr>
          <w:szCs w:val="28"/>
        </w:rPr>
        <w:t xml:space="preserve"> (общегосударственные вопросы, национальную безопасность и правоохранительную деятельность, национальную экономику</w:t>
      </w:r>
      <w:r>
        <w:rPr>
          <w:szCs w:val="28"/>
        </w:rPr>
        <w:t>,</w:t>
      </w:r>
      <w:r w:rsidRPr="007756E6">
        <w:rPr>
          <w:szCs w:val="28"/>
        </w:rPr>
        <w:t xml:space="preserve"> жилищно-коммунальное хозяйство</w:t>
      </w:r>
      <w:r>
        <w:rPr>
          <w:szCs w:val="28"/>
        </w:rPr>
        <w:t xml:space="preserve">, </w:t>
      </w:r>
      <w:r w:rsidRPr="004708CB">
        <w:rPr>
          <w:szCs w:val="28"/>
        </w:rPr>
        <w:t>охрану окружающей среды, обслуживание</w:t>
      </w:r>
      <w:r>
        <w:rPr>
          <w:szCs w:val="28"/>
        </w:rPr>
        <w:t xml:space="preserve"> муниципального долга</w:t>
      </w:r>
      <w:r w:rsidRPr="007756E6">
        <w:rPr>
          <w:szCs w:val="28"/>
        </w:rPr>
        <w:t xml:space="preserve"> и межбюджетные трансферты общего характера) направлено </w:t>
      </w:r>
      <w:r w:rsidR="009E2233">
        <w:rPr>
          <w:szCs w:val="28"/>
        </w:rPr>
        <w:t>35,1</w:t>
      </w:r>
      <w:r w:rsidRPr="007756E6">
        <w:rPr>
          <w:szCs w:val="28"/>
        </w:rPr>
        <w:t>% расходов бюджета (</w:t>
      </w:r>
      <w:r w:rsidR="009E2233">
        <w:rPr>
          <w:b/>
          <w:szCs w:val="28"/>
        </w:rPr>
        <w:t>564 918,20</w:t>
      </w:r>
      <w:r w:rsidR="00086B27">
        <w:rPr>
          <w:b/>
          <w:szCs w:val="28"/>
        </w:rPr>
        <w:t xml:space="preserve"> </w:t>
      </w:r>
      <w:r w:rsidRPr="007756E6">
        <w:rPr>
          <w:szCs w:val="28"/>
        </w:rPr>
        <w:t>тыс. рублей).</w:t>
      </w:r>
    </w:p>
    <w:p w:rsidR="0052435C" w:rsidRDefault="0052435C" w:rsidP="0052435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Характеристика исполнения муниципальных программ        </w:t>
      </w:r>
      <w:r w:rsidR="005E764B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Острогожского  муниципального района </w:t>
      </w:r>
    </w:p>
    <w:p w:rsidR="0052435C" w:rsidRDefault="0052435C" w:rsidP="005243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1759D">
        <w:rPr>
          <w:b/>
          <w:bCs/>
          <w:sz w:val="28"/>
          <w:szCs w:val="28"/>
        </w:rPr>
        <w:t>МП О</w:t>
      </w:r>
      <w:r>
        <w:rPr>
          <w:b/>
          <w:bCs/>
          <w:sz w:val="28"/>
          <w:szCs w:val="28"/>
        </w:rPr>
        <w:t xml:space="preserve">МР «Развитие образования» </w:t>
      </w:r>
    </w:p>
    <w:p w:rsidR="000937C1" w:rsidRPr="000937C1" w:rsidRDefault="00CD66D9" w:rsidP="000937C1">
      <w:pPr>
        <w:pStyle w:val="23"/>
        <w:ind w:firstLine="0"/>
        <w:rPr>
          <w:szCs w:val="28"/>
        </w:rPr>
      </w:pPr>
      <w:r>
        <w:rPr>
          <w:szCs w:val="28"/>
        </w:rPr>
        <w:t xml:space="preserve">     </w:t>
      </w:r>
      <w:r w:rsidR="0052435C">
        <w:rPr>
          <w:szCs w:val="28"/>
        </w:rPr>
        <w:t xml:space="preserve">Финансирование </w:t>
      </w:r>
      <w:r w:rsidR="0041759D">
        <w:rPr>
          <w:b/>
          <w:bCs w:val="0"/>
          <w:szCs w:val="28"/>
        </w:rPr>
        <w:t>МП О</w:t>
      </w:r>
      <w:r w:rsidR="0052435C">
        <w:rPr>
          <w:b/>
          <w:bCs w:val="0"/>
          <w:szCs w:val="28"/>
        </w:rPr>
        <w:t xml:space="preserve">МР «Развитие образования» </w:t>
      </w:r>
      <w:r w:rsidR="0052435C">
        <w:rPr>
          <w:szCs w:val="28"/>
        </w:rPr>
        <w:t>произведено в объеме</w:t>
      </w:r>
      <w:r w:rsidR="00A82C08">
        <w:rPr>
          <w:szCs w:val="28"/>
        </w:rPr>
        <w:t xml:space="preserve"> </w:t>
      </w:r>
      <w:r w:rsidR="000937C1">
        <w:rPr>
          <w:b/>
          <w:szCs w:val="28"/>
        </w:rPr>
        <w:t>738 896,3</w:t>
      </w:r>
      <w:r w:rsidR="00414040" w:rsidRPr="00373E12">
        <w:rPr>
          <w:rFonts w:ascii="Arial" w:hAnsi="Arial" w:cs="Arial"/>
          <w:bCs w:val="0"/>
          <w:sz w:val="20"/>
        </w:rPr>
        <w:t xml:space="preserve"> </w:t>
      </w:r>
      <w:proofErr w:type="spellStart"/>
      <w:r w:rsidR="00414040" w:rsidRPr="00373E12">
        <w:rPr>
          <w:szCs w:val="28"/>
        </w:rPr>
        <w:t>тыс</w:t>
      </w:r>
      <w:proofErr w:type="gramStart"/>
      <w:r w:rsidR="00414040" w:rsidRPr="00373E12">
        <w:rPr>
          <w:szCs w:val="28"/>
        </w:rPr>
        <w:t>.р</w:t>
      </w:r>
      <w:proofErr w:type="gramEnd"/>
      <w:r w:rsidR="00414040" w:rsidRPr="00373E12">
        <w:rPr>
          <w:szCs w:val="28"/>
        </w:rPr>
        <w:t>уб</w:t>
      </w:r>
      <w:proofErr w:type="spellEnd"/>
      <w:r w:rsidR="00414040" w:rsidRPr="00373E12">
        <w:rPr>
          <w:szCs w:val="28"/>
        </w:rPr>
        <w:t xml:space="preserve">., что составляет </w:t>
      </w:r>
      <w:r w:rsidR="00414040" w:rsidRPr="00373E12">
        <w:rPr>
          <w:b/>
          <w:szCs w:val="28"/>
        </w:rPr>
        <w:t>9</w:t>
      </w:r>
      <w:r w:rsidR="000937C1">
        <w:rPr>
          <w:b/>
          <w:szCs w:val="28"/>
        </w:rPr>
        <w:t>9,2</w:t>
      </w:r>
      <w:r w:rsidR="00414040" w:rsidRPr="00373E12">
        <w:rPr>
          <w:szCs w:val="28"/>
        </w:rPr>
        <w:t>% г</w:t>
      </w:r>
      <w:r w:rsidR="000937C1">
        <w:rPr>
          <w:szCs w:val="28"/>
        </w:rPr>
        <w:t>одового уточненного плана и выше</w:t>
      </w:r>
      <w:r w:rsidR="00414040" w:rsidRPr="00373E12">
        <w:rPr>
          <w:szCs w:val="28"/>
        </w:rPr>
        <w:t xml:space="preserve"> уров</w:t>
      </w:r>
      <w:r w:rsidR="000937C1">
        <w:rPr>
          <w:szCs w:val="28"/>
        </w:rPr>
        <w:t>ня прошлого года на 107,6</w:t>
      </w:r>
      <w:r w:rsidR="00414040" w:rsidRPr="000937C1">
        <w:rPr>
          <w:szCs w:val="28"/>
        </w:rPr>
        <w:t xml:space="preserve">%, </w:t>
      </w:r>
      <w:r w:rsidR="000937C1" w:rsidRPr="000937C1">
        <w:rPr>
          <w:szCs w:val="28"/>
        </w:rPr>
        <w:t>рост расходов связан с увеличением оплаты труда, роста цен на продукты питания, ГСМ и прочие расходы</w:t>
      </w:r>
      <w:r w:rsidR="000937C1" w:rsidRPr="000937C1">
        <w:t>.</w:t>
      </w:r>
    </w:p>
    <w:p w:rsidR="002769EE" w:rsidRPr="005E764B" w:rsidRDefault="0052435C" w:rsidP="00754CC9">
      <w:pPr>
        <w:pStyle w:val="23"/>
        <w:ind w:firstLine="0"/>
        <w:jc w:val="center"/>
        <w:rPr>
          <w:szCs w:val="28"/>
        </w:rPr>
      </w:pPr>
      <w:r>
        <w:rPr>
          <w:szCs w:val="28"/>
        </w:rPr>
        <w:t>Исполнение программы в разрезе подпрограмм отражено в таблице</w:t>
      </w:r>
      <w:r w:rsidR="00D64B9A">
        <w:rPr>
          <w:szCs w:val="28"/>
        </w:rPr>
        <w:t xml:space="preserve"> 9</w:t>
      </w:r>
      <w:r>
        <w:rPr>
          <w:szCs w:val="28"/>
        </w:rPr>
        <w:t>:</w:t>
      </w:r>
    </w:p>
    <w:p w:rsidR="00F1365E" w:rsidRPr="00D476DE" w:rsidRDefault="007511C5" w:rsidP="00091A71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9</w:t>
      </w:r>
      <w:r w:rsidR="00DE0667">
        <w:rPr>
          <w:sz w:val="24"/>
          <w:szCs w:val="24"/>
        </w:rPr>
        <w:t xml:space="preserve"> 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7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384"/>
        <w:gridCol w:w="993"/>
      </w:tblGrid>
      <w:tr w:rsidR="00C6648A" w:rsidTr="00A14623">
        <w:tc>
          <w:tcPr>
            <w:tcW w:w="425" w:type="dxa"/>
            <w:vMerge w:val="restart"/>
            <w:shd w:val="clear" w:color="auto" w:fill="E7E6E6" w:themeFill="background2"/>
          </w:tcPr>
          <w:p w:rsidR="00C6648A" w:rsidRPr="00C6648A" w:rsidRDefault="00C6648A" w:rsidP="007511C5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C6648A" w:rsidRPr="00C6648A" w:rsidRDefault="00C6648A" w:rsidP="00C6648A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C6648A" w:rsidRPr="007511C5" w:rsidRDefault="00C6648A" w:rsidP="00C6648A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C6648A" w:rsidRPr="007511C5" w:rsidRDefault="00C6648A" w:rsidP="00C6648A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C6648A" w:rsidRDefault="0098020A" w:rsidP="0098020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98020A" w:rsidRPr="007511C5" w:rsidRDefault="0098020A" w:rsidP="0098020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377" w:type="dxa"/>
            <w:gridSpan w:val="2"/>
            <w:shd w:val="clear" w:color="auto" w:fill="E7E6E6" w:themeFill="background2"/>
          </w:tcPr>
          <w:p w:rsidR="00C6648A" w:rsidRPr="007511C5" w:rsidRDefault="00F1365E" w:rsidP="00C6648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C6648A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C6648A" w:rsidTr="00A14623">
        <w:tc>
          <w:tcPr>
            <w:tcW w:w="425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E73604" w:rsidRPr="007511C5" w:rsidRDefault="00E73604" w:rsidP="00D00C6A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«Развитие д</w:t>
            </w:r>
            <w:r w:rsidRPr="00F80CC9">
              <w:rPr>
                <w:sz w:val="24"/>
                <w:szCs w:val="24"/>
              </w:rPr>
              <w:t>о</w:t>
            </w:r>
            <w:r w:rsidRPr="00F80CC9">
              <w:rPr>
                <w:sz w:val="24"/>
                <w:szCs w:val="24"/>
              </w:rPr>
              <w:t>школьного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Pr="00B9313D" w:rsidRDefault="00027CE3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161346,1</w:t>
            </w:r>
          </w:p>
        </w:tc>
        <w:tc>
          <w:tcPr>
            <w:tcW w:w="1275" w:type="dxa"/>
            <w:shd w:val="clear" w:color="auto" w:fill="auto"/>
          </w:tcPr>
          <w:p w:rsidR="00E73604" w:rsidRPr="00B9313D" w:rsidRDefault="00027CE3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158625,5</w:t>
            </w:r>
          </w:p>
        </w:tc>
        <w:tc>
          <w:tcPr>
            <w:tcW w:w="993" w:type="dxa"/>
            <w:shd w:val="clear" w:color="auto" w:fill="auto"/>
          </w:tcPr>
          <w:p w:rsidR="00E73604" w:rsidRPr="00B9313D" w:rsidRDefault="00FC69F3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8165C5" w:rsidP="00E3232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13002,4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8165C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E73604" w:rsidRPr="007511C5" w:rsidRDefault="00E73604" w:rsidP="00D00C6A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«Развитие о</w:t>
            </w:r>
            <w:r w:rsidRPr="00F80CC9">
              <w:rPr>
                <w:sz w:val="24"/>
                <w:szCs w:val="24"/>
              </w:rPr>
              <w:t>б</w:t>
            </w:r>
            <w:r w:rsidRPr="00F80CC9">
              <w:rPr>
                <w:sz w:val="24"/>
                <w:szCs w:val="24"/>
              </w:rPr>
              <w:t>щего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Pr="00B9313D" w:rsidRDefault="00027CE3" w:rsidP="00A30397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503331,6</w:t>
            </w:r>
          </w:p>
        </w:tc>
        <w:tc>
          <w:tcPr>
            <w:tcW w:w="1275" w:type="dxa"/>
            <w:shd w:val="clear" w:color="auto" w:fill="auto"/>
          </w:tcPr>
          <w:p w:rsidR="00E73604" w:rsidRPr="00B9313D" w:rsidRDefault="00027CE3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500657,9</w:t>
            </w:r>
          </w:p>
        </w:tc>
        <w:tc>
          <w:tcPr>
            <w:tcW w:w="993" w:type="dxa"/>
            <w:shd w:val="clear" w:color="auto" w:fill="auto"/>
          </w:tcPr>
          <w:p w:rsidR="00E73604" w:rsidRPr="00B9313D" w:rsidRDefault="00FC69F3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456A8A" w:rsidP="00AA32B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57635,0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456A8A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E73604" w:rsidRPr="00F80CC9" w:rsidRDefault="00E73604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Подпрограмма «Развитие д</w:t>
            </w:r>
            <w:r w:rsidRPr="00F80CC9">
              <w:rPr>
                <w:sz w:val="24"/>
                <w:szCs w:val="24"/>
              </w:rPr>
              <w:t>о</w:t>
            </w:r>
            <w:r w:rsidRPr="00F80CC9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Default="00027CE3" w:rsidP="00E3232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41667,3</w:t>
            </w:r>
          </w:p>
        </w:tc>
        <w:tc>
          <w:tcPr>
            <w:tcW w:w="1275" w:type="dxa"/>
            <w:shd w:val="clear" w:color="auto" w:fill="auto"/>
          </w:tcPr>
          <w:p w:rsidR="00E73604" w:rsidRDefault="00027CE3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41284,8</w:t>
            </w:r>
          </w:p>
        </w:tc>
        <w:tc>
          <w:tcPr>
            <w:tcW w:w="993" w:type="dxa"/>
            <w:shd w:val="clear" w:color="auto" w:fill="auto"/>
          </w:tcPr>
          <w:p w:rsidR="00E73604" w:rsidRDefault="00C145A2" w:rsidP="00A726D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456A8A" w:rsidP="00A1462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-22110,2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456A8A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E73604" w:rsidRPr="00F80CC9" w:rsidRDefault="00E73604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«Создание условий для организации о</w:t>
            </w:r>
            <w:r w:rsidRPr="00F80CC9">
              <w:rPr>
                <w:sz w:val="24"/>
                <w:szCs w:val="24"/>
              </w:rPr>
              <w:t>т</w:t>
            </w:r>
            <w:r w:rsidRPr="00F80CC9">
              <w:rPr>
                <w:sz w:val="24"/>
                <w:szCs w:val="24"/>
              </w:rPr>
              <w:t>дыха и оздоровления детей и молодежи»</w:t>
            </w:r>
          </w:p>
        </w:tc>
        <w:tc>
          <w:tcPr>
            <w:tcW w:w="1276" w:type="dxa"/>
            <w:shd w:val="clear" w:color="auto" w:fill="auto"/>
          </w:tcPr>
          <w:p w:rsidR="00E73604" w:rsidRDefault="00027CE3" w:rsidP="00027CE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4290,1</w:t>
            </w:r>
          </w:p>
        </w:tc>
        <w:tc>
          <w:tcPr>
            <w:tcW w:w="1275" w:type="dxa"/>
            <w:shd w:val="clear" w:color="auto" w:fill="auto"/>
          </w:tcPr>
          <w:p w:rsidR="00E73604" w:rsidRDefault="00027CE3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4265,5</w:t>
            </w:r>
          </w:p>
        </w:tc>
        <w:tc>
          <w:tcPr>
            <w:tcW w:w="993" w:type="dxa"/>
            <w:shd w:val="clear" w:color="auto" w:fill="auto"/>
          </w:tcPr>
          <w:p w:rsidR="00E73604" w:rsidRDefault="008C6FFC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456A8A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569,6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456A8A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</w:tcPr>
          <w:p w:rsidR="00C6648A" w:rsidRPr="00F541DA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«Обеспечение реализации муниципальной программы (расходы на обе</w:t>
            </w:r>
            <w:r w:rsidRPr="00F80CC9">
              <w:rPr>
                <w:sz w:val="24"/>
                <w:szCs w:val="24"/>
              </w:rPr>
              <w:t>с</w:t>
            </w:r>
            <w:r w:rsidRPr="00F80CC9">
              <w:rPr>
                <w:sz w:val="24"/>
                <w:szCs w:val="24"/>
              </w:rPr>
              <w:t>печение деятельности органов местного самоуправления)»</w:t>
            </w:r>
          </w:p>
        </w:tc>
        <w:tc>
          <w:tcPr>
            <w:tcW w:w="1276" w:type="dxa"/>
          </w:tcPr>
          <w:p w:rsidR="00C6648A" w:rsidRPr="00F541DA" w:rsidRDefault="00027CE3" w:rsidP="00E3232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3903,9</w:t>
            </w:r>
          </w:p>
        </w:tc>
        <w:tc>
          <w:tcPr>
            <w:tcW w:w="1275" w:type="dxa"/>
          </w:tcPr>
          <w:p w:rsidR="00C6648A" w:rsidRPr="00F541DA" w:rsidRDefault="00027CE3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3868,8</w:t>
            </w:r>
          </w:p>
        </w:tc>
        <w:tc>
          <w:tcPr>
            <w:tcW w:w="993" w:type="dxa"/>
          </w:tcPr>
          <w:p w:rsidR="00C6648A" w:rsidRPr="00F541DA" w:rsidRDefault="008C6FFC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384" w:type="dxa"/>
          </w:tcPr>
          <w:p w:rsidR="00C6648A" w:rsidRPr="00D85493" w:rsidRDefault="00456A8A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473,9</w:t>
            </w:r>
          </w:p>
        </w:tc>
        <w:tc>
          <w:tcPr>
            <w:tcW w:w="993" w:type="dxa"/>
          </w:tcPr>
          <w:p w:rsidR="00C6648A" w:rsidRPr="00D85493" w:rsidRDefault="00456A8A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C6648A" w:rsidRPr="00F541DA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«Обеспечение реализации муниципальной программы (расходы на обе</w:t>
            </w:r>
            <w:r w:rsidRPr="00F80CC9">
              <w:rPr>
                <w:sz w:val="24"/>
                <w:szCs w:val="24"/>
              </w:rPr>
              <w:t>с</w:t>
            </w:r>
            <w:r w:rsidRPr="00F80CC9">
              <w:rPr>
                <w:sz w:val="24"/>
                <w:szCs w:val="24"/>
              </w:rPr>
              <w:t>печение деятельности прочих учреждений: муниципального казенного учреждения «Це</w:t>
            </w:r>
            <w:r w:rsidRPr="00F80CC9">
              <w:rPr>
                <w:sz w:val="24"/>
                <w:szCs w:val="24"/>
              </w:rPr>
              <w:t>н</w:t>
            </w:r>
            <w:r w:rsidRPr="00F80CC9">
              <w:rPr>
                <w:sz w:val="24"/>
                <w:szCs w:val="24"/>
              </w:rPr>
              <w:t>трализованная бухгалтерия муниципальных учреждений образования» и методический кабинет)»</w:t>
            </w:r>
          </w:p>
        </w:tc>
        <w:tc>
          <w:tcPr>
            <w:tcW w:w="1276" w:type="dxa"/>
          </w:tcPr>
          <w:p w:rsidR="00C6648A" w:rsidRPr="00F541DA" w:rsidRDefault="00027CE3" w:rsidP="00027CE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18339,5</w:t>
            </w:r>
          </w:p>
        </w:tc>
        <w:tc>
          <w:tcPr>
            <w:tcW w:w="1275" w:type="dxa"/>
          </w:tcPr>
          <w:p w:rsidR="00C6648A" w:rsidRPr="00F541DA" w:rsidRDefault="00027CE3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18302,4</w:t>
            </w:r>
          </w:p>
        </w:tc>
        <w:tc>
          <w:tcPr>
            <w:tcW w:w="993" w:type="dxa"/>
          </w:tcPr>
          <w:p w:rsidR="00C6648A" w:rsidRPr="00F541DA" w:rsidRDefault="008C6FFC" w:rsidP="006961B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384" w:type="dxa"/>
          </w:tcPr>
          <w:p w:rsidR="00C6648A" w:rsidRPr="00D85493" w:rsidRDefault="00456A8A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1477,6</w:t>
            </w:r>
          </w:p>
        </w:tc>
        <w:tc>
          <w:tcPr>
            <w:tcW w:w="993" w:type="dxa"/>
          </w:tcPr>
          <w:p w:rsidR="00C6648A" w:rsidRPr="00D85493" w:rsidRDefault="00456A8A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C6648A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C6648A" w:rsidRPr="00F80CC9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«Социализация детей-сирот и детей, нужда</w:t>
            </w:r>
            <w:r w:rsidRPr="00F80CC9">
              <w:rPr>
                <w:sz w:val="24"/>
                <w:szCs w:val="24"/>
              </w:rPr>
              <w:t>ю</w:t>
            </w:r>
            <w:r w:rsidRPr="00F80CC9">
              <w:rPr>
                <w:sz w:val="24"/>
                <w:szCs w:val="24"/>
              </w:rPr>
              <w:t>щихся в особой защите гос</w:t>
            </w:r>
            <w:r w:rsidRPr="00F80CC9">
              <w:rPr>
                <w:sz w:val="24"/>
                <w:szCs w:val="24"/>
              </w:rPr>
              <w:t>у</w:t>
            </w:r>
            <w:r w:rsidRPr="00F80CC9">
              <w:rPr>
                <w:sz w:val="24"/>
                <w:szCs w:val="24"/>
              </w:rPr>
              <w:t>дарства»</w:t>
            </w:r>
          </w:p>
        </w:tc>
        <w:tc>
          <w:tcPr>
            <w:tcW w:w="1276" w:type="dxa"/>
          </w:tcPr>
          <w:p w:rsidR="00C6648A" w:rsidRPr="00F541DA" w:rsidRDefault="00027CE3" w:rsidP="00A3039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11975,9</w:t>
            </w:r>
          </w:p>
        </w:tc>
        <w:tc>
          <w:tcPr>
            <w:tcW w:w="1275" w:type="dxa"/>
          </w:tcPr>
          <w:p w:rsidR="00C6648A" w:rsidRPr="00F541DA" w:rsidRDefault="00027CE3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11891,4</w:t>
            </w:r>
          </w:p>
        </w:tc>
        <w:tc>
          <w:tcPr>
            <w:tcW w:w="993" w:type="dxa"/>
          </w:tcPr>
          <w:p w:rsidR="00C6648A" w:rsidRPr="00F541DA" w:rsidRDefault="008C6FFC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1384" w:type="dxa"/>
          </w:tcPr>
          <w:p w:rsidR="00C6648A" w:rsidRPr="00D85493" w:rsidRDefault="00456A8A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1068,4</w:t>
            </w:r>
          </w:p>
        </w:tc>
        <w:tc>
          <w:tcPr>
            <w:tcW w:w="993" w:type="dxa"/>
          </w:tcPr>
          <w:p w:rsidR="00C6648A" w:rsidRPr="00D85493" w:rsidRDefault="00456A8A" w:rsidP="00A1462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C6648A" w:rsidTr="00A14623">
        <w:tc>
          <w:tcPr>
            <w:tcW w:w="3861" w:type="dxa"/>
            <w:gridSpan w:val="2"/>
            <w:shd w:val="clear" w:color="auto" w:fill="E7E6E6" w:themeFill="background2"/>
          </w:tcPr>
          <w:p w:rsidR="00C6648A" w:rsidRPr="00B35086" w:rsidRDefault="00C6648A" w:rsidP="007511C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C6648A" w:rsidRPr="00B35086" w:rsidRDefault="00027CE3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744854,3</w:t>
            </w:r>
          </w:p>
        </w:tc>
        <w:tc>
          <w:tcPr>
            <w:tcW w:w="1275" w:type="dxa"/>
            <w:shd w:val="clear" w:color="auto" w:fill="E7E6E6" w:themeFill="background2"/>
          </w:tcPr>
          <w:p w:rsidR="00C6648A" w:rsidRPr="00B35086" w:rsidRDefault="00027CE3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738896,3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B35086" w:rsidRDefault="008C6FFC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99,2</w:t>
            </w:r>
          </w:p>
        </w:tc>
        <w:tc>
          <w:tcPr>
            <w:tcW w:w="1384" w:type="dxa"/>
            <w:shd w:val="clear" w:color="auto" w:fill="E7E6E6" w:themeFill="background2"/>
          </w:tcPr>
          <w:p w:rsidR="00C6648A" w:rsidRPr="00597D23" w:rsidRDefault="00456A8A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52116,8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597D23" w:rsidRDefault="00456A8A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107,6</w:t>
            </w:r>
          </w:p>
        </w:tc>
      </w:tr>
    </w:tbl>
    <w:p w:rsidR="007511C5" w:rsidRDefault="007511C5" w:rsidP="007511C5">
      <w:pPr>
        <w:pStyle w:val="21"/>
        <w:ind w:left="0" w:firstLine="709"/>
        <w:jc w:val="left"/>
        <w:rPr>
          <w:szCs w:val="28"/>
        </w:rPr>
      </w:pPr>
    </w:p>
    <w:p w:rsidR="00263D93" w:rsidRDefault="0039045F" w:rsidP="007646FC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Наибольшая часть расходов муниципальной программы направлена на реализацию подпрограмм </w:t>
      </w:r>
      <w:r>
        <w:rPr>
          <w:b/>
          <w:bCs/>
          <w:i/>
          <w:iCs/>
          <w:szCs w:val="28"/>
        </w:rPr>
        <w:t xml:space="preserve">«Развитие дошкольного образования» </w:t>
      </w:r>
      <w:r w:rsidR="00253DED">
        <w:rPr>
          <w:szCs w:val="28"/>
        </w:rPr>
        <w:t>(98,3% или 158 625,5</w:t>
      </w:r>
      <w:r>
        <w:rPr>
          <w:szCs w:val="28"/>
        </w:rPr>
        <w:t xml:space="preserve"> тыс. рублей) и </w:t>
      </w:r>
      <w:r>
        <w:rPr>
          <w:b/>
          <w:bCs/>
          <w:i/>
          <w:iCs/>
          <w:szCs w:val="28"/>
        </w:rPr>
        <w:t xml:space="preserve">«Развитие общего образования» </w:t>
      </w:r>
      <w:r w:rsidR="00253DED">
        <w:rPr>
          <w:szCs w:val="28"/>
        </w:rPr>
        <w:t>(99,5</w:t>
      </w:r>
      <w:r>
        <w:rPr>
          <w:szCs w:val="28"/>
        </w:rPr>
        <w:t>% или</w:t>
      </w:r>
      <w:r w:rsidR="00253DED">
        <w:rPr>
          <w:szCs w:val="28"/>
        </w:rPr>
        <w:t xml:space="preserve"> 500657,9</w:t>
      </w:r>
      <w:r>
        <w:rPr>
          <w:szCs w:val="28"/>
        </w:rPr>
        <w:t xml:space="preserve"> тыс. рублей). </w:t>
      </w:r>
    </w:p>
    <w:p w:rsidR="00774DFF" w:rsidRDefault="00DB1EDA" w:rsidP="00200365">
      <w:pPr>
        <w:pStyle w:val="21"/>
        <w:ind w:left="0" w:firstLine="709"/>
        <w:rPr>
          <w:szCs w:val="28"/>
        </w:rPr>
      </w:pPr>
      <w:r>
        <w:rPr>
          <w:szCs w:val="28"/>
        </w:rPr>
        <w:t>В рамках реализации подпрограмм средства направлялись на развитие и укрепление материально-технической базы образовательных учреждений, с</w:t>
      </w:r>
      <w:r>
        <w:rPr>
          <w:szCs w:val="28"/>
        </w:rPr>
        <w:t>о</w:t>
      </w:r>
      <w:r>
        <w:rPr>
          <w:szCs w:val="28"/>
        </w:rPr>
        <w:t>здание условий для сохранения и укрепления здо</w:t>
      </w:r>
      <w:r w:rsidR="0086341F">
        <w:rPr>
          <w:szCs w:val="28"/>
        </w:rPr>
        <w:t>ровья детей и подростков. На сод</w:t>
      </w:r>
      <w:r>
        <w:rPr>
          <w:szCs w:val="28"/>
        </w:rPr>
        <w:t>ержание кадровых ресурсов образовательных учреждений, обеспечение ст</w:t>
      </w:r>
      <w:r>
        <w:rPr>
          <w:szCs w:val="28"/>
        </w:rPr>
        <w:t>а</w:t>
      </w:r>
      <w:r>
        <w:rPr>
          <w:szCs w:val="28"/>
        </w:rPr>
        <w:t>бильности функционирования учреждений образования, обеспечение против</w:t>
      </w:r>
      <w:r>
        <w:rPr>
          <w:szCs w:val="28"/>
        </w:rPr>
        <w:t>о</w:t>
      </w:r>
      <w:r>
        <w:rPr>
          <w:szCs w:val="28"/>
        </w:rPr>
        <w:t>пожарной безопасности, строительство, реконструкцию, капитальный и тек</w:t>
      </w:r>
      <w:r>
        <w:rPr>
          <w:szCs w:val="28"/>
        </w:rPr>
        <w:t>у</w:t>
      </w:r>
      <w:r>
        <w:rPr>
          <w:szCs w:val="28"/>
        </w:rPr>
        <w:t>щий ремонт.</w:t>
      </w:r>
    </w:p>
    <w:p w:rsidR="00774DFF" w:rsidRPr="00043E1B" w:rsidRDefault="00774DFF" w:rsidP="00774DFF">
      <w:pPr>
        <w:pStyle w:val="23"/>
        <w:ind w:firstLine="708"/>
        <w:rPr>
          <w:szCs w:val="28"/>
        </w:rPr>
      </w:pPr>
      <w:r w:rsidRPr="00043E1B">
        <w:rPr>
          <w:szCs w:val="28"/>
        </w:rPr>
        <w:t>На содержание учреждений дополнительного образования (</w:t>
      </w:r>
      <w:r w:rsidRPr="00043E1B">
        <w:rPr>
          <w:b/>
          <w:i/>
          <w:szCs w:val="28"/>
        </w:rPr>
        <w:t>подпрогра</w:t>
      </w:r>
      <w:r w:rsidRPr="00043E1B">
        <w:rPr>
          <w:b/>
          <w:i/>
          <w:szCs w:val="28"/>
        </w:rPr>
        <w:t>м</w:t>
      </w:r>
      <w:r w:rsidRPr="00043E1B">
        <w:rPr>
          <w:b/>
          <w:i/>
          <w:szCs w:val="28"/>
        </w:rPr>
        <w:t>ма «Развитие дополнительного образования»)</w:t>
      </w:r>
      <w:r w:rsidR="003F1C9B">
        <w:rPr>
          <w:szCs w:val="28"/>
        </w:rPr>
        <w:t xml:space="preserve"> в 2023</w:t>
      </w:r>
      <w:r w:rsidRPr="00043E1B">
        <w:rPr>
          <w:szCs w:val="28"/>
        </w:rPr>
        <w:t xml:space="preserve"> году из районного бюд</w:t>
      </w:r>
      <w:r w:rsidR="003F1C9B">
        <w:rPr>
          <w:szCs w:val="28"/>
        </w:rPr>
        <w:t>жета направлено 41284,8</w:t>
      </w:r>
      <w:r w:rsidRPr="00043E1B">
        <w:rPr>
          <w:szCs w:val="28"/>
        </w:rPr>
        <w:t xml:space="preserve"> </w:t>
      </w:r>
      <w:proofErr w:type="spellStart"/>
      <w:r w:rsidRPr="00043E1B">
        <w:rPr>
          <w:szCs w:val="28"/>
        </w:rPr>
        <w:t>тыс</w:t>
      </w:r>
      <w:proofErr w:type="gramStart"/>
      <w:r w:rsidRPr="00043E1B">
        <w:rPr>
          <w:szCs w:val="28"/>
        </w:rPr>
        <w:t>.р</w:t>
      </w:r>
      <w:proofErr w:type="gramEnd"/>
      <w:r w:rsidRPr="00043E1B">
        <w:rPr>
          <w:szCs w:val="28"/>
        </w:rPr>
        <w:t>уб</w:t>
      </w:r>
      <w:proofErr w:type="spellEnd"/>
      <w:r w:rsidRPr="00043E1B">
        <w:rPr>
          <w:szCs w:val="28"/>
        </w:rPr>
        <w:t xml:space="preserve">., </w:t>
      </w:r>
      <w:r w:rsidR="003F1C9B">
        <w:rPr>
          <w:szCs w:val="28"/>
        </w:rPr>
        <w:t>ниже уровня прошлого года на 34,9</w:t>
      </w:r>
      <w:r w:rsidRPr="00043E1B">
        <w:rPr>
          <w:szCs w:val="28"/>
        </w:rPr>
        <w:t>%.</w:t>
      </w:r>
    </w:p>
    <w:p w:rsidR="006B2E1E" w:rsidRDefault="001F77DE" w:rsidP="006B2E1E">
      <w:pPr>
        <w:jc w:val="both"/>
        <w:rPr>
          <w:sz w:val="28"/>
          <w:szCs w:val="28"/>
        </w:rPr>
      </w:pPr>
      <w:r w:rsidRPr="00043E1B">
        <w:rPr>
          <w:color w:val="0000FF"/>
          <w:sz w:val="28"/>
        </w:rPr>
        <w:t xml:space="preserve">        </w:t>
      </w:r>
      <w:r w:rsidRPr="00043E1B">
        <w:rPr>
          <w:sz w:val="28"/>
        </w:rPr>
        <w:t>На проведение летней оздоровительной кампании (</w:t>
      </w:r>
      <w:r w:rsidRPr="00043E1B">
        <w:rPr>
          <w:b/>
          <w:i/>
          <w:sz w:val="28"/>
        </w:rPr>
        <w:t>подпрограмма «Созд</w:t>
      </w:r>
      <w:r w:rsidRPr="00043E1B">
        <w:rPr>
          <w:b/>
          <w:i/>
          <w:sz w:val="28"/>
        </w:rPr>
        <w:t>а</w:t>
      </w:r>
      <w:r w:rsidRPr="00043E1B">
        <w:rPr>
          <w:b/>
          <w:i/>
          <w:sz w:val="28"/>
        </w:rPr>
        <w:t xml:space="preserve">ние условий </w:t>
      </w:r>
      <w:r w:rsidRPr="00043E1B">
        <w:rPr>
          <w:b/>
          <w:i/>
          <w:sz w:val="28"/>
          <w:szCs w:val="28"/>
        </w:rPr>
        <w:t>для организации отдыха и оздоровление детей и молодежи»</w:t>
      </w:r>
      <w:r w:rsidR="00756891">
        <w:rPr>
          <w:sz w:val="28"/>
          <w:szCs w:val="28"/>
        </w:rPr>
        <w:t>) в 2023 году направлено 4265,5</w:t>
      </w:r>
      <w:r w:rsidR="006B2E1E">
        <w:rPr>
          <w:sz w:val="28"/>
          <w:szCs w:val="28"/>
        </w:rPr>
        <w:t xml:space="preserve">  тыс. руб.</w:t>
      </w:r>
    </w:p>
    <w:p w:rsidR="00CC6C5C" w:rsidRPr="00CC6C5C" w:rsidRDefault="001F77DE" w:rsidP="00CC6C5C">
      <w:pPr>
        <w:ind w:firstLine="851"/>
        <w:jc w:val="both"/>
        <w:rPr>
          <w:sz w:val="28"/>
          <w:szCs w:val="28"/>
        </w:rPr>
      </w:pPr>
      <w:r w:rsidRPr="00043E1B">
        <w:rPr>
          <w:sz w:val="28"/>
          <w:szCs w:val="28"/>
        </w:rPr>
        <w:t xml:space="preserve"> </w:t>
      </w:r>
      <w:r w:rsidR="00CC6C5C" w:rsidRPr="00CC6C5C">
        <w:rPr>
          <w:sz w:val="28"/>
          <w:szCs w:val="28"/>
        </w:rPr>
        <w:t>На организацию отдыха детей в оздоровительных лагерях с дневным пребыванием детей  было израсходовано из областного бюджета                                 1437,5 тыс. руб., из внебюджетных источников 21,8 тыс. руб., из муниципал</w:t>
      </w:r>
      <w:r w:rsidR="00CC6C5C" w:rsidRPr="00CC6C5C">
        <w:rPr>
          <w:sz w:val="28"/>
          <w:szCs w:val="28"/>
        </w:rPr>
        <w:t>ь</w:t>
      </w:r>
      <w:r w:rsidR="00CC6C5C" w:rsidRPr="00CC6C5C">
        <w:rPr>
          <w:sz w:val="28"/>
          <w:szCs w:val="28"/>
        </w:rPr>
        <w:t>ного бюджета – 164,7 тыс. руб.</w:t>
      </w:r>
    </w:p>
    <w:p w:rsidR="001F77DE" w:rsidRPr="001F77DE" w:rsidRDefault="001F77DE" w:rsidP="00CC6C5C">
      <w:pPr>
        <w:ind w:right="-1" w:firstLine="851"/>
        <w:jc w:val="both"/>
        <w:rPr>
          <w:sz w:val="28"/>
          <w:szCs w:val="28"/>
        </w:rPr>
      </w:pPr>
      <w:r w:rsidRPr="001F77DE">
        <w:rPr>
          <w:sz w:val="28"/>
          <w:szCs w:val="28"/>
        </w:rPr>
        <w:t xml:space="preserve">Расходы по органам местного самоуправления </w:t>
      </w:r>
      <w:r w:rsidRPr="001F77DE">
        <w:rPr>
          <w:b/>
          <w:i/>
          <w:sz w:val="28"/>
          <w:szCs w:val="28"/>
        </w:rPr>
        <w:t>(подпрограмма «Обесп</w:t>
      </w:r>
      <w:r w:rsidRPr="001F77DE">
        <w:rPr>
          <w:b/>
          <w:i/>
          <w:sz w:val="28"/>
          <w:szCs w:val="28"/>
        </w:rPr>
        <w:t>е</w:t>
      </w:r>
      <w:r w:rsidRPr="001F77DE">
        <w:rPr>
          <w:b/>
          <w:i/>
          <w:sz w:val="28"/>
          <w:szCs w:val="28"/>
        </w:rPr>
        <w:t>чение реализации муниципальной программы</w:t>
      </w:r>
      <w:r w:rsidRPr="001F77DE">
        <w:rPr>
          <w:sz w:val="28"/>
          <w:szCs w:val="28"/>
        </w:rPr>
        <w:t xml:space="preserve"> (расходы на обеспечение де</w:t>
      </w:r>
      <w:r w:rsidRPr="001F77DE">
        <w:rPr>
          <w:sz w:val="28"/>
          <w:szCs w:val="28"/>
        </w:rPr>
        <w:t>я</w:t>
      </w:r>
      <w:r w:rsidRPr="001F77DE">
        <w:rPr>
          <w:sz w:val="28"/>
          <w:szCs w:val="28"/>
        </w:rPr>
        <w:t xml:space="preserve">тельности органов местного самоуправления)» составили </w:t>
      </w:r>
      <w:r w:rsidR="00043E1B">
        <w:rPr>
          <w:sz w:val="28"/>
          <w:szCs w:val="28"/>
        </w:rPr>
        <w:t xml:space="preserve">в сумме                   </w:t>
      </w:r>
      <w:r w:rsidR="00CC6C5C">
        <w:rPr>
          <w:sz w:val="28"/>
          <w:szCs w:val="28"/>
        </w:rPr>
        <w:t xml:space="preserve">3868,8 </w:t>
      </w:r>
      <w:proofErr w:type="spellStart"/>
      <w:r w:rsidR="00CC6C5C">
        <w:rPr>
          <w:sz w:val="28"/>
          <w:szCs w:val="28"/>
        </w:rPr>
        <w:t>тыс</w:t>
      </w:r>
      <w:proofErr w:type="gramStart"/>
      <w:r w:rsidR="00CC6C5C">
        <w:rPr>
          <w:sz w:val="28"/>
          <w:szCs w:val="28"/>
        </w:rPr>
        <w:t>.р</w:t>
      </w:r>
      <w:proofErr w:type="gramEnd"/>
      <w:r w:rsidR="00CC6C5C">
        <w:rPr>
          <w:sz w:val="28"/>
          <w:szCs w:val="28"/>
        </w:rPr>
        <w:t>уб</w:t>
      </w:r>
      <w:proofErr w:type="spellEnd"/>
      <w:r w:rsidR="00CC6C5C">
        <w:rPr>
          <w:sz w:val="28"/>
          <w:szCs w:val="28"/>
        </w:rPr>
        <w:t>., выше уровня  2022 года на 14,0</w:t>
      </w:r>
      <w:r w:rsidRPr="001F77DE">
        <w:rPr>
          <w:sz w:val="28"/>
          <w:szCs w:val="28"/>
        </w:rPr>
        <w:t xml:space="preserve">%. </w:t>
      </w:r>
    </w:p>
    <w:p w:rsidR="001F77DE" w:rsidRPr="001F77DE" w:rsidRDefault="001F77DE" w:rsidP="001F77DE">
      <w:pPr>
        <w:ind w:firstLine="720"/>
        <w:jc w:val="both"/>
        <w:rPr>
          <w:sz w:val="28"/>
          <w:szCs w:val="28"/>
        </w:rPr>
      </w:pPr>
    </w:p>
    <w:p w:rsidR="00774DFF" w:rsidRPr="003244F7" w:rsidRDefault="001F77DE" w:rsidP="003244F7">
      <w:pPr>
        <w:ind w:firstLine="720"/>
        <w:jc w:val="both"/>
        <w:rPr>
          <w:sz w:val="28"/>
          <w:szCs w:val="28"/>
        </w:rPr>
      </w:pPr>
      <w:r w:rsidRPr="004D09FE">
        <w:rPr>
          <w:sz w:val="28"/>
          <w:szCs w:val="28"/>
        </w:rPr>
        <w:lastRenderedPageBreak/>
        <w:t>Расходы на обеспечение деятельности прочих учреждений образования (</w:t>
      </w:r>
      <w:r w:rsidRPr="004D09FE">
        <w:rPr>
          <w:b/>
          <w:i/>
          <w:sz w:val="28"/>
          <w:szCs w:val="28"/>
        </w:rPr>
        <w:t>подпрограмма «Обеспечение реализации муниципальной программы (расх</w:t>
      </w:r>
      <w:r w:rsidRPr="004D09FE">
        <w:rPr>
          <w:b/>
          <w:i/>
          <w:sz w:val="28"/>
          <w:szCs w:val="28"/>
        </w:rPr>
        <w:t>о</w:t>
      </w:r>
      <w:r w:rsidRPr="004D09FE">
        <w:rPr>
          <w:b/>
          <w:i/>
          <w:sz w:val="28"/>
          <w:szCs w:val="28"/>
        </w:rPr>
        <w:t>ды на обеспечение деятельности прочих учреждений: муниципального к</w:t>
      </w:r>
      <w:r w:rsidRPr="004D09FE">
        <w:rPr>
          <w:b/>
          <w:i/>
          <w:sz w:val="28"/>
          <w:szCs w:val="28"/>
        </w:rPr>
        <w:t>а</w:t>
      </w:r>
      <w:r w:rsidRPr="004D09FE">
        <w:rPr>
          <w:b/>
          <w:i/>
          <w:sz w:val="28"/>
          <w:szCs w:val="28"/>
        </w:rPr>
        <w:t>зенного учреждения «Централизованная бухгалтерия муниципальных учреждений</w:t>
      </w:r>
      <w:r w:rsidRPr="001F77DE">
        <w:rPr>
          <w:b/>
          <w:i/>
          <w:sz w:val="28"/>
          <w:szCs w:val="28"/>
        </w:rPr>
        <w:t xml:space="preserve"> образования»  и методический кабинет»</w:t>
      </w:r>
      <w:r w:rsidR="008E789E">
        <w:rPr>
          <w:sz w:val="28"/>
          <w:szCs w:val="28"/>
        </w:rPr>
        <w:t>) составили в сумме 18302,4</w:t>
      </w:r>
      <w:r w:rsidRPr="001F77DE">
        <w:rPr>
          <w:sz w:val="28"/>
          <w:szCs w:val="28"/>
        </w:rPr>
        <w:t xml:space="preserve"> </w:t>
      </w:r>
      <w:proofErr w:type="spellStart"/>
      <w:r w:rsidRPr="001F77DE">
        <w:rPr>
          <w:sz w:val="28"/>
          <w:szCs w:val="28"/>
        </w:rPr>
        <w:t>ты</w:t>
      </w:r>
      <w:r w:rsidR="004D09FE">
        <w:rPr>
          <w:sz w:val="28"/>
          <w:szCs w:val="28"/>
        </w:rPr>
        <w:t>с</w:t>
      </w:r>
      <w:proofErr w:type="gramStart"/>
      <w:r w:rsidR="004D09FE">
        <w:rPr>
          <w:sz w:val="28"/>
          <w:szCs w:val="28"/>
        </w:rPr>
        <w:t>.р</w:t>
      </w:r>
      <w:proofErr w:type="gramEnd"/>
      <w:r w:rsidR="004D09FE">
        <w:rPr>
          <w:sz w:val="28"/>
          <w:szCs w:val="28"/>
        </w:rPr>
        <w:t>уб</w:t>
      </w:r>
      <w:proofErr w:type="spellEnd"/>
      <w:r w:rsidR="004D09FE">
        <w:rPr>
          <w:sz w:val="28"/>
          <w:szCs w:val="28"/>
        </w:rPr>
        <w:t>., рост к уровню 202</w:t>
      </w:r>
      <w:r w:rsidR="008E789E">
        <w:rPr>
          <w:sz w:val="28"/>
          <w:szCs w:val="28"/>
        </w:rPr>
        <w:t>2 года на  8,8</w:t>
      </w:r>
      <w:r w:rsidR="004D09FE">
        <w:rPr>
          <w:sz w:val="28"/>
          <w:szCs w:val="28"/>
        </w:rPr>
        <w:t>%.</w:t>
      </w:r>
    </w:p>
    <w:p w:rsidR="0041759D" w:rsidRPr="0041759D" w:rsidRDefault="0041759D" w:rsidP="0041759D">
      <w:pPr>
        <w:ind w:firstLine="720"/>
        <w:jc w:val="both"/>
        <w:rPr>
          <w:sz w:val="28"/>
          <w:szCs w:val="28"/>
        </w:rPr>
      </w:pPr>
      <w:r w:rsidRPr="0041759D">
        <w:rPr>
          <w:sz w:val="28"/>
          <w:szCs w:val="28"/>
        </w:rPr>
        <w:t>Расходы на содержание ребенка в приемной семье, содержание детей-сирот, вознаграждение приемному родителю за счет средств областного бю</w:t>
      </w:r>
      <w:r w:rsidRPr="0041759D">
        <w:rPr>
          <w:sz w:val="28"/>
          <w:szCs w:val="28"/>
        </w:rPr>
        <w:t>д</w:t>
      </w:r>
      <w:r w:rsidRPr="0041759D">
        <w:rPr>
          <w:sz w:val="28"/>
          <w:szCs w:val="28"/>
        </w:rPr>
        <w:t>жета (</w:t>
      </w:r>
      <w:r w:rsidR="00C61829">
        <w:rPr>
          <w:b/>
          <w:i/>
          <w:sz w:val="28"/>
          <w:szCs w:val="28"/>
        </w:rPr>
        <w:t>подпрограмма «С</w:t>
      </w:r>
      <w:r w:rsidRPr="0041759D">
        <w:rPr>
          <w:b/>
          <w:i/>
          <w:sz w:val="28"/>
          <w:szCs w:val="28"/>
        </w:rPr>
        <w:t>оциализация детей-сирот и детей, нуждающихся в особой защите государства»</w:t>
      </w:r>
      <w:r w:rsidR="001329FC">
        <w:rPr>
          <w:sz w:val="28"/>
          <w:szCs w:val="28"/>
        </w:rPr>
        <w:t>) составили в сумме  11891,4</w:t>
      </w:r>
      <w:r w:rsidR="005D3365">
        <w:rPr>
          <w:sz w:val="28"/>
          <w:szCs w:val="28"/>
        </w:rPr>
        <w:t xml:space="preserve"> </w:t>
      </w:r>
      <w:proofErr w:type="spellStart"/>
      <w:r w:rsidR="005D3365">
        <w:rPr>
          <w:sz w:val="28"/>
          <w:szCs w:val="28"/>
        </w:rPr>
        <w:t>тыс</w:t>
      </w:r>
      <w:proofErr w:type="gramStart"/>
      <w:r w:rsidR="005D3365">
        <w:rPr>
          <w:sz w:val="28"/>
          <w:szCs w:val="28"/>
        </w:rPr>
        <w:t>.р</w:t>
      </w:r>
      <w:proofErr w:type="gramEnd"/>
      <w:r w:rsidR="005D3365">
        <w:rPr>
          <w:sz w:val="28"/>
          <w:szCs w:val="28"/>
        </w:rPr>
        <w:t>уб</w:t>
      </w:r>
      <w:proofErr w:type="spellEnd"/>
      <w:r w:rsidR="005D3365">
        <w:rPr>
          <w:sz w:val="28"/>
          <w:szCs w:val="28"/>
        </w:rPr>
        <w:t xml:space="preserve">., </w:t>
      </w:r>
      <w:r w:rsidR="001329FC">
        <w:rPr>
          <w:sz w:val="28"/>
          <w:szCs w:val="28"/>
        </w:rPr>
        <w:t xml:space="preserve">что выше </w:t>
      </w:r>
      <w:r w:rsidRPr="0041759D">
        <w:rPr>
          <w:sz w:val="28"/>
          <w:szCs w:val="28"/>
        </w:rPr>
        <w:t>уров</w:t>
      </w:r>
      <w:r w:rsidR="00C61829">
        <w:rPr>
          <w:sz w:val="28"/>
          <w:szCs w:val="28"/>
        </w:rPr>
        <w:t>ня 2021</w:t>
      </w:r>
      <w:r w:rsidR="001329FC">
        <w:rPr>
          <w:sz w:val="28"/>
          <w:szCs w:val="28"/>
        </w:rPr>
        <w:t>2года на 9,8</w:t>
      </w:r>
      <w:r w:rsidRPr="0041759D">
        <w:rPr>
          <w:sz w:val="28"/>
          <w:szCs w:val="28"/>
        </w:rPr>
        <w:t>%.</w:t>
      </w:r>
    </w:p>
    <w:p w:rsidR="00263D93" w:rsidRDefault="00263D93" w:rsidP="00DE2457">
      <w:pPr>
        <w:pStyle w:val="21"/>
        <w:ind w:left="0" w:firstLine="0"/>
        <w:rPr>
          <w:szCs w:val="28"/>
        </w:rPr>
      </w:pPr>
    </w:p>
    <w:p w:rsidR="00A67C0A" w:rsidRPr="0018460C" w:rsidRDefault="00D4322B" w:rsidP="00D432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1759D" w:rsidRPr="0018460C">
        <w:rPr>
          <w:b/>
          <w:bCs/>
          <w:sz w:val="28"/>
          <w:szCs w:val="28"/>
        </w:rPr>
        <w:t>МП О</w:t>
      </w:r>
      <w:r w:rsidR="00A67C0A" w:rsidRPr="0018460C">
        <w:rPr>
          <w:b/>
          <w:bCs/>
          <w:sz w:val="28"/>
          <w:szCs w:val="28"/>
        </w:rPr>
        <w:t>МР «</w:t>
      </w:r>
      <w:r w:rsidR="00A67C0A" w:rsidRPr="0018460C">
        <w:rPr>
          <w:b/>
          <w:sz w:val="28"/>
          <w:szCs w:val="28"/>
        </w:rPr>
        <w:t>Создание безопасных условий для проживания, социальная поддержка и повышение качества жизни граждан, развитие доступной среды</w:t>
      </w:r>
      <w:r w:rsidR="00A67C0A" w:rsidRPr="0018460C">
        <w:rPr>
          <w:b/>
          <w:bCs/>
          <w:sz w:val="28"/>
          <w:szCs w:val="28"/>
        </w:rPr>
        <w:t>»</w:t>
      </w:r>
    </w:p>
    <w:p w:rsidR="004E26E9" w:rsidRPr="00242141" w:rsidRDefault="00A67C0A" w:rsidP="00242141">
      <w:pPr>
        <w:pStyle w:val="23"/>
        <w:ind w:firstLine="708"/>
      </w:pPr>
      <w:r w:rsidRPr="0018460C">
        <w:rPr>
          <w:szCs w:val="28"/>
        </w:rPr>
        <w:t xml:space="preserve">Расходы по </w:t>
      </w:r>
      <w:r w:rsidRPr="0018460C">
        <w:rPr>
          <w:b/>
          <w:bCs w:val="0"/>
          <w:szCs w:val="28"/>
        </w:rPr>
        <w:t>МП «</w:t>
      </w:r>
      <w:r w:rsidRPr="0018460C">
        <w:rPr>
          <w:b/>
          <w:szCs w:val="28"/>
        </w:rPr>
        <w:t>Создание безопасных условий для проживания, с</w:t>
      </w:r>
      <w:r w:rsidRPr="0018460C">
        <w:rPr>
          <w:b/>
          <w:szCs w:val="28"/>
        </w:rPr>
        <w:t>о</w:t>
      </w:r>
      <w:r w:rsidRPr="0018460C">
        <w:rPr>
          <w:b/>
          <w:szCs w:val="28"/>
        </w:rPr>
        <w:t>циальная поддержка и повышение качества жизни граждан, развитие д</w:t>
      </w:r>
      <w:r w:rsidRPr="0018460C">
        <w:rPr>
          <w:b/>
          <w:szCs w:val="28"/>
        </w:rPr>
        <w:t>о</w:t>
      </w:r>
      <w:r w:rsidRPr="0018460C">
        <w:rPr>
          <w:b/>
          <w:szCs w:val="28"/>
        </w:rPr>
        <w:t>ступной среды</w:t>
      </w:r>
      <w:r w:rsidRPr="0018460C">
        <w:rPr>
          <w:b/>
          <w:bCs w:val="0"/>
          <w:szCs w:val="28"/>
        </w:rPr>
        <w:t xml:space="preserve">» </w:t>
      </w:r>
      <w:r w:rsidR="006A01EF" w:rsidRPr="0018460C">
        <w:rPr>
          <w:szCs w:val="28"/>
        </w:rPr>
        <w:t>исполнены</w:t>
      </w:r>
      <w:r w:rsidR="006A01EF">
        <w:rPr>
          <w:szCs w:val="28"/>
        </w:rPr>
        <w:t xml:space="preserve"> на 99,7</w:t>
      </w:r>
      <w:r w:rsidRPr="00F60B18">
        <w:rPr>
          <w:szCs w:val="28"/>
        </w:rPr>
        <w:t xml:space="preserve"> % плана и составили</w:t>
      </w:r>
      <w:r w:rsidR="00F60B18" w:rsidRPr="00F60B18">
        <w:rPr>
          <w:szCs w:val="28"/>
        </w:rPr>
        <w:t xml:space="preserve"> </w:t>
      </w:r>
      <w:r w:rsidR="006A01EF">
        <w:rPr>
          <w:b/>
          <w:szCs w:val="28"/>
        </w:rPr>
        <w:t>5604,6</w:t>
      </w:r>
      <w:r w:rsidR="0032648A">
        <w:rPr>
          <w:szCs w:val="28"/>
        </w:rPr>
        <w:t xml:space="preserve"> </w:t>
      </w:r>
      <w:proofErr w:type="spellStart"/>
      <w:r w:rsidR="0032648A">
        <w:rPr>
          <w:szCs w:val="28"/>
        </w:rPr>
        <w:t>тыс</w:t>
      </w:r>
      <w:proofErr w:type="gramStart"/>
      <w:r w:rsidR="0032648A">
        <w:rPr>
          <w:szCs w:val="28"/>
        </w:rPr>
        <w:t>.р</w:t>
      </w:r>
      <w:proofErr w:type="gramEnd"/>
      <w:r w:rsidR="0032648A">
        <w:rPr>
          <w:szCs w:val="28"/>
        </w:rPr>
        <w:t>уб</w:t>
      </w:r>
      <w:proofErr w:type="spellEnd"/>
      <w:r w:rsidR="0032648A" w:rsidRPr="00373E12">
        <w:rPr>
          <w:szCs w:val="28"/>
        </w:rPr>
        <w:t>.</w:t>
      </w:r>
      <w:r w:rsidRPr="00F60B18">
        <w:rPr>
          <w:szCs w:val="28"/>
        </w:rPr>
        <w:t xml:space="preserve"> И</w:t>
      </w:r>
      <w:r w:rsidRPr="00F60B18">
        <w:rPr>
          <w:szCs w:val="28"/>
        </w:rPr>
        <w:t>с</w:t>
      </w:r>
      <w:r w:rsidRPr="00F60B18">
        <w:rPr>
          <w:szCs w:val="28"/>
        </w:rPr>
        <w:t>полнение муниципальной программы в разрезе подпрограмм представлено в таблице:</w:t>
      </w:r>
    </w:p>
    <w:p w:rsidR="002769EE" w:rsidRDefault="001378A9" w:rsidP="003244F7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10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4F6E1B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4F6E1B" w:rsidRPr="00C6648A" w:rsidRDefault="004F6E1B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4F6E1B" w:rsidRPr="00C6648A" w:rsidRDefault="004F6E1B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4F6E1B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4F6E1B" w:rsidRPr="007511C5" w:rsidRDefault="002D556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Изменение к </w:t>
            </w:r>
            <w:r w:rsidR="00594C27">
              <w:rPr>
                <w:b/>
                <w:sz w:val="24"/>
                <w:szCs w:val="24"/>
              </w:rPr>
              <w:t>2022</w:t>
            </w:r>
            <w:r w:rsidR="004F6E1B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4F6E1B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4F6E1B" w:rsidRPr="007511C5" w:rsidRDefault="00991B2D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«Повышение качества жизни пожилых л</w:t>
            </w:r>
            <w:r w:rsidRPr="00381F6F">
              <w:rPr>
                <w:sz w:val="24"/>
                <w:szCs w:val="24"/>
              </w:rPr>
              <w:t>ю</w:t>
            </w:r>
            <w:r w:rsidRPr="00381F6F">
              <w:rPr>
                <w:sz w:val="24"/>
                <w:szCs w:val="24"/>
              </w:rPr>
              <w:t xml:space="preserve">дей </w:t>
            </w:r>
            <w:proofErr w:type="gramStart"/>
            <w:r w:rsidRPr="00381F6F">
              <w:rPr>
                <w:sz w:val="24"/>
                <w:szCs w:val="24"/>
              </w:rPr>
              <w:t>в</w:t>
            </w:r>
            <w:proofErr w:type="gramEnd"/>
            <w:r w:rsidRPr="00381F6F">
              <w:rPr>
                <w:sz w:val="24"/>
                <w:szCs w:val="24"/>
              </w:rPr>
              <w:t xml:space="preserve"> </w:t>
            </w:r>
            <w:proofErr w:type="gramStart"/>
            <w:r w:rsidRPr="00381F6F">
              <w:rPr>
                <w:sz w:val="24"/>
                <w:szCs w:val="24"/>
              </w:rPr>
              <w:t>Острогожском</w:t>
            </w:r>
            <w:proofErr w:type="gramEnd"/>
            <w:r w:rsidRPr="00381F6F">
              <w:rPr>
                <w:sz w:val="24"/>
                <w:szCs w:val="24"/>
              </w:rPr>
              <w:t xml:space="preserve"> муниц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пальном районе на 2014-2022гг»</w:t>
            </w:r>
          </w:p>
        </w:tc>
        <w:tc>
          <w:tcPr>
            <w:tcW w:w="1276" w:type="dxa"/>
            <w:shd w:val="clear" w:color="auto" w:fill="auto"/>
          </w:tcPr>
          <w:p w:rsidR="004F6E1B" w:rsidRPr="00991B2D" w:rsidRDefault="001232C1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4F6E1B" w:rsidRPr="00991B2D" w:rsidRDefault="001232C1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6E1B" w:rsidRPr="00991B2D" w:rsidRDefault="00991B2D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991B2D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F6E1B" w:rsidRPr="00991B2D" w:rsidRDefault="00C96D4D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F6E1B" w:rsidRPr="00991B2D" w:rsidRDefault="005C7C10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48D1">
              <w:rPr>
                <w:sz w:val="24"/>
                <w:szCs w:val="24"/>
              </w:rPr>
              <w:t>0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4F6E1B" w:rsidRPr="007511C5" w:rsidRDefault="00E42A82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«Доступная среда 2014-2022гг»</w:t>
            </w:r>
          </w:p>
        </w:tc>
        <w:tc>
          <w:tcPr>
            <w:tcW w:w="1276" w:type="dxa"/>
            <w:shd w:val="clear" w:color="auto" w:fill="auto"/>
          </w:tcPr>
          <w:p w:rsidR="004F6E1B" w:rsidRPr="00E42A82" w:rsidRDefault="001232C1" w:rsidP="00DB2A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4F6E1B" w:rsidRPr="00E42A82" w:rsidRDefault="001232C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1A038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242" w:type="dxa"/>
            <w:shd w:val="clear" w:color="auto" w:fill="auto"/>
          </w:tcPr>
          <w:p w:rsidR="004F6E1B" w:rsidRPr="00E42A82" w:rsidRDefault="008847F6" w:rsidP="008847F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-6,9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F6E1B" w:rsidRPr="00F80CC9" w:rsidRDefault="00E42A82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«Профилакт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ка правонарушений среди населения Острогожского м</w:t>
            </w:r>
            <w:r w:rsidRPr="00381F6F">
              <w:rPr>
                <w:sz w:val="24"/>
                <w:szCs w:val="24"/>
              </w:rPr>
              <w:t>у</w:t>
            </w:r>
            <w:r w:rsidRPr="00381F6F">
              <w:rPr>
                <w:sz w:val="24"/>
                <w:szCs w:val="24"/>
              </w:rPr>
              <w:t>ниципального района на 2014-2022гг"»</w:t>
            </w:r>
          </w:p>
        </w:tc>
        <w:tc>
          <w:tcPr>
            <w:tcW w:w="1276" w:type="dxa"/>
            <w:shd w:val="clear" w:color="auto" w:fill="auto"/>
          </w:tcPr>
          <w:p w:rsidR="004F6E1B" w:rsidRPr="00E42A82" w:rsidRDefault="00945FED" w:rsidP="00C80B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4F6E1B" w:rsidRPr="00E42A82" w:rsidRDefault="00945FE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1A038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  <w:tc>
          <w:tcPr>
            <w:tcW w:w="1242" w:type="dxa"/>
            <w:shd w:val="clear" w:color="auto" w:fill="auto"/>
          </w:tcPr>
          <w:p w:rsidR="004F6E1B" w:rsidRPr="00E42A82" w:rsidRDefault="00384B66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4F6E1B" w:rsidRPr="00F80CC9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«Молодежь (2014-2022годы)»</w:t>
            </w:r>
          </w:p>
        </w:tc>
        <w:tc>
          <w:tcPr>
            <w:tcW w:w="1276" w:type="dxa"/>
            <w:shd w:val="clear" w:color="auto" w:fill="auto"/>
          </w:tcPr>
          <w:p w:rsidR="004F6E1B" w:rsidRDefault="00945FED" w:rsidP="00C80B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275" w:type="dxa"/>
            <w:shd w:val="clear" w:color="auto" w:fill="auto"/>
          </w:tcPr>
          <w:p w:rsidR="004F6E1B" w:rsidRDefault="00945FE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330,4</w:t>
            </w:r>
          </w:p>
        </w:tc>
        <w:tc>
          <w:tcPr>
            <w:tcW w:w="993" w:type="dxa"/>
            <w:shd w:val="clear" w:color="auto" w:fill="auto"/>
          </w:tcPr>
          <w:p w:rsidR="004F6E1B" w:rsidRDefault="001A038B" w:rsidP="001A038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242" w:type="dxa"/>
            <w:shd w:val="clear" w:color="auto" w:fill="auto"/>
          </w:tcPr>
          <w:p w:rsidR="004F6E1B" w:rsidRPr="00D85493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4F6E1B" w:rsidRPr="00D85493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4F6E1B" w:rsidRPr="00D85493" w:rsidTr="004E26E9">
        <w:trPr>
          <w:trHeight w:val="1164"/>
        </w:trPr>
        <w:tc>
          <w:tcPr>
            <w:tcW w:w="425" w:type="dxa"/>
          </w:tcPr>
          <w:p w:rsidR="004F6E1B" w:rsidRPr="00F541DA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4F6E1B" w:rsidRPr="00F541DA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«Демограф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ческое развитие Острогожск</w:t>
            </w:r>
            <w:r w:rsidRPr="00381F6F">
              <w:rPr>
                <w:sz w:val="24"/>
                <w:szCs w:val="24"/>
              </w:rPr>
              <w:t>о</w:t>
            </w:r>
            <w:r w:rsidRPr="00381F6F">
              <w:rPr>
                <w:sz w:val="24"/>
                <w:szCs w:val="24"/>
              </w:rPr>
              <w:t>го муниципального района на 2014-2022 годы»</w:t>
            </w:r>
          </w:p>
        </w:tc>
        <w:tc>
          <w:tcPr>
            <w:tcW w:w="1276" w:type="dxa"/>
          </w:tcPr>
          <w:p w:rsidR="004F6E1B" w:rsidRPr="00F541DA" w:rsidRDefault="00945FED" w:rsidP="00E83EB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4F6E1B" w:rsidRPr="00F541DA" w:rsidRDefault="00945FE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993" w:type="dxa"/>
          </w:tcPr>
          <w:p w:rsidR="004F6E1B" w:rsidRPr="00F541DA" w:rsidRDefault="008847F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242" w:type="dxa"/>
          </w:tcPr>
          <w:p w:rsidR="004F6E1B" w:rsidRPr="00D85493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</w:t>
            </w:r>
          </w:p>
        </w:tc>
        <w:tc>
          <w:tcPr>
            <w:tcW w:w="993" w:type="dxa"/>
          </w:tcPr>
          <w:p w:rsidR="004F6E1B" w:rsidRPr="00D85493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4F6E1B" w:rsidRPr="00D85493" w:rsidTr="00CE2909">
        <w:tc>
          <w:tcPr>
            <w:tcW w:w="425" w:type="dxa"/>
          </w:tcPr>
          <w:p w:rsidR="004F6E1B" w:rsidRPr="00F541DA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4F6E1B" w:rsidRPr="00F541DA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"Развитие мер социальной поддержки о</w:t>
            </w:r>
            <w:r w:rsidRPr="00381F6F">
              <w:rPr>
                <w:sz w:val="24"/>
                <w:szCs w:val="24"/>
              </w:rPr>
              <w:t>т</w:t>
            </w:r>
            <w:r w:rsidRPr="00381F6F">
              <w:rPr>
                <w:sz w:val="24"/>
                <w:szCs w:val="24"/>
              </w:rPr>
              <w:t>дельных категорий граждан"</w:t>
            </w:r>
          </w:p>
        </w:tc>
        <w:tc>
          <w:tcPr>
            <w:tcW w:w="1276" w:type="dxa"/>
          </w:tcPr>
          <w:p w:rsidR="004F6E1B" w:rsidRPr="00F541DA" w:rsidRDefault="00945FED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5087,4</w:t>
            </w:r>
          </w:p>
        </w:tc>
        <w:tc>
          <w:tcPr>
            <w:tcW w:w="1275" w:type="dxa"/>
          </w:tcPr>
          <w:p w:rsidR="004F6E1B" w:rsidRPr="00F541DA" w:rsidRDefault="00945FE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5086,5</w:t>
            </w:r>
          </w:p>
        </w:tc>
        <w:tc>
          <w:tcPr>
            <w:tcW w:w="993" w:type="dxa"/>
          </w:tcPr>
          <w:p w:rsidR="004F6E1B" w:rsidRPr="00F541DA" w:rsidRDefault="008847F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42" w:type="dxa"/>
          </w:tcPr>
          <w:p w:rsidR="004F6E1B" w:rsidRPr="00D85493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1170,0</w:t>
            </w:r>
          </w:p>
        </w:tc>
        <w:tc>
          <w:tcPr>
            <w:tcW w:w="993" w:type="dxa"/>
          </w:tcPr>
          <w:p w:rsidR="004F6E1B" w:rsidRPr="00D85493" w:rsidRDefault="00384B6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</w:tr>
      <w:tr w:rsidR="004F6E1B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4F6E1B" w:rsidRPr="00B35086" w:rsidRDefault="004F6E1B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4F6E1B" w:rsidRPr="00B35086" w:rsidRDefault="009C6C6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5619,8</w:t>
            </w:r>
          </w:p>
        </w:tc>
        <w:tc>
          <w:tcPr>
            <w:tcW w:w="1275" w:type="dxa"/>
            <w:shd w:val="clear" w:color="auto" w:fill="E7E6E6" w:themeFill="background2"/>
          </w:tcPr>
          <w:p w:rsidR="004F6E1B" w:rsidRPr="00B35086" w:rsidRDefault="009C6C6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5604,6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B35086" w:rsidRDefault="0031115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  <w:tc>
          <w:tcPr>
            <w:tcW w:w="1242" w:type="dxa"/>
            <w:shd w:val="clear" w:color="auto" w:fill="E7E6E6" w:themeFill="background2"/>
          </w:tcPr>
          <w:p w:rsidR="004F6E1B" w:rsidRPr="00597D23" w:rsidRDefault="0031115E" w:rsidP="00C96D4D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1160,4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597D23" w:rsidRDefault="0031115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126,1</w:t>
            </w:r>
          </w:p>
        </w:tc>
      </w:tr>
    </w:tbl>
    <w:p w:rsidR="00781F80" w:rsidRPr="00781F80" w:rsidRDefault="00781F80" w:rsidP="00781F80">
      <w:pPr>
        <w:pStyle w:val="23"/>
        <w:ind w:firstLine="708"/>
        <w:rPr>
          <w:szCs w:val="24"/>
        </w:rPr>
      </w:pPr>
      <w:r w:rsidRPr="00781F80">
        <w:rPr>
          <w:szCs w:val="24"/>
        </w:rPr>
        <w:lastRenderedPageBreak/>
        <w:t>Бюджетные средства израсходованы на мероприятия по повышению к</w:t>
      </w:r>
      <w:r w:rsidRPr="00781F80">
        <w:rPr>
          <w:szCs w:val="24"/>
        </w:rPr>
        <w:t>а</w:t>
      </w:r>
      <w:r w:rsidRPr="00781F80">
        <w:rPr>
          <w:szCs w:val="24"/>
        </w:rPr>
        <w:t xml:space="preserve">чества жизни пожилых людей в сумме 10,0 </w:t>
      </w:r>
      <w:proofErr w:type="spellStart"/>
      <w:r w:rsidRPr="00781F80">
        <w:rPr>
          <w:szCs w:val="24"/>
        </w:rPr>
        <w:t>тыс</w:t>
      </w:r>
      <w:proofErr w:type="gramStart"/>
      <w:r w:rsidRPr="00781F80">
        <w:rPr>
          <w:szCs w:val="24"/>
        </w:rPr>
        <w:t>.р</w:t>
      </w:r>
      <w:proofErr w:type="gramEnd"/>
      <w:r w:rsidRPr="00781F80">
        <w:rPr>
          <w:szCs w:val="24"/>
        </w:rPr>
        <w:t>уб</w:t>
      </w:r>
      <w:proofErr w:type="spellEnd"/>
      <w:r w:rsidRPr="00781F80">
        <w:rPr>
          <w:szCs w:val="24"/>
        </w:rPr>
        <w:t>.; по доступной среде в су</w:t>
      </w:r>
      <w:r w:rsidRPr="00781F80">
        <w:rPr>
          <w:szCs w:val="24"/>
        </w:rPr>
        <w:t>м</w:t>
      </w:r>
      <w:r w:rsidRPr="00781F80">
        <w:rPr>
          <w:szCs w:val="24"/>
        </w:rPr>
        <w:t xml:space="preserve">ме 122,9 </w:t>
      </w:r>
      <w:proofErr w:type="spellStart"/>
      <w:r w:rsidRPr="00781F80">
        <w:rPr>
          <w:szCs w:val="24"/>
        </w:rPr>
        <w:t>тыс.руб</w:t>
      </w:r>
      <w:proofErr w:type="spellEnd"/>
      <w:r w:rsidRPr="00781F80">
        <w:rPr>
          <w:szCs w:val="24"/>
        </w:rPr>
        <w:t xml:space="preserve">.; на профилактику правонарушений среди населения в сумме                        45,9 </w:t>
      </w:r>
      <w:proofErr w:type="spellStart"/>
      <w:r w:rsidRPr="00781F80">
        <w:rPr>
          <w:szCs w:val="24"/>
        </w:rPr>
        <w:t>тыс.руб</w:t>
      </w:r>
      <w:proofErr w:type="spellEnd"/>
      <w:r w:rsidRPr="00781F80">
        <w:rPr>
          <w:szCs w:val="24"/>
        </w:rPr>
        <w:t xml:space="preserve">.; на молодежную политику в сумме 330,4 </w:t>
      </w:r>
      <w:proofErr w:type="spellStart"/>
      <w:r w:rsidRPr="00781F80">
        <w:rPr>
          <w:szCs w:val="24"/>
        </w:rPr>
        <w:t>тыс.руб</w:t>
      </w:r>
      <w:proofErr w:type="spellEnd"/>
      <w:r w:rsidRPr="00781F80">
        <w:rPr>
          <w:szCs w:val="24"/>
        </w:rPr>
        <w:t>.; на демограф</w:t>
      </w:r>
      <w:r w:rsidRPr="00781F80">
        <w:rPr>
          <w:szCs w:val="24"/>
        </w:rPr>
        <w:t>и</w:t>
      </w:r>
      <w:r w:rsidRPr="00781F80">
        <w:rPr>
          <w:szCs w:val="24"/>
        </w:rPr>
        <w:t xml:space="preserve">ческое развитие в сумме 8,9 </w:t>
      </w:r>
      <w:proofErr w:type="spellStart"/>
      <w:r w:rsidRPr="00781F80">
        <w:rPr>
          <w:szCs w:val="24"/>
        </w:rPr>
        <w:t>тыс.руб</w:t>
      </w:r>
      <w:proofErr w:type="spellEnd"/>
      <w:r w:rsidRPr="00781F80">
        <w:rPr>
          <w:szCs w:val="24"/>
        </w:rPr>
        <w:t>.; на проведение мероприятий по социал</w:t>
      </w:r>
      <w:r w:rsidRPr="00781F80">
        <w:rPr>
          <w:szCs w:val="24"/>
        </w:rPr>
        <w:t>ь</w:t>
      </w:r>
      <w:r w:rsidRPr="00781F80">
        <w:rPr>
          <w:szCs w:val="24"/>
        </w:rPr>
        <w:t xml:space="preserve">ной поддержке граждан в сумме 5086,5 </w:t>
      </w:r>
      <w:proofErr w:type="spellStart"/>
      <w:r w:rsidRPr="00781F80">
        <w:rPr>
          <w:szCs w:val="24"/>
        </w:rPr>
        <w:t>тыс</w:t>
      </w:r>
      <w:proofErr w:type="gramStart"/>
      <w:r w:rsidRPr="00781F80">
        <w:rPr>
          <w:szCs w:val="24"/>
        </w:rPr>
        <w:t>.р</w:t>
      </w:r>
      <w:proofErr w:type="gramEnd"/>
      <w:r w:rsidRPr="00781F80">
        <w:rPr>
          <w:szCs w:val="24"/>
        </w:rPr>
        <w:t>уб</w:t>
      </w:r>
      <w:proofErr w:type="spellEnd"/>
      <w:r w:rsidRPr="00781F80">
        <w:rPr>
          <w:szCs w:val="24"/>
        </w:rPr>
        <w:t xml:space="preserve">. на финансовое обеспечение выплат пенсии и выходного пособия за выслугу лет.   </w:t>
      </w:r>
    </w:p>
    <w:p w:rsidR="00551F79" w:rsidRPr="00666F10" w:rsidRDefault="00E65962" w:rsidP="00666F10">
      <w:pPr>
        <w:pStyle w:val="21"/>
        <w:ind w:left="0" w:firstLine="709"/>
        <w:rPr>
          <w:b/>
          <w:szCs w:val="28"/>
        </w:rPr>
      </w:pPr>
      <w:r>
        <w:rPr>
          <w:b/>
          <w:bCs/>
          <w:szCs w:val="28"/>
        </w:rPr>
        <w:t>МП О</w:t>
      </w:r>
      <w:r w:rsidR="00662CC7">
        <w:rPr>
          <w:b/>
          <w:bCs/>
          <w:szCs w:val="28"/>
        </w:rPr>
        <w:t xml:space="preserve">МР </w:t>
      </w:r>
      <w:r w:rsidR="00662CC7" w:rsidRPr="00662CC7">
        <w:rPr>
          <w:b/>
          <w:szCs w:val="28"/>
        </w:rPr>
        <w:t>«Содействие в обеспеч</w:t>
      </w:r>
      <w:r w:rsidR="00662CC7">
        <w:rPr>
          <w:b/>
          <w:szCs w:val="28"/>
        </w:rPr>
        <w:t>е</w:t>
      </w:r>
      <w:r w:rsidR="00662CC7" w:rsidRPr="00662CC7">
        <w:rPr>
          <w:b/>
          <w:szCs w:val="28"/>
        </w:rPr>
        <w:t>нии доступным и комфортным ж</w:t>
      </w:r>
      <w:r w:rsidR="00662CC7" w:rsidRPr="00662CC7">
        <w:rPr>
          <w:b/>
          <w:szCs w:val="28"/>
        </w:rPr>
        <w:t>и</w:t>
      </w:r>
      <w:r w:rsidR="00662CC7" w:rsidRPr="00662CC7">
        <w:rPr>
          <w:b/>
          <w:szCs w:val="28"/>
        </w:rPr>
        <w:t>льем населения, модернизация и развитие коммунальной инфраструкт</w:t>
      </w:r>
      <w:r w:rsidR="00662CC7" w:rsidRPr="00662CC7">
        <w:rPr>
          <w:b/>
          <w:szCs w:val="28"/>
        </w:rPr>
        <w:t>у</w:t>
      </w:r>
      <w:r w:rsidR="00662CC7" w:rsidRPr="00662CC7">
        <w:rPr>
          <w:b/>
          <w:szCs w:val="28"/>
        </w:rPr>
        <w:t>ры, обеспечение энергосбережения и повышения энергетической эффе</w:t>
      </w:r>
      <w:r w:rsidR="00662CC7" w:rsidRPr="00662CC7">
        <w:rPr>
          <w:b/>
          <w:szCs w:val="28"/>
        </w:rPr>
        <w:t>к</w:t>
      </w:r>
      <w:r w:rsidR="00662CC7" w:rsidRPr="00662CC7">
        <w:rPr>
          <w:b/>
          <w:szCs w:val="28"/>
        </w:rPr>
        <w:t xml:space="preserve">тивности Острогожского муниципального района»      </w:t>
      </w:r>
    </w:p>
    <w:p w:rsidR="00A939C6" w:rsidRPr="00A939C6" w:rsidRDefault="00F31B87" w:rsidP="00A939C6">
      <w:pPr>
        <w:pStyle w:val="23"/>
        <w:ind w:firstLine="0"/>
        <w:rPr>
          <w:szCs w:val="28"/>
        </w:rPr>
      </w:pPr>
      <w:r>
        <w:rPr>
          <w:szCs w:val="28"/>
        </w:rPr>
        <w:t xml:space="preserve">      </w:t>
      </w:r>
      <w:r w:rsidR="00666F10">
        <w:rPr>
          <w:szCs w:val="28"/>
        </w:rPr>
        <w:t xml:space="preserve">Расходы по </w:t>
      </w:r>
      <w:r w:rsidR="00666F10">
        <w:rPr>
          <w:b/>
          <w:bCs w:val="0"/>
          <w:szCs w:val="28"/>
        </w:rPr>
        <w:t>МП «</w:t>
      </w:r>
      <w:r w:rsidR="00666F10" w:rsidRPr="00662CC7">
        <w:rPr>
          <w:b/>
          <w:szCs w:val="28"/>
        </w:rPr>
        <w:t>Содействие в обеспеч</w:t>
      </w:r>
      <w:r w:rsidR="00666F10">
        <w:rPr>
          <w:b/>
          <w:szCs w:val="28"/>
        </w:rPr>
        <w:t>е</w:t>
      </w:r>
      <w:r w:rsidR="00666F10" w:rsidRPr="00662CC7">
        <w:rPr>
          <w:b/>
          <w:szCs w:val="28"/>
        </w:rPr>
        <w:t>нии доступным и комфортным жильем населения, модернизация и развитие коммунальной инфрастру</w:t>
      </w:r>
      <w:r w:rsidR="00666F10" w:rsidRPr="00662CC7">
        <w:rPr>
          <w:b/>
          <w:szCs w:val="28"/>
        </w:rPr>
        <w:t>к</w:t>
      </w:r>
      <w:r w:rsidR="00666F10" w:rsidRPr="00662CC7">
        <w:rPr>
          <w:b/>
          <w:szCs w:val="28"/>
        </w:rPr>
        <w:t>туры, обеспечение энергосбережения и повышения энергетической эффе</w:t>
      </w:r>
      <w:r w:rsidR="00666F10" w:rsidRPr="00662CC7">
        <w:rPr>
          <w:b/>
          <w:szCs w:val="28"/>
        </w:rPr>
        <w:t>к</w:t>
      </w:r>
      <w:r w:rsidR="00666F10" w:rsidRPr="00662CC7">
        <w:rPr>
          <w:b/>
          <w:szCs w:val="28"/>
        </w:rPr>
        <w:t>тивности Острогожского муниципального района</w:t>
      </w:r>
      <w:r w:rsidR="00666F10">
        <w:rPr>
          <w:b/>
          <w:bCs w:val="0"/>
          <w:szCs w:val="28"/>
        </w:rPr>
        <w:t xml:space="preserve">» </w:t>
      </w:r>
      <w:proofErr w:type="gramStart"/>
      <w:r w:rsidR="00666F10">
        <w:rPr>
          <w:szCs w:val="28"/>
        </w:rPr>
        <w:t>исполне</w:t>
      </w:r>
      <w:r w:rsidR="008C0EA6">
        <w:rPr>
          <w:szCs w:val="28"/>
        </w:rPr>
        <w:t>ны на 99,4</w:t>
      </w:r>
      <w:r w:rsidR="00666F10">
        <w:rPr>
          <w:szCs w:val="28"/>
        </w:rPr>
        <w:t xml:space="preserve"> % плана и составили</w:t>
      </w:r>
      <w:proofErr w:type="gramEnd"/>
      <w:r w:rsidR="008C0EA6">
        <w:rPr>
          <w:szCs w:val="28"/>
        </w:rPr>
        <w:t xml:space="preserve"> 199937,0</w:t>
      </w:r>
      <w:r w:rsidR="00F15BEF">
        <w:rPr>
          <w:szCs w:val="28"/>
        </w:rPr>
        <w:t xml:space="preserve"> </w:t>
      </w:r>
      <w:r w:rsidR="00F23A57">
        <w:rPr>
          <w:szCs w:val="28"/>
        </w:rPr>
        <w:t>тыс. рублей. По сравнению с 20</w:t>
      </w:r>
      <w:r w:rsidR="008C0EA6">
        <w:rPr>
          <w:szCs w:val="28"/>
        </w:rPr>
        <w:t>22</w:t>
      </w:r>
      <w:r w:rsidR="00666F10">
        <w:rPr>
          <w:szCs w:val="28"/>
        </w:rPr>
        <w:t>годом финанс</w:t>
      </w:r>
      <w:r w:rsidR="00666F10">
        <w:rPr>
          <w:szCs w:val="28"/>
        </w:rPr>
        <w:t>и</w:t>
      </w:r>
      <w:r w:rsidR="00666F10">
        <w:rPr>
          <w:szCs w:val="28"/>
        </w:rPr>
        <w:t>ро</w:t>
      </w:r>
      <w:r w:rsidR="00F804DD">
        <w:rPr>
          <w:szCs w:val="28"/>
        </w:rPr>
        <w:t xml:space="preserve">вание </w:t>
      </w:r>
      <w:r w:rsidR="00A939C6">
        <w:rPr>
          <w:szCs w:val="28"/>
        </w:rPr>
        <w:t>выше прошлого года в 3,8 раза</w:t>
      </w:r>
      <w:r w:rsidR="00793C1C" w:rsidRPr="00373E12">
        <w:rPr>
          <w:szCs w:val="28"/>
        </w:rPr>
        <w:t xml:space="preserve">, </w:t>
      </w:r>
      <w:r w:rsidR="00A939C6" w:rsidRPr="00A939C6">
        <w:rPr>
          <w:szCs w:val="28"/>
        </w:rPr>
        <w:t>рост расходов связан с выделением субсидии из федерального и областного бюджетов на реконструкцию системы водоснабжения в г. Острогожске.</w:t>
      </w:r>
    </w:p>
    <w:p w:rsidR="00666F10" w:rsidRDefault="00A939C6" w:rsidP="00A939C6">
      <w:pPr>
        <w:pStyle w:val="23"/>
        <w:ind w:firstLine="0"/>
        <w:rPr>
          <w:szCs w:val="28"/>
        </w:rPr>
      </w:pPr>
      <w:r>
        <w:rPr>
          <w:szCs w:val="28"/>
        </w:rPr>
        <w:t xml:space="preserve">         </w:t>
      </w:r>
      <w:r w:rsidR="00666F10">
        <w:rPr>
          <w:szCs w:val="28"/>
        </w:rPr>
        <w:t>Исполнение муниципальной программы в разрезе подпрограмм предста</w:t>
      </w:r>
      <w:r w:rsidR="00666F10">
        <w:rPr>
          <w:szCs w:val="28"/>
        </w:rPr>
        <w:t>в</w:t>
      </w:r>
      <w:r w:rsidR="00666F10">
        <w:rPr>
          <w:szCs w:val="28"/>
        </w:rPr>
        <w:t>лено в таблице:</w:t>
      </w:r>
    </w:p>
    <w:p w:rsidR="00F23A57" w:rsidRDefault="009431C8" w:rsidP="002769EE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11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23A57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№№</w:t>
            </w:r>
          </w:p>
          <w:p w:rsidR="00F23A57" w:rsidRPr="00C54694" w:rsidRDefault="00F23A57" w:rsidP="00CE2909">
            <w:pPr>
              <w:rPr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righ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        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         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Исп.</w:t>
            </w:r>
          </w:p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Пл</w:t>
            </w:r>
            <w:r w:rsidRPr="00C54694">
              <w:rPr>
                <w:b/>
                <w:sz w:val="22"/>
                <w:szCs w:val="22"/>
              </w:rPr>
              <w:t>а</w:t>
            </w:r>
            <w:r w:rsidRPr="00C54694">
              <w:rPr>
                <w:b/>
                <w:sz w:val="22"/>
                <w:szCs w:val="22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23A57" w:rsidRPr="00C54694" w:rsidRDefault="000639C2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2022</w:t>
            </w:r>
            <w:r w:rsidR="00F23A57" w:rsidRPr="00C54694">
              <w:rPr>
                <w:b/>
                <w:sz w:val="22"/>
                <w:szCs w:val="22"/>
              </w:rPr>
              <w:t xml:space="preserve">г. году </w:t>
            </w:r>
          </w:p>
        </w:tc>
      </w:tr>
      <w:tr w:rsidR="00F23A57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%</w:t>
            </w:r>
          </w:p>
        </w:tc>
      </w:tr>
      <w:tr w:rsidR="00F23A57" w:rsidRPr="00991B2D" w:rsidTr="00CE2909">
        <w:tc>
          <w:tcPr>
            <w:tcW w:w="425" w:type="dxa"/>
            <w:shd w:val="clear" w:color="auto" w:fill="auto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23A57" w:rsidRDefault="007D21EB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'Подпрограмма «Создание усл</w:t>
            </w:r>
            <w:r w:rsidRPr="00C54694">
              <w:rPr>
                <w:sz w:val="22"/>
                <w:szCs w:val="22"/>
              </w:rPr>
              <w:t>о</w:t>
            </w:r>
            <w:r w:rsidRPr="00C54694">
              <w:rPr>
                <w:sz w:val="22"/>
                <w:szCs w:val="22"/>
              </w:rPr>
              <w:t>вий для обеспечения доступным и комфортным жильем населения Острогожского района»</w:t>
            </w:r>
          </w:p>
          <w:p w:rsidR="00C54694" w:rsidRPr="00C54694" w:rsidRDefault="00C54694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3A57" w:rsidRPr="00C54694" w:rsidRDefault="001551C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4202,1</w:t>
            </w:r>
          </w:p>
        </w:tc>
        <w:tc>
          <w:tcPr>
            <w:tcW w:w="1275" w:type="dxa"/>
            <w:shd w:val="clear" w:color="auto" w:fill="auto"/>
          </w:tcPr>
          <w:p w:rsidR="00F23A57" w:rsidRPr="00C54694" w:rsidRDefault="001551C7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4202,1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87163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23A57" w:rsidRPr="00C54694" w:rsidRDefault="006C114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3815,7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6C114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</w:tr>
      <w:tr w:rsidR="00F23A57" w:rsidRPr="00E42A82" w:rsidTr="00CE2909">
        <w:tc>
          <w:tcPr>
            <w:tcW w:w="425" w:type="dxa"/>
            <w:shd w:val="clear" w:color="auto" w:fill="auto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23A57" w:rsidRPr="00C54694" w:rsidRDefault="00D322CB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'Подпрограмма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1276" w:type="dxa"/>
            <w:shd w:val="clear" w:color="auto" w:fill="auto"/>
          </w:tcPr>
          <w:p w:rsidR="00F23A57" w:rsidRPr="00C54694" w:rsidRDefault="00FB7D40" w:rsidP="00497DCF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4832,1</w:t>
            </w:r>
          </w:p>
        </w:tc>
        <w:tc>
          <w:tcPr>
            <w:tcW w:w="1275" w:type="dxa"/>
            <w:shd w:val="clear" w:color="auto" w:fill="auto"/>
          </w:tcPr>
          <w:p w:rsidR="00F23A57" w:rsidRPr="00C54694" w:rsidRDefault="00FB7D40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4832,1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87163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23A57" w:rsidRPr="00C54694" w:rsidRDefault="006C1149" w:rsidP="0087163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-11885,20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6C114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4E2E68" w:rsidRPr="00E42A82" w:rsidTr="00CE2909">
        <w:tc>
          <w:tcPr>
            <w:tcW w:w="425" w:type="dxa"/>
            <w:shd w:val="clear" w:color="auto" w:fill="auto"/>
          </w:tcPr>
          <w:p w:rsidR="004E2E68" w:rsidRPr="00C54694" w:rsidRDefault="002A06BF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E2E68" w:rsidRPr="00C54694" w:rsidRDefault="004E2E68" w:rsidP="004E2E68">
            <w:pPr>
              <w:rPr>
                <w:bCs/>
                <w:sz w:val="22"/>
                <w:szCs w:val="22"/>
              </w:rPr>
            </w:pPr>
            <w:r w:rsidRPr="00C54694">
              <w:rPr>
                <w:bCs/>
                <w:sz w:val="22"/>
                <w:szCs w:val="22"/>
              </w:rPr>
              <w:t>Подпрограмма “ Модернизация и развитие коммунальной инфр</w:t>
            </w:r>
            <w:r w:rsidRPr="00C54694">
              <w:rPr>
                <w:bCs/>
                <w:sz w:val="22"/>
                <w:szCs w:val="22"/>
              </w:rPr>
              <w:t>а</w:t>
            </w:r>
            <w:r w:rsidRPr="00C54694">
              <w:rPr>
                <w:bCs/>
                <w:sz w:val="22"/>
                <w:szCs w:val="22"/>
              </w:rPr>
              <w:t>структуры Острогожского мун</w:t>
            </w:r>
            <w:r w:rsidRPr="00C54694">
              <w:rPr>
                <w:bCs/>
                <w:sz w:val="22"/>
                <w:szCs w:val="22"/>
              </w:rPr>
              <w:t>и</w:t>
            </w:r>
            <w:r w:rsidRPr="00C54694">
              <w:rPr>
                <w:bCs/>
                <w:sz w:val="22"/>
                <w:szCs w:val="22"/>
              </w:rPr>
              <w:t>ципального района”</w:t>
            </w:r>
          </w:p>
          <w:p w:rsidR="004E2E68" w:rsidRPr="00C54694" w:rsidRDefault="004E2E68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2E68" w:rsidRPr="00C54694" w:rsidRDefault="00FB7D40" w:rsidP="00497DCF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192025,5</w:t>
            </w:r>
          </w:p>
        </w:tc>
        <w:tc>
          <w:tcPr>
            <w:tcW w:w="1275" w:type="dxa"/>
            <w:shd w:val="clear" w:color="auto" w:fill="auto"/>
          </w:tcPr>
          <w:p w:rsidR="004E2E68" w:rsidRPr="00C54694" w:rsidRDefault="00FB7D40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190902,7</w:t>
            </w:r>
          </w:p>
        </w:tc>
        <w:tc>
          <w:tcPr>
            <w:tcW w:w="993" w:type="dxa"/>
            <w:shd w:val="clear" w:color="auto" w:fill="auto"/>
          </w:tcPr>
          <w:p w:rsidR="004E2E68" w:rsidRPr="00C54694" w:rsidRDefault="00497DCF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E2E68" w:rsidRPr="00C54694" w:rsidRDefault="006C114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163218,9</w:t>
            </w:r>
          </w:p>
        </w:tc>
        <w:tc>
          <w:tcPr>
            <w:tcW w:w="993" w:type="dxa"/>
            <w:shd w:val="clear" w:color="auto" w:fill="auto"/>
          </w:tcPr>
          <w:p w:rsidR="004E2E68" w:rsidRPr="00C54694" w:rsidRDefault="006C114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689,6</w:t>
            </w:r>
          </w:p>
        </w:tc>
      </w:tr>
      <w:tr w:rsidR="00F23A57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Всего расходов по муниципальной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23A57" w:rsidRPr="00C54694" w:rsidRDefault="000639C2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201059,7</w:t>
            </w:r>
          </w:p>
        </w:tc>
        <w:tc>
          <w:tcPr>
            <w:tcW w:w="1275" w:type="dxa"/>
            <w:shd w:val="clear" w:color="auto" w:fill="E7E6E6" w:themeFill="background2"/>
          </w:tcPr>
          <w:p w:rsidR="00F23A57" w:rsidRPr="00C54694" w:rsidRDefault="000639C2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199937,0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497DCF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E7E6E6" w:themeFill="background2"/>
          </w:tcPr>
          <w:p w:rsidR="00F23A57" w:rsidRPr="00C54694" w:rsidRDefault="000639C2" w:rsidP="0087163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147518,0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0639C2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381,4</w:t>
            </w:r>
          </w:p>
        </w:tc>
      </w:tr>
    </w:tbl>
    <w:p w:rsidR="00F23A57" w:rsidRPr="00D476DE" w:rsidRDefault="00F23A57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2837C2" w:rsidRPr="002837C2" w:rsidRDefault="00F70344" w:rsidP="002837C2">
      <w:pPr>
        <w:pStyle w:val="23"/>
        <w:ind w:firstLine="0"/>
        <w:rPr>
          <w:szCs w:val="28"/>
        </w:rPr>
      </w:pPr>
      <w:r w:rsidRPr="002837C2">
        <w:rPr>
          <w:szCs w:val="28"/>
        </w:rPr>
        <w:t xml:space="preserve">        </w:t>
      </w:r>
      <w:r w:rsidR="004E2E68" w:rsidRPr="002837C2">
        <w:rPr>
          <w:szCs w:val="28"/>
        </w:rPr>
        <w:t>Расходы на приобретение жильем молодых семей (</w:t>
      </w:r>
      <w:r w:rsidR="004E2E68" w:rsidRPr="002837C2">
        <w:rPr>
          <w:b/>
          <w:i/>
          <w:szCs w:val="28"/>
        </w:rPr>
        <w:t>подпрограмма «Созд</w:t>
      </w:r>
      <w:r w:rsidR="004E2E68" w:rsidRPr="002837C2">
        <w:rPr>
          <w:b/>
          <w:i/>
          <w:szCs w:val="28"/>
        </w:rPr>
        <w:t>а</w:t>
      </w:r>
      <w:r w:rsidR="004E2E68" w:rsidRPr="002837C2">
        <w:rPr>
          <w:b/>
          <w:i/>
          <w:szCs w:val="28"/>
        </w:rPr>
        <w:t>ние условий для обеспечения доступным и комфортным жильем населения Острогожского района»</w:t>
      </w:r>
      <w:r w:rsidR="00896E64" w:rsidRPr="002837C2">
        <w:rPr>
          <w:szCs w:val="28"/>
        </w:rPr>
        <w:t xml:space="preserve">  </w:t>
      </w:r>
      <w:r w:rsidR="002837C2" w:rsidRPr="002837C2">
        <w:rPr>
          <w:szCs w:val="28"/>
        </w:rPr>
        <w:t xml:space="preserve">составили 4202,1 </w:t>
      </w:r>
      <w:proofErr w:type="spellStart"/>
      <w:r w:rsidR="002837C2" w:rsidRPr="002837C2">
        <w:rPr>
          <w:szCs w:val="28"/>
        </w:rPr>
        <w:t>тыс</w:t>
      </w:r>
      <w:proofErr w:type="gramStart"/>
      <w:r w:rsidR="002837C2" w:rsidRPr="002837C2">
        <w:rPr>
          <w:szCs w:val="28"/>
        </w:rPr>
        <w:t>.р</w:t>
      </w:r>
      <w:proofErr w:type="gramEnd"/>
      <w:r w:rsidR="002837C2" w:rsidRPr="002837C2">
        <w:rPr>
          <w:szCs w:val="28"/>
        </w:rPr>
        <w:t>уб</w:t>
      </w:r>
      <w:proofErr w:type="spellEnd"/>
      <w:r w:rsidR="002837C2" w:rsidRPr="002837C2">
        <w:rPr>
          <w:szCs w:val="28"/>
        </w:rPr>
        <w:t xml:space="preserve">., ниже прошлого года на </w:t>
      </w:r>
      <w:r w:rsidR="002837C2" w:rsidRPr="002837C2">
        <w:t xml:space="preserve"> 52,4% в связи с выделением субсидии из областного бюджета в меньшем объ</w:t>
      </w:r>
      <w:r w:rsidR="002837C2" w:rsidRPr="002837C2">
        <w:t>е</w:t>
      </w:r>
      <w:r w:rsidR="002837C2" w:rsidRPr="002837C2">
        <w:t xml:space="preserve">ме. Субсидии на обеспечение жильем молодых семей в 2023 году получили </w:t>
      </w:r>
      <w:r w:rsidR="002837C2" w:rsidRPr="002837C2">
        <w:rPr>
          <w:b/>
          <w:szCs w:val="28"/>
        </w:rPr>
        <w:t>9</w:t>
      </w:r>
      <w:r w:rsidR="002837C2" w:rsidRPr="002837C2">
        <w:rPr>
          <w:szCs w:val="28"/>
        </w:rPr>
        <w:t xml:space="preserve"> семей.</w:t>
      </w:r>
    </w:p>
    <w:p w:rsidR="00F0103F" w:rsidRDefault="00B61E61" w:rsidP="00B61E61">
      <w:pPr>
        <w:pStyle w:val="23"/>
        <w:ind w:firstLine="0"/>
        <w:rPr>
          <w:szCs w:val="28"/>
        </w:rPr>
      </w:pPr>
      <w:r>
        <w:rPr>
          <w:szCs w:val="28"/>
        </w:rPr>
        <w:lastRenderedPageBreak/>
        <w:t xml:space="preserve">        </w:t>
      </w:r>
      <w:r w:rsidR="00FA75C0" w:rsidRPr="00F0103F">
        <w:rPr>
          <w:szCs w:val="28"/>
        </w:rPr>
        <w:t>Расходы на уличное освещение (</w:t>
      </w:r>
      <w:r w:rsidR="00FA75C0" w:rsidRPr="00F0103F">
        <w:rPr>
          <w:b/>
          <w:i/>
          <w:szCs w:val="28"/>
        </w:rPr>
        <w:t>подпрограмма «Обеспечение энергосб</w:t>
      </w:r>
      <w:r w:rsidR="00FA75C0" w:rsidRPr="00F0103F">
        <w:rPr>
          <w:b/>
          <w:i/>
          <w:szCs w:val="28"/>
        </w:rPr>
        <w:t>е</w:t>
      </w:r>
      <w:r w:rsidR="00FA75C0" w:rsidRPr="00F0103F">
        <w:rPr>
          <w:b/>
          <w:i/>
          <w:szCs w:val="28"/>
        </w:rPr>
        <w:t>режения и повышение энергетической эффективности Острогожского м</w:t>
      </w:r>
      <w:r w:rsidR="00FA75C0" w:rsidRPr="00F0103F">
        <w:rPr>
          <w:b/>
          <w:i/>
          <w:szCs w:val="28"/>
        </w:rPr>
        <w:t>у</w:t>
      </w:r>
      <w:r w:rsidR="00FA75C0" w:rsidRPr="00F0103F">
        <w:rPr>
          <w:b/>
          <w:i/>
          <w:szCs w:val="28"/>
        </w:rPr>
        <w:t>ниципального района»</w:t>
      </w:r>
      <w:r w:rsidR="00FA75C0" w:rsidRPr="00F0103F">
        <w:rPr>
          <w:szCs w:val="28"/>
        </w:rPr>
        <w:t xml:space="preserve">) </w:t>
      </w:r>
      <w:r w:rsidRPr="00F0103F">
        <w:rPr>
          <w:szCs w:val="28"/>
        </w:rPr>
        <w:t xml:space="preserve">за счет субсидии из областного бюджета составили  </w:t>
      </w:r>
      <w:r w:rsidR="00F0103F" w:rsidRPr="00F0103F">
        <w:rPr>
          <w:szCs w:val="28"/>
        </w:rPr>
        <w:t xml:space="preserve">4832,1  </w:t>
      </w:r>
      <w:proofErr w:type="spellStart"/>
      <w:r w:rsidR="00F0103F" w:rsidRPr="00F0103F">
        <w:rPr>
          <w:szCs w:val="28"/>
        </w:rPr>
        <w:t>тыс</w:t>
      </w:r>
      <w:proofErr w:type="gramStart"/>
      <w:r w:rsidR="00F0103F" w:rsidRPr="00F0103F">
        <w:rPr>
          <w:szCs w:val="28"/>
        </w:rPr>
        <w:t>.р</w:t>
      </w:r>
      <w:proofErr w:type="gramEnd"/>
      <w:r w:rsidR="00F0103F" w:rsidRPr="00F0103F">
        <w:rPr>
          <w:szCs w:val="28"/>
        </w:rPr>
        <w:t>уб</w:t>
      </w:r>
      <w:proofErr w:type="spellEnd"/>
      <w:r w:rsidR="00F0103F" w:rsidRPr="00F0103F">
        <w:rPr>
          <w:szCs w:val="28"/>
        </w:rPr>
        <w:t>. на мероприятия по уличному освещению модернизации ули</w:t>
      </w:r>
      <w:r w:rsidR="00F0103F" w:rsidRPr="00F0103F">
        <w:rPr>
          <w:szCs w:val="28"/>
        </w:rPr>
        <w:t>ч</w:t>
      </w:r>
      <w:r w:rsidR="00F0103F" w:rsidRPr="00F0103F">
        <w:rPr>
          <w:szCs w:val="28"/>
        </w:rPr>
        <w:t xml:space="preserve">ного освещения в Терновском и </w:t>
      </w:r>
      <w:proofErr w:type="spellStart"/>
      <w:r w:rsidR="00F0103F" w:rsidRPr="00F0103F">
        <w:rPr>
          <w:szCs w:val="28"/>
        </w:rPr>
        <w:t>Шубинском</w:t>
      </w:r>
      <w:proofErr w:type="spellEnd"/>
      <w:r w:rsidR="00F0103F" w:rsidRPr="00F0103F">
        <w:rPr>
          <w:szCs w:val="28"/>
        </w:rPr>
        <w:t xml:space="preserve"> сельских поселениях. </w:t>
      </w:r>
    </w:p>
    <w:p w:rsidR="00865B8F" w:rsidRPr="00865B8F" w:rsidRDefault="00865B8F" w:rsidP="00B61E61">
      <w:pPr>
        <w:pStyle w:val="23"/>
        <w:ind w:firstLine="0"/>
        <w:rPr>
          <w:szCs w:val="28"/>
        </w:rPr>
      </w:pPr>
      <w:r>
        <w:rPr>
          <w:color w:val="0070C0"/>
          <w:szCs w:val="28"/>
        </w:rPr>
        <w:t xml:space="preserve">        </w:t>
      </w:r>
      <w:r w:rsidRPr="00865B8F">
        <w:rPr>
          <w:szCs w:val="28"/>
        </w:rPr>
        <w:t xml:space="preserve">На реконструкцию системы водоснабжения в </w:t>
      </w:r>
      <w:proofErr w:type="spellStart"/>
      <w:r w:rsidRPr="00865B8F">
        <w:rPr>
          <w:szCs w:val="28"/>
        </w:rPr>
        <w:t>г</w:t>
      </w:r>
      <w:proofErr w:type="gramStart"/>
      <w:r w:rsidRPr="00865B8F">
        <w:rPr>
          <w:szCs w:val="28"/>
        </w:rPr>
        <w:t>.О</w:t>
      </w:r>
      <w:proofErr w:type="gramEnd"/>
      <w:r w:rsidRPr="00865B8F">
        <w:rPr>
          <w:szCs w:val="28"/>
        </w:rPr>
        <w:t>строгожске</w:t>
      </w:r>
      <w:proofErr w:type="spellEnd"/>
      <w:r w:rsidRPr="00865B8F">
        <w:rPr>
          <w:szCs w:val="28"/>
        </w:rPr>
        <w:t xml:space="preserve"> направлено 164 138,8 </w:t>
      </w:r>
      <w:proofErr w:type="spellStart"/>
      <w:r w:rsidRPr="00865B8F">
        <w:rPr>
          <w:szCs w:val="28"/>
        </w:rPr>
        <w:t>тыс.руб</w:t>
      </w:r>
      <w:proofErr w:type="spellEnd"/>
      <w:r w:rsidRPr="00865B8F">
        <w:rPr>
          <w:szCs w:val="28"/>
        </w:rPr>
        <w:t>., на приобретение специализированной коммунальной техн</w:t>
      </w:r>
      <w:r w:rsidRPr="00865B8F">
        <w:rPr>
          <w:szCs w:val="28"/>
        </w:rPr>
        <w:t>и</w:t>
      </w:r>
      <w:r w:rsidRPr="00865B8F">
        <w:rPr>
          <w:szCs w:val="28"/>
        </w:rPr>
        <w:t xml:space="preserve">ки в сумме 11000,0 </w:t>
      </w:r>
      <w:proofErr w:type="spellStart"/>
      <w:r w:rsidRPr="00865B8F">
        <w:rPr>
          <w:szCs w:val="28"/>
        </w:rPr>
        <w:t>тыс.руб</w:t>
      </w:r>
      <w:proofErr w:type="spellEnd"/>
      <w:r w:rsidRPr="00865B8F">
        <w:rPr>
          <w:szCs w:val="28"/>
        </w:rPr>
        <w:t>.</w:t>
      </w:r>
    </w:p>
    <w:p w:rsidR="00B61E61" w:rsidRPr="00373E12" w:rsidRDefault="00B61E61" w:rsidP="00B61E61">
      <w:pPr>
        <w:pStyle w:val="23"/>
        <w:ind w:firstLine="0"/>
        <w:rPr>
          <w:szCs w:val="28"/>
        </w:rPr>
      </w:pPr>
      <w:r w:rsidRPr="00865B8F">
        <w:rPr>
          <w:szCs w:val="28"/>
        </w:rPr>
        <w:t xml:space="preserve">        </w:t>
      </w:r>
      <w:r w:rsidR="00865B8F" w:rsidRPr="00865B8F">
        <w:rPr>
          <w:szCs w:val="28"/>
        </w:rPr>
        <w:t xml:space="preserve">Расходы на деятельность казенных предприятий МКП Теплосеть №1 и №2 по обеспечению теплоснабжением в 2023 году  составили 15764,0 </w:t>
      </w:r>
      <w:proofErr w:type="spellStart"/>
      <w:r w:rsidR="00865B8F" w:rsidRPr="00865B8F">
        <w:rPr>
          <w:szCs w:val="28"/>
        </w:rPr>
        <w:t>тыс</w:t>
      </w:r>
      <w:proofErr w:type="gramStart"/>
      <w:r w:rsidR="00865B8F" w:rsidRPr="00865B8F">
        <w:rPr>
          <w:szCs w:val="28"/>
        </w:rPr>
        <w:t>.р</w:t>
      </w:r>
      <w:proofErr w:type="gramEnd"/>
      <w:r w:rsidR="00865B8F" w:rsidRPr="00865B8F">
        <w:rPr>
          <w:szCs w:val="28"/>
        </w:rPr>
        <w:t>уб</w:t>
      </w:r>
      <w:proofErr w:type="spellEnd"/>
      <w:r w:rsidR="00865B8F" w:rsidRPr="00865B8F">
        <w:rPr>
          <w:szCs w:val="28"/>
        </w:rPr>
        <w:t>., что ниже на 61,7% уровня прошлого года (подпрограмма «Модернизация и разв</w:t>
      </w:r>
      <w:r w:rsidR="00865B8F" w:rsidRPr="00865B8F">
        <w:rPr>
          <w:szCs w:val="28"/>
        </w:rPr>
        <w:t>и</w:t>
      </w:r>
      <w:r w:rsidR="00865B8F" w:rsidRPr="00865B8F">
        <w:rPr>
          <w:szCs w:val="28"/>
        </w:rPr>
        <w:t xml:space="preserve">тие коммунальной инфраструктуры Острогожского муниципального района»). </w:t>
      </w:r>
    </w:p>
    <w:p w:rsidR="00551F79" w:rsidRPr="00F6681F" w:rsidRDefault="00551F79" w:rsidP="004E2E68">
      <w:pPr>
        <w:pStyle w:val="23"/>
        <w:ind w:firstLine="0"/>
        <w:rPr>
          <w:szCs w:val="28"/>
        </w:rPr>
      </w:pPr>
    </w:p>
    <w:p w:rsidR="00C54694" w:rsidRPr="005B1DAB" w:rsidRDefault="004E2E68" w:rsidP="005B1DAB">
      <w:pPr>
        <w:ind w:firstLine="720"/>
        <w:jc w:val="both"/>
        <w:rPr>
          <w:sz w:val="28"/>
          <w:szCs w:val="28"/>
        </w:rPr>
      </w:pPr>
      <w:r w:rsidRPr="0059688D">
        <w:rPr>
          <w:b/>
          <w:bCs/>
          <w:sz w:val="28"/>
          <w:szCs w:val="28"/>
        </w:rPr>
        <w:t>МП О</w:t>
      </w:r>
      <w:r w:rsidR="00A3530C" w:rsidRPr="0059688D">
        <w:rPr>
          <w:b/>
          <w:bCs/>
          <w:sz w:val="28"/>
          <w:szCs w:val="28"/>
        </w:rPr>
        <w:t xml:space="preserve">МР </w:t>
      </w:r>
      <w:r w:rsidR="00A3530C" w:rsidRPr="0059688D">
        <w:rPr>
          <w:b/>
          <w:sz w:val="28"/>
          <w:szCs w:val="28"/>
        </w:rPr>
        <w:t>«Защита населения и территории Острогожского муниц</w:t>
      </w:r>
      <w:r w:rsidR="00A3530C" w:rsidRPr="0059688D">
        <w:rPr>
          <w:b/>
          <w:sz w:val="28"/>
          <w:szCs w:val="28"/>
        </w:rPr>
        <w:t>и</w:t>
      </w:r>
      <w:r w:rsidR="00A3530C" w:rsidRPr="0059688D">
        <w:rPr>
          <w:b/>
          <w:sz w:val="28"/>
          <w:szCs w:val="28"/>
        </w:rPr>
        <w:t>пального района от чрезвычайных ситуаций, обеспечение пожарной бе</w:t>
      </w:r>
      <w:r w:rsidR="00A3530C" w:rsidRPr="0059688D">
        <w:rPr>
          <w:b/>
          <w:sz w:val="28"/>
          <w:szCs w:val="28"/>
        </w:rPr>
        <w:t>з</w:t>
      </w:r>
      <w:r w:rsidR="00A3530C" w:rsidRPr="0059688D">
        <w:rPr>
          <w:b/>
          <w:sz w:val="28"/>
          <w:szCs w:val="28"/>
        </w:rPr>
        <w:t>опасности и</w:t>
      </w:r>
      <w:r w:rsidR="00A3530C" w:rsidRPr="00F6681F">
        <w:rPr>
          <w:b/>
          <w:sz w:val="28"/>
          <w:szCs w:val="28"/>
        </w:rPr>
        <w:t xml:space="preserve"> безопасности людей на водных объектах»</w:t>
      </w:r>
      <w:r w:rsidR="002236E8" w:rsidRPr="00F6681F">
        <w:rPr>
          <w:b/>
          <w:sz w:val="28"/>
          <w:szCs w:val="28"/>
        </w:rPr>
        <w:t xml:space="preserve"> </w:t>
      </w:r>
      <w:r w:rsidR="002236E8" w:rsidRPr="00F6681F">
        <w:rPr>
          <w:sz w:val="28"/>
          <w:szCs w:val="28"/>
        </w:rPr>
        <w:t xml:space="preserve">направлено </w:t>
      </w:r>
      <w:r w:rsidR="001C0AE0">
        <w:rPr>
          <w:sz w:val="28"/>
          <w:szCs w:val="28"/>
        </w:rPr>
        <w:t>6979,3</w:t>
      </w:r>
      <w:r w:rsidR="002236E8" w:rsidRPr="00F6681F">
        <w:rPr>
          <w:sz w:val="28"/>
          <w:szCs w:val="28"/>
        </w:rPr>
        <w:t xml:space="preserve"> </w:t>
      </w:r>
      <w:proofErr w:type="spellStart"/>
      <w:r w:rsidR="002236E8" w:rsidRPr="00F6681F">
        <w:rPr>
          <w:sz w:val="28"/>
          <w:szCs w:val="28"/>
        </w:rPr>
        <w:t>тыс</w:t>
      </w:r>
      <w:proofErr w:type="gramStart"/>
      <w:r w:rsidR="002236E8" w:rsidRPr="00F6681F">
        <w:rPr>
          <w:sz w:val="28"/>
          <w:szCs w:val="28"/>
        </w:rPr>
        <w:t>.р</w:t>
      </w:r>
      <w:proofErr w:type="gramEnd"/>
      <w:r w:rsidR="002236E8" w:rsidRPr="00F6681F">
        <w:rPr>
          <w:sz w:val="28"/>
          <w:szCs w:val="28"/>
        </w:rPr>
        <w:t>уб</w:t>
      </w:r>
      <w:proofErr w:type="spellEnd"/>
      <w:r w:rsidR="002236E8" w:rsidRPr="00F6681F">
        <w:rPr>
          <w:sz w:val="28"/>
          <w:szCs w:val="28"/>
        </w:rPr>
        <w:t>.</w:t>
      </w:r>
      <w:r w:rsidR="00ED4BAE" w:rsidRPr="00F6681F">
        <w:rPr>
          <w:sz w:val="28"/>
          <w:szCs w:val="28"/>
        </w:rPr>
        <w:t>,</w:t>
      </w:r>
      <w:r w:rsidR="00ED4BAE" w:rsidRPr="00F6681F">
        <w:rPr>
          <w:color w:val="0000FF"/>
          <w:sz w:val="28"/>
          <w:szCs w:val="28"/>
        </w:rPr>
        <w:t xml:space="preserve"> </w:t>
      </w:r>
      <w:r w:rsidR="00F6681F" w:rsidRPr="00F6681F">
        <w:rPr>
          <w:sz w:val="28"/>
          <w:szCs w:val="28"/>
        </w:rPr>
        <w:t xml:space="preserve">что составляет  </w:t>
      </w:r>
      <w:r w:rsidR="001C0AE0">
        <w:rPr>
          <w:b/>
          <w:sz w:val="28"/>
          <w:szCs w:val="28"/>
        </w:rPr>
        <w:t>100,0</w:t>
      </w:r>
      <w:r w:rsidR="00F6681F" w:rsidRPr="00F6681F">
        <w:rPr>
          <w:sz w:val="28"/>
          <w:szCs w:val="28"/>
        </w:rPr>
        <w:t>%  к годовому  уточненному плану и выше уро</w:t>
      </w:r>
      <w:r w:rsidR="00F6681F" w:rsidRPr="00F6681F">
        <w:rPr>
          <w:sz w:val="28"/>
          <w:szCs w:val="28"/>
        </w:rPr>
        <w:t>в</w:t>
      </w:r>
      <w:r w:rsidR="00ED1252">
        <w:rPr>
          <w:sz w:val="28"/>
          <w:szCs w:val="28"/>
        </w:rPr>
        <w:t>ня 2022</w:t>
      </w:r>
      <w:r w:rsidR="00F6681F" w:rsidRPr="00F6681F">
        <w:rPr>
          <w:sz w:val="28"/>
          <w:szCs w:val="28"/>
        </w:rPr>
        <w:t xml:space="preserve"> года  </w:t>
      </w:r>
      <w:r w:rsidR="003D2622">
        <w:rPr>
          <w:sz w:val="28"/>
          <w:szCs w:val="28"/>
        </w:rPr>
        <w:t>на 113,5%</w:t>
      </w:r>
      <w:r w:rsidR="00F6681F" w:rsidRPr="00F6681F">
        <w:rPr>
          <w:sz w:val="28"/>
          <w:szCs w:val="28"/>
        </w:rPr>
        <w:t xml:space="preserve">. </w:t>
      </w:r>
    </w:p>
    <w:p w:rsidR="00ED1252" w:rsidRDefault="00AC6022" w:rsidP="00E25ECE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12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0A4469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0A4469" w:rsidRPr="00C6648A" w:rsidRDefault="000A4469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0A4469" w:rsidRPr="00C6648A" w:rsidRDefault="000A4469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0A4469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0A4469" w:rsidRPr="007511C5" w:rsidRDefault="008F351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0A4469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0A4469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A4469" w:rsidRPr="00991B2D" w:rsidTr="00CE2909">
        <w:tc>
          <w:tcPr>
            <w:tcW w:w="425" w:type="dxa"/>
            <w:shd w:val="clear" w:color="auto" w:fill="auto"/>
          </w:tcPr>
          <w:p w:rsidR="000A4469" w:rsidRPr="00E73604" w:rsidRDefault="000A4469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0A4469" w:rsidRPr="007511C5" w:rsidRDefault="00F31B87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116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 w:rsidRPr="0095116F">
              <w:rPr>
                <w:sz w:val="24"/>
                <w:szCs w:val="24"/>
              </w:rPr>
              <w:t> населения и территории Острогожского муниципал</w:t>
            </w:r>
            <w:r w:rsidRPr="0095116F">
              <w:rPr>
                <w:sz w:val="24"/>
                <w:szCs w:val="24"/>
              </w:rPr>
              <w:t>ь</w:t>
            </w:r>
            <w:r w:rsidRPr="0095116F">
              <w:rPr>
                <w:sz w:val="24"/>
                <w:szCs w:val="24"/>
              </w:rPr>
              <w:t>ного района  от чрезвыча</w:t>
            </w:r>
            <w:r w:rsidRPr="0095116F">
              <w:rPr>
                <w:sz w:val="24"/>
                <w:szCs w:val="24"/>
              </w:rPr>
              <w:t>й</w:t>
            </w:r>
            <w:r w:rsidRPr="0095116F">
              <w:rPr>
                <w:sz w:val="24"/>
                <w:szCs w:val="24"/>
              </w:rPr>
              <w:t>ных ситуаций, природного и техногенного характера, обе</w:t>
            </w:r>
            <w:r w:rsidRPr="0095116F">
              <w:rPr>
                <w:sz w:val="24"/>
                <w:szCs w:val="24"/>
              </w:rPr>
              <w:t>с</w:t>
            </w:r>
            <w:r w:rsidRPr="0095116F">
              <w:rPr>
                <w:sz w:val="24"/>
                <w:szCs w:val="24"/>
              </w:rPr>
              <w:t>печение пожарной безопасн</w:t>
            </w:r>
            <w:r w:rsidRPr="0095116F">
              <w:rPr>
                <w:sz w:val="24"/>
                <w:szCs w:val="24"/>
              </w:rPr>
              <w:t>о</w:t>
            </w:r>
            <w:r w:rsidRPr="0095116F">
              <w:rPr>
                <w:sz w:val="24"/>
                <w:szCs w:val="24"/>
              </w:rPr>
              <w:t>сти и безопасности людей на водных объектах»</w:t>
            </w:r>
          </w:p>
        </w:tc>
        <w:tc>
          <w:tcPr>
            <w:tcW w:w="1276" w:type="dxa"/>
            <w:shd w:val="clear" w:color="auto" w:fill="auto"/>
          </w:tcPr>
          <w:p w:rsidR="000A4469" w:rsidRPr="00991B2D" w:rsidRDefault="007F3DF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  <w:r w:rsidR="00686C3A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shd w:val="clear" w:color="auto" w:fill="auto"/>
          </w:tcPr>
          <w:p w:rsidR="000A4469" w:rsidRPr="00991B2D" w:rsidRDefault="007F3DF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  <w:r w:rsidR="00686C3A">
              <w:rPr>
                <w:sz w:val="24"/>
                <w:szCs w:val="24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0A4469" w:rsidRPr="00991B2D" w:rsidRDefault="00AB234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0A4469" w:rsidRPr="00991B2D" w:rsidRDefault="000669C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86C3A">
              <w:rPr>
                <w:sz w:val="24"/>
                <w:szCs w:val="24"/>
              </w:rPr>
              <w:t>235,1</w:t>
            </w:r>
          </w:p>
        </w:tc>
        <w:tc>
          <w:tcPr>
            <w:tcW w:w="993" w:type="dxa"/>
            <w:shd w:val="clear" w:color="auto" w:fill="auto"/>
          </w:tcPr>
          <w:p w:rsidR="000A4469" w:rsidRPr="00991B2D" w:rsidRDefault="00686C3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</w:tr>
      <w:tr w:rsidR="000A4469" w:rsidRPr="00E42A82" w:rsidTr="00CE2909">
        <w:tc>
          <w:tcPr>
            <w:tcW w:w="425" w:type="dxa"/>
            <w:shd w:val="clear" w:color="auto" w:fill="auto"/>
          </w:tcPr>
          <w:p w:rsidR="000A4469" w:rsidRPr="00E73604" w:rsidRDefault="000A4469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0A4469" w:rsidRPr="007511C5" w:rsidRDefault="00F31B87" w:rsidP="0086653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116F">
              <w:rPr>
                <w:sz w:val="24"/>
                <w:szCs w:val="24"/>
              </w:rPr>
              <w:t>'Подпрограмма "Обеспечение деятельности муниципального казенного учреждения "</w:t>
            </w:r>
            <w:r w:rsidR="00866535">
              <w:rPr>
                <w:sz w:val="24"/>
                <w:szCs w:val="24"/>
              </w:rPr>
              <w:t>Центр по гражданской обороне, ед</w:t>
            </w:r>
            <w:r w:rsidR="00866535">
              <w:rPr>
                <w:sz w:val="24"/>
                <w:szCs w:val="24"/>
              </w:rPr>
              <w:t>и</w:t>
            </w:r>
            <w:r w:rsidR="00866535">
              <w:rPr>
                <w:sz w:val="24"/>
                <w:szCs w:val="24"/>
              </w:rPr>
              <w:t>ная дежурно-диспетчерская</w:t>
            </w:r>
            <w:r w:rsidRPr="0095116F">
              <w:rPr>
                <w:sz w:val="24"/>
                <w:szCs w:val="24"/>
              </w:rPr>
              <w:t xml:space="preserve"> служба Острогожского мун</w:t>
            </w:r>
            <w:r w:rsidRPr="0095116F">
              <w:rPr>
                <w:sz w:val="24"/>
                <w:szCs w:val="24"/>
              </w:rPr>
              <w:t>и</w:t>
            </w:r>
            <w:r w:rsidRPr="0095116F">
              <w:rPr>
                <w:sz w:val="24"/>
                <w:szCs w:val="24"/>
              </w:rPr>
              <w:t>ципального района" на 2014-2022гг"</w:t>
            </w:r>
          </w:p>
        </w:tc>
        <w:tc>
          <w:tcPr>
            <w:tcW w:w="1276" w:type="dxa"/>
            <w:shd w:val="clear" w:color="auto" w:fill="auto"/>
          </w:tcPr>
          <w:p w:rsidR="000A4469" w:rsidRPr="00E42A82" w:rsidRDefault="00AB234B" w:rsidP="000322D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6390,6</w:t>
            </w:r>
          </w:p>
        </w:tc>
        <w:tc>
          <w:tcPr>
            <w:tcW w:w="1275" w:type="dxa"/>
            <w:shd w:val="clear" w:color="auto" w:fill="auto"/>
          </w:tcPr>
          <w:p w:rsidR="000A4469" w:rsidRPr="00E42A82" w:rsidRDefault="00AB234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6387,8</w:t>
            </w:r>
          </w:p>
        </w:tc>
        <w:tc>
          <w:tcPr>
            <w:tcW w:w="993" w:type="dxa"/>
            <w:shd w:val="clear" w:color="auto" w:fill="auto"/>
          </w:tcPr>
          <w:p w:rsidR="000A4469" w:rsidRPr="00E42A82" w:rsidRDefault="00AB234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42" w:type="dxa"/>
            <w:shd w:val="clear" w:color="auto" w:fill="auto"/>
          </w:tcPr>
          <w:p w:rsidR="000A4469" w:rsidRPr="00E42A82" w:rsidRDefault="00686C3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595,2</w:t>
            </w:r>
          </w:p>
        </w:tc>
        <w:tc>
          <w:tcPr>
            <w:tcW w:w="993" w:type="dxa"/>
            <w:shd w:val="clear" w:color="auto" w:fill="auto"/>
          </w:tcPr>
          <w:p w:rsidR="000A4469" w:rsidRPr="00E42A82" w:rsidRDefault="00686C3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0A4469" w:rsidRPr="00597D23" w:rsidTr="00CE2909">
        <w:tc>
          <w:tcPr>
            <w:tcW w:w="3861" w:type="dxa"/>
            <w:gridSpan w:val="2"/>
            <w:shd w:val="clear" w:color="auto" w:fill="E7E6E6" w:themeFill="background2"/>
          </w:tcPr>
          <w:p w:rsidR="000A4469" w:rsidRPr="00B35086" w:rsidRDefault="000A4469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0A4469" w:rsidRPr="00B35086" w:rsidRDefault="00105C66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6982,2</w:t>
            </w:r>
          </w:p>
        </w:tc>
        <w:tc>
          <w:tcPr>
            <w:tcW w:w="1275" w:type="dxa"/>
            <w:shd w:val="clear" w:color="auto" w:fill="E7E6E6" w:themeFill="background2"/>
          </w:tcPr>
          <w:p w:rsidR="000A4469" w:rsidRPr="00B35086" w:rsidRDefault="00105C66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6979,3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B35086" w:rsidRDefault="00105C66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E7E6E6" w:themeFill="background2"/>
          </w:tcPr>
          <w:p w:rsidR="000A4469" w:rsidRPr="00597D23" w:rsidRDefault="003D2622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830,1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597D23" w:rsidRDefault="003D2622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113,5</w:t>
            </w:r>
          </w:p>
        </w:tc>
      </w:tr>
    </w:tbl>
    <w:p w:rsidR="000A4469" w:rsidRDefault="000A4469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427237" w:rsidRPr="00E358CD" w:rsidRDefault="0015432B" w:rsidP="00427237">
      <w:pPr>
        <w:pStyle w:val="23"/>
        <w:ind w:firstLine="0"/>
      </w:pPr>
      <w:r w:rsidRPr="00ED4BAE">
        <w:t xml:space="preserve">          </w:t>
      </w:r>
      <w:r w:rsidR="00023166" w:rsidRPr="00E358CD">
        <w:t>На финансирование мероприятий по предупреждению и ликвидации п</w:t>
      </w:r>
      <w:r w:rsidR="00023166" w:rsidRPr="00E358CD">
        <w:t>о</w:t>
      </w:r>
      <w:r w:rsidR="00023166" w:rsidRPr="00E358CD">
        <w:t>следствий чрезвычайных ситуаций и стихийных бедствий (подпрограмма «З</w:t>
      </w:r>
      <w:r w:rsidR="00023166" w:rsidRPr="00E358CD">
        <w:t>а</w:t>
      </w:r>
      <w:r w:rsidR="00023166" w:rsidRPr="00E358CD">
        <w:t>щита населения и территории Острогожского муниципального района чрезв</w:t>
      </w:r>
      <w:r w:rsidR="00023166" w:rsidRPr="00E358CD">
        <w:t>ы</w:t>
      </w:r>
      <w:r w:rsidR="00023166" w:rsidRPr="00E358CD">
        <w:t xml:space="preserve">чайных ситуаций природного и техногенного характера, обеспечение пожарной безопасности и безопасности людей на водных объектах») </w:t>
      </w:r>
      <w:r w:rsidR="00427237" w:rsidRPr="00E358CD">
        <w:t xml:space="preserve">направлено 591,5 </w:t>
      </w:r>
      <w:proofErr w:type="spellStart"/>
      <w:r w:rsidR="00427237" w:rsidRPr="00E358CD">
        <w:t>тыс</w:t>
      </w:r>
      <w:proofErr w:type="gramStart"/>
      <w:r w:rsidR="00427237" w:rsidRPr="00E358CD">
        <w:t>.р</w:t>
      </w:r>
      <w:proofErr w:type="gramEnd"/>
      <w:r w:rsidR="00427237" w:rsidRPr="00E358CD">
        <w:t>уб</w:t>
      </w:r>
      <w:proofErr w:type="spellEnd"/>
      <w:r w:rsidR="00427237" w:rsidRPr="00E358CD">
        <w:t xml:space="preserve">., на приобретение перфоратора, </w:t>
      </w:r>
      <w:proofErr w:type="spellStart"/>
      <w:r w:rsidR="00427237" w:rsidRPr="00E358CD">
        <w:t>металлодетекторов</w:t>
      </w:r>
      <w:proofErr w:type="spellEnd"/>
      <w:r w:rsidR="00427237" w:rsidRPr="00E358CD">
        <w:t>, маскировочных с</w:t>
      </w:r>
      <w:r w:rsidR="00427237" w:rsidRPr="00E358CD">
        <w:t>е</w:t>
      </w:r>
      <w:r w:rsidR="00427237" w:rsidRPr="00E358CD">
        <w:lastRenderedPageBreak/>
        <w:t>тей, бензопилы, а так же на приобретение ГСМ для предупреждения пожар</w:t>
      </w:r>
      <w:r w:rsidR="00427237" w:rsidRPr="00E358CD">
        <w:t>о</w:t>
      </w:r>
      <w:r w:rsidR="00427237" w:rsidRPr="00E358CD">
        <w:t xml:space="preserve">опасных ситуаций в сумме 100,0 </w:t>
      </w:r>
      <w:proofErr w:type="spellStart"/>
      <w:r w:rsidR="00427237" w:rsidRPr="00E358CD">
        <w:t>тыс</w:t>
      </w:r>
      <w:proofErr w:type="gramStart"/>
      <w:r w:rsidR="00427237" w:rsidRPr="00E358CD">
        <w:t>.р</w:t>
      </w:r>
      <w:proofErr w:type="gramEnd"/>
      <w:r w:rsidR="00427237" w:rsidRPr="00E358CD">
        <w:t>уб</w:t>
      </w:r>
      <w:proofErr w:type="spellEnd"/>
      <w:r w:rsidR="00427237" w:rsidRPr="00E358CD">
        <w:t>. за счет средств областного бюджета.</w:t>
      </w:r>
    </w:p>
    <w:p w:rsidR="00402551" w:rsidRDefault="00E358CD" w:rsidP="00E358CD">
      <w:pPr>
        <w:pStyle w:val="23"/>
        <w:ind w:firstLine="708"/>
        <w:rPr>
          <w:szCs w:val="28"/>
        </w:rPr>
      </w:pPr>
      <w:r w:rsidRPr="00E358CD">
        <w:t xml:space="preserve">  </w:t>
      </w:r>
      <w:r w:rsidR="00023166" w:rsidRPr="00E358CD">
        <w:t xml:space="preserve">На содержание муниципального казенного учреждения </w:t>
      </w:r>
      <w:r w:rsidR="00023166" w:rsidRPr="00E358CD">
        <w:rPr>
          <w:szCs w:val="28"/>
        </w:rPr>
        <w:t>«Центр по гра</w:t>
      </w:r>
      <w:r w:rsidR="00023166" w:rsidRPr="00E358CD">
        <w:rPr>
          <w:szCs w:val="28"/>
        </w:rPr>
        <w:t>ж</w:t>
      </w:r>
      <w:r w:rsidR="00023166" w:rsidRPr="00E358CD">
        <w:rPr>
          <w:szCs w:val="28"/>
        </w:rPr>
        <w:t>данской обороне, защите от чрезвычайных ситуаций, единая дежурно-диспетчерская служба»</w:t>
      </w:r>
      <w:r w:rsidR="00023166" w:rsidRPr="00E358CD">
        <w:t xml:space="preserve"> </w:t>
      </w:r>
      <w:r w:rsidRPr="00E358CD">
        <w:t>направлено 6387,8 тыс. руб. (подпрограмма «Обеспеч</w:t>
      </w:r>
      <w:r w:rsidRPr="00E358CD">
        <w:t>е</w:t>
      </w:r>
      <w:r w:rsidRPr="00E358CD">
        <w:t>ние деятельности муниципального казенного учреждения «</w:t>
      </w:r>
      <w:r w:rsidRPr="00E358CD">
        <w:rPr>
          <w:szCs w:val="28"/>
        </w:rPr>
        <w:t>Центр по гражда</w:t>
      </w:r>
      <w:r w:rsidRPr="00E358CD">
        <w:rPr>
          <w:szCs w:val="28"/>
        </w:rPr>
        <w:t>н</w:t>
      </w:r>
      <w:r w:rsidRPr="00E358CD">
        <w:rPr>
          <w:szCs w:val="28"/>
        </w:rPr>
        <w:t>ской обороне, защите от чрезвычайных ситуаций, единая дежурно-диспетчерская служба» Острогожского муниципального района на 2014-2025 гг.»).</w:t>
      </w:r>
    </w:p>
    <w:p w:rsidR="00E358CD" w:rsidRPr="00E358CD" w:rsidRDefault="00E358CD" w:rsidP="00E358CD">
      <w:pPr>
        <w:pStyle w:val="23"/>
        <w:ind w:firstLine="708"/>
      </w:pPr>
      <w:r w:rsidRPr="00E358CD">
        <w:rPr>
          <w:szCs w:val="28"/>
        </w:rPr>
        <w:t xml:space="preserve"> </w:t>
      </w:r>
    </w:p>
    <w:p w:rsidR="00D42A6F" w:rsidRPr="000874DC" w:rsidRDefault="00E94577" w:rsidP="00E358CD">
      <w:pPr>
        <w:pStyle w:val="23"/>
        <w:ind w:firstLine="0"/>
        <w:rPr>
          <w:szCs w:val="28"/>
        </w:rPr>
      </w:pPr>
      <w:r w:rsidRPr="000874DC">
        <w:rPr>
          <w:b/>
          <w:bCs w:val="0"/>
          <w:szCs w:val="28"/>
        </w:rPr>
        <w:t>МП О</w:t>
      </w:r>
      <w:r w:rsidR="00D42A6F" w:rsidRPr="000874DC">
        <w:rPr>
          <w:b/>
          <w:bCs w:val="0"/>
          <w:szCs w:val="28"/>
        </w:rPr>
        <w:t xml:space="preserve">МР </w:t>
      </w:r>
      <w:r w:rsidR="00D42A6F" w:rsidRPr="000874DC">
        <w:rPr>
          <w:b/>
          <w:szCs w:val="28"/>
        </w:rPr>
        <w:t>«Развитие культуры и туризма»</w:t>
      </w:r>
      <w:r w:rsidR="00D42A6F" w:rsidRPr="000874DC">
        <w:rPr>
          <w:sz w:val="24"/>
          <w:szCs w:val="24"/>
        </w:rPr>
        <w:t xml:space="preserve">    </w:t>
      </w:r>
    </w:p>
    <w:p w:rsidR="00D15FAA" w:rsidRPr="000874DC" w:rsidRDefault="007050F4" w:rsidP="00D15FAA">
      <w:pPr>
        <w:ind w:firstLine="720"/>
        <w:jc w:val="both"/>
        <w:rPr>
          <w:b/>
          <w:sz w:val="28"/>
          <w:szCs w:val="28"/>
        </w:rPr>
      </w:pPr>
      <w:r w:rsidRPr="000874DC">
        <w:rPr>
          <w:sz w:val="28"/>
          <w:szCs w:val="28"/>
        </w:rPr>
        <w:t xml:space="preserve">Финансирование </w:t>
      </w:r>
      <w:r w:rsidRPr="000874DC">
        <w:rPr>
          <w:b/>
          <w:bCs/>
          <w:sz w:val="28"/>
          <w:szCs w:val="28"/>
        </w:rPr>
        <w:t xml:space="preserve">МП «Развитие культуры и туризма» </w:t>
      </w:r>
      <w:proofErr w:type="gramStart"/>
      <w:r w:rsidRPr="000874DC">
        <w:rPr>
          <w:sz w:val="28"/>
          <w:szCs w:val="28"/>
        </w:rPr>
        <w:t>осуществлялось по</w:t>
      </w:r>
      <w:r w:rsidR="00CD14DD" w:rsidRPr="000874DC">
        <w:rPr>
          <w:sz w:val="28"/>
          <w:szCs w:val="28"/>
        </w:rPr>
        <w:t xml:space="preserve"> 6</w:t>
      </w:r>
      <w:r w:rsidRPr="000874DC">
        <w:rPr>
          <w:sz w:val="28"/>
          <w:szCs w:val="28"/>
        </w:rPr>
        <w:t xml:space="preserve"> подпрограммам и составило</w:t>
      </w:r>
      <w:proofErr w:type="gramEnd"/>
      <w:r w:rsidR="00721E36">
        <w:rPr>
          <w:sz w:val="28"/>
          <w:szCs w:val="28"/>
        </w:rPr>
        <w:t xml:space="preserve"> 82977,3</w:t>
      </w:r>
      <w:r w:rsidRPr="000874DC">
        <w:rPr>
          <w:sz w:val="28"/>
          <w:szCs w:val="28"/>
        </w:rPr>
        <w:t xml:space="preserve"> тыс. рублей, или</w:t>
      </w:r>
      <w:r w:rsidR="00721E36">
        <w:rPr>
          <w:sz w:val="28"/>
          <w:szCs w:val="28"/>
        </w:rPr>
        <w:t xml:space="preserve"> 98,4</w:t>
      </w:r>
      <w:r w:rsidRPr="000874DC">
        <w:rPr>
          <w:sz w:val="28"/>
          <w:szCs w:val="28"/>
        </w:rPr>
        <w:t>% плана</w:t>
      </w:r>
      <w:r w:rsidR="006B37D7" w:rsidRPr="000874DC">
        <w:rPr>
          <w:sz w:val="28"/>
          <w:szCs w:val="28"/>
        </w:rPr>
        <w:t xml:space="preserve"> и выше</w:t>
      </w:r>
      <w:r w:rsidR="00D15FAA" w:rsidRPr="000874DC">
        <w:rPr>
          <w:sz w:val="28"/>
          <w:szCs w:val="28"/>
        </w:rPr>
        <w:t xml:space="preserve"> уров</w:t>
      </w:r>
      <w:r w:rsidR="00721E36">
        <w:rPr>
          <w:sz w:val="28"/>
          <w:szCs w:val="28"/>
        </w:rPr>
        <w:t>ня 2022</w:t>
      </w:r>
      <w:r w:rsidR="00D15FAA" w:rsidRPr="000874DC">
        <w:rPr>
          <w:sz w:val="28"/>
          <w:szCs w:val="28"/>
        </w:rPr>
        <w:t xml:space="preserve"> года  на </w:t>
      </w:r>
      <w:r w:rsidR="00721E36">
        <w:rPr>
          <w:b/>
          <w:sz w:val="28"/>
          <w:szCs w:val="28"/>
        </w:rPr>
        <w:t>3,3</w:t>
      </w:r>
      <w:r w:rsidR="00D15FAA" w:rsidRPr="000874DC">
        <w:rPr>
          <w:b/>
          <w:sz w:val="28"/>
          <w:szCs w:val="28"/>
        </w:rPr>
        <w:t>%</w:t>
      </w:r>
      <w:r w:rsidR="00D15FAA" w:rsidRPr="000874DC">
        <w:rPr>
          <w:sz w:val="28"/>
          <w:szCs w:val="28"/>
        </w:rPr>
        <w:t xml:space="preserve">. </w:t>
      </w:r>
    </w:p>
    <w:p w:rsidR="00C54694" w:rsidRPr="00397A25" w:rsidRDefault="007050F4" w:rsidP="005B1DAB">
      <w:pPr>
        <w:pStyle w:val="21"/>
        <w:ind w:left="0" w:firstLine="709"/>
        <w:rPr>
          <w:szCs w:val="28"/>
        </w:rPr>
      </w:pPr>
      <w:r w:rsidRPr="000874DC">
        <w:rPr>
          <w:szCs w:val="28"/>
        </w:rPr>
        <w:t xml:space="preserve"> Характеристика исполнения программы</w:t>
      </w:r>
      <w:r w:rsidRPr="00397A25">
        <w:rPr>
          <w:szCs w:val="28"/>
        </w:rPr>
        <w:t xml:space="preserve"> приведена в таблице:</w:t>
      </w:r>
    </w:p>
    <w:p w:rsidR="00C56424" w:rsidRPr="00397A25" w:rsidRDefault="009A5C55" w:rsidP="002818D6">
      <w:pPr>
        <w:pStyle w:val="21"/>
        <w:ind w:left="0" w:firstLine="709"/>
        <w:jc w:val="right"/>
        <w:rPr>
          <w:sz w:val="24"/>
          <w:szCs w:val="24"/>
        </w:rPr>
      </w:pPr>
      <w:r w:rsidRPr="00397A25">
        <w:rPr>
          <w:szCs w:val="28"/>
        </w:rPr>
        <w:t xml:space="preserve">                   </w:t>
      </w:r>
      <w:r w:rsidRPr="00397A25">
        <w:rPr>
          <w:sz w:val="24"/>
          <w:szCs w:val="24"/>
        </w:rPr>
        <w:t>Таблица 13</w:t>
      </w:r>
      <w:r w:rsidR="00DE0667" w:rsidRPr="00397A25">
        <w:rPr>
          <w:sz w:val="24"/>
          <w:szCs w:val="24"/>
        </w:rPr>
        <w:t>(</w:t>
      </w:r>
      <w:proofErr w:type="spellStart"/>
      <w:r w:rsidR="00DE0667" w:rsidRPr="00397A25">
        <w:rPr>
          <w:sz w:val="24"/>
          <w:szCs w:val="24"/>
        </w:rPr>
        <w:t>тыс</w:t>
      </w:r>
      <w:proofErr w:type="gramStart"/>
      <w:r w:rsidR="00DE0667" w:rsidRPr="00397A25">
        <w:rPr>
          <w:sz w:val="24"/>
          <w:szCs w:val="24"/>
        </w:rPr>
        <w:t>.р</w:t>
      </w:r>
      <w:proofErr w:type="gramEnd"/>
      <w:r w:rsidR="00DE0667" w:rsidRPr="00397A25">
        <w:rPr>
          <w:sz w:val="24"/>
          <w:szCs w:val="24"/>
        </w:rPr>
        <w:t>уб</w:t>
      </w:r>
      <w:proofErr w:type="spellEnd"/>
      <w:r w:rsidR="00DE0667" w:rsidRPr="00397A25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597D23" w:rsidRPr="00397A2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№№</w:t>
            </w:r>
          </w:p>
          <w:p w:rsidR="00597D23" w:rsidRPr="00397A25" w:rsidRDefault="00597D23" w:rsidP="00CE2909">
            <w:r w:rsidRPr="00397A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        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         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Исп.</w:t>
            </w:r>
          </w:p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Пл</w:t>
            </w:r>
            <w:r w:rsidRPr="00397A25">
              <w:rPr>
                <w:b/>
                <w:sz w:val="24"/>
                <w:szCs w:val="24"/>
              </w:rPr>
              <w:t>а</w:t>
            </w:r>
            <w:r w:rsidRPr="00397A25"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597D23" w:rsidRPr="00397A25" w:rsidRDefault="00EA686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597D23" w:rsidRPr="00397A25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597D23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7511C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%</w:t>
            </w:r>
          </w:p>
        </w:tc>
      </w:tr>
      <w:tr w:rsidR="00597D23" w:rsidRPr="00991B2D" w:rsidTr="00CE2909">
        <w:tc>
          <w:tcPr>
            <w:tcW w:w="425" w:type="dxa"/>
            <w:shd w:val="clear" w:color="auto" w:fill="auto"/>
          </w:tcPr>
          <w:p w:rsidR="00597D23" w:rsidRPr="00E73604" w:rsidRDefault="00597D2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597D23" w:rsidRPr="007511C5" w:rsidRDefault="00922394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Подпрограмма «Развитие би</w:t>
            </w:r>
            <w:r w:rsidRPr="00D82C97">
              <w:rPr>
                <w:sz w:val="24"/>
                <w:szCs w:val="24"/>
              </w:rPr>
              <w:t>б</w:t>
            </w:r>
            <w:r w:rsidRPr="00D82C97">
              <w:rPr>
                <w:sz w:val="24"/>
                <w:szCs w:val="24"/>
              </w:rPr>
              <w:t>лиотечного обслуживания населения Острогожского м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597D23" w:rsidRPr="00991B2D" w:rsidRDefault="00BB026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25026,6</w:t>
            </w:r>
          </w:p>
        </w:tc>
        <w:tc>
          <w:tcPr>
            <w:tcW w:w="1275" w:type="dxa"/>
            <w:shd w:val="clear" w:color="auto" w:fill="auto"/>
          </w:tcPr>
          <w:p w:rsidR="00597D23" w:rsidRPr="00991B2D" w:rsidRDefault="00BB026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24210,4</w:t>
            </w:r>
          </w:p>
        </w:tc>
        <w:tc>
          <w:tcPr>
            <w:tcW w:w="993" w:type="dxa"/>
            <w:shd w:val="clear" w:color="auto" w:fill="auto"/>
          </w:tcPr>
          <w:p w:rsidR="00597D23" w:rsidRPr="00991B2D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242" w:type="dxa"/>
            <w:shd w:val="clear" w:color="auto" w:fill="auto"/>
          </w:tcPr>
          <w:p w:rsidR="00597D23" w:rsidRPr="00991B2D" w:rsidRDefault="008938EA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34EE1">
              <w:rPr>
                <w:sz w:val="24"/>
                <w:szCs w:val="24"/>
              </w:rPr>
              <w:t>2083,0</w:t>
            </w:r>
          </w:p>
        </w:tc>
        <w:tc>
          <w:tcPr>
            <w:tcW w:w="993" w:type="dxa"/>
            <w:shd w:val="clear" w:color="auto" w:fill="auto"/>
          </w:tcPr>
          <w:p w:rsidR="00597D23" w:rsidRPr="00991B2D" w:rsidRDefault="00D34EE1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597D23" w:rsidRPr="00E42A82" w:rsidTr="00CE2909">
        <w:tc>
          <w:tcPr>
            <w:tcW w:w="425" w:type="dxa"/>
            <w:shd w:val="clear" w:color="auto" w:fill="auto"/>
          </w:tcPr>
          <w:p w:rsidR="00597D23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597D23" w:rsidRPr="007511C5" w:rsidRDefault="00922394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D14DD">
              <w:rPr>
                <w:sz w:val="24"/>
                <w:szCs w:val="24"/>
              </w:rPr>
              <w:t>Подпрограмма «Художестве</w:t>
            </w:r>
            <w:r w:rsidRPr="00CD14DD">
              <w:rPr>
                <w:sz w:val="24"/>
                <w:szCs w:val="24"/>
              </w:rPr>
              <w:t>н</w:t>
            </w:r>
            <w:r w:rsidRPr="00CD14DD">
              <w:rPr>
                <w:sz w:val="24"/>
                <w:szCs w:val="24"/>
              </w:rPr>
              <w:t>но-эстетическое образование детей в учреждениях дополн</w:t>
            </w:r>
            <w:r w:rsidRPr="00CD14DD">
              <w:rPr>
                <w:sz w:val="24"/>
                <w:szCs w:val="24"/>
              </w:rPr>
              <w:t>и</w:t>
            </w:r>
            <w:r w:rsidRPr="00CD14DD">
              <w:rPr>
                <w:sz w:val="24"/>
                <w:szCs w:val="24"/>
              </w:rPr>
              <w:t>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597D23" w:rsidRPr="00E42A82" w:rsidRDefault="00BB026D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30440,0</w:t>
            </w:r>
          </w:p>
        </w:tc>
        <w:tc>
          <w:tcPr>
            <w:tcW w:w="1275" w:type="dxa"/>
            <w:shd w:val="clear" w:color="auto" w:fill="auto"/>
          </w:tcPr>
          <w:p w:rsidR="00597D23" w:rsidRPr="00E42A82" w:rsidRDefault="00BB026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29918,4</w:t>
            </w:r>
          </w:p>
        </w:tc>
        <w:tc>
          <w:tcPr>
            <w:tcW w:w="993" w:type="dxa"/>
            <w:shd w:val="clear" w:color="auto" w:fill="auto"/>
          </w:tcPr>
          <w:p w:rsidR="00597D23" w:rsidRPr="00E42A82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242" w:type="dxa"/>
            <w:shd w:val="clear" w:color="auto" w:fill="auto"/>
          </w:tcPr>
          <w:p w:rsidR="00597D23" w:rsidRPr="00E42A82" w:rsidRDefault="00D34EE1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4154,2</w:t>
            </w:r>
          </w:p>
        </w:tc>
        <w:tc>
          <w:tcPr>
            <w:tcW w:w="993" w:type="dxa"/>
            <w:shd w:val="clear" w:color="auto" w:fill="auto"/>
          </w:tcPr>
          <w:p w:rsidR="00597D23" w:rsidRPr="00E42A82" w:rsidRDefault="00121C06" w:rsidP="006C0BA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</w:tcPr>
          <w:p w:rsidR="00922394" w:rsidRDefault="00BB026D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2081,6</w:t>
            </w:r>
          </w:p>
        </w:tc>
        <w:tc>
          <w:tcPr>
            <w:tcW w:w="1275" w:type="dxa"/>
            <w:shd w:val="clear" w:color="auto" w:fill="auto"/>
          </w:tcPr>
          <w:p w:rsidR="00922394" w:rsidRDefault="00BB026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2077,2</w:t>
            </w:r>
          </w:p>
        </w:tc>
        <w:tc>
          <w:tcPr>
            <w:tcW w:w="993" w:type="dxa"/>
            <w:shd w:val="clear" w:color="auto" w:fill="auto"/>
          </w:tcPr>
          <w:p w:rsidR="00922394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121C06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717,9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121C0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Подпрограмма «Развитие культурного досуга населения Острогожского муниципал</w:t>
            </w:r>
            <w:r w:rsidRPr="00D82C97">
              <w:rPr>
                <w:sz w:val="24"/>
                <w:szCs w:val="24"/>
              </w:rPr>
              <w:t>ь</w:t>
            </w:r>
            <w:r w:rsidRPr="00D82C97">
              <w:rPr>
                <w:sz w:val="24"/>
                <w:szCs w:val="24"/>
              </w:rPr>
              <w:t>ного района»</w:t>
            </w:r>
          </w:p>
        </w:tc>
        <w:tc>
          <w:tcPr>
            <w:tcW w:w="1276" w:type="dxa"/>
            <w:shd w:val="clear" w:color="auto" w:fill="auto"/>
          </w:tcPr>
          <w:p w:rsidR="00922394" w:rsidRDefault="00BB026D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23628,2</w:t>
            </w:r>
          </w:p>
        </w:tc>
        <w:tc>
          <w:tcPr>
            <w:tcW w:w="1275" w:type="dxa"/>
            <w:shd w:val="clear" w:color="auto" w:fill="auto"/>
          </w:tcPr>
          <w:p w:rsidR="00922394" w:rsidRDefault="00BB026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23628,3</w:t>
            </w:r>
          </w:p>
        </w:tc>
        <w:tc>
          <w:tcPr>
            <w:tcW w:w="993" w:type="dxa"/>
            <w:shd w:val="clear" w:color="auto" w:fill="auto"/>
          </w:tcPr>
          <w:p w:rsidR="00922394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121C0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-4700,2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121C0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«Финансовое обеспечение деятельности м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ниципального казенного учр</w:t>
            </w:r>
            <w:r w:rsidRPr="00D82C97">
              <w:rPr>
                <w:sz w:val="24"/>
                <w:szCs w:val="24"/>
              </w:rPr>
              <w:t>е</w:t>
            </w:r>
            <w:r w:rsidRPr="00D82C97">
              <w:rPr>
                <w:sz w:val="24"/>
                <w:szCs w:val="24"/>
              </w:rPr>
              <w:t>ждения централизованная бу</w:t>
            </w:r>
            <w:r w:rsidRPr="00D82C97">
              <w:rPr>
                <w:sz w:val="24"/>
                <w:szCs w:val="24"/>
              </w:rPr>
              <w:t>х</w:t>
            </w:r>
            <w:r w:rsidRPr="00D82C97">
              <w:rPr>
                <w:sz w:val="24"/>
                <w:szCs w:val="24"/>
              </w:rPr>
              <w:t>галтерия»</w:t>
            </w:r>
          </w:p>
        </w:tc>
        <w:tc>
          <w:tcPr>
            <w:tcW w:w="1276" w:type="dxa"/>
            <w:shd w:val="clear" w:color="auto" w:fill="auto"/>
          </w:tcPr>
          <w:p w:rsidR="00922394" w:rsidRDefault="00BB026D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2945,2</w:t>
            </w:r>
          </w:p>
        </w:tc>
        <w:tc>
          <w:tcPr>
            <w:tcW w:w="1275" w:type="dxa"/>
            <w:shd w:val="clear" w:color="auto" w:fill="auto"/>
          </w:tcPr>
          <w:p w:rsidR="00922394" w:rsidRDefault="00BB026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2921,8</w:t>
            </w:r>
          </w:p>
        </w:tc>
        <w:tc>
          <w:tcPr>
            <w:tcW w:w="993" w:type="dxa"/>
            <w:shd w:val="clear" w:color="auto" w:fill="auto"/>
          </w:tcPr>
          <w:p w:rsidR="00922394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121C06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121C0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«Финансовое обеспечение выполнения др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гих обязательств муниципал</w:t>
            </w:r>
            <w:r w:rsidRPr="00D82C97">
              <w:rPr>
                <w:sz w:val="24"/>
                <w:szCs w:val="24"/>
              </w:rPr>
              <w:t>и</w:t>
            </w:r>
            <w:r w:rsidRPr="00D82C97">
              <w:rPr>
                <w:sz w:val="24"/>
                <w:szCs w:val="24"/>
              </w:rPr>
              <w:t>тета»</w:t>
            </w:r>
          </w:p>
        </w:tc>
        <w:tc>
          <w:tcPr>
            <w:tcW w:w="1276" w:type="dxa"/>
            <w:shd w:val="clear" w:color="auto" w:fill="auto"/>
          </w:tcPr>
          <w:p w:rsidR="00922394" w:rsidRDefault="00BB026D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1275" w:type="dxa"/>
            <w:shd w:val="clear" w:color="auto" w:fill="auto"/>
          </w:tcPr>
          <w:p w:rsidR="00922394" w:rsidRDefault="00BB026D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993" w:type="dxa"/>
            <w:shd w:val="clear" w:color="auto" w:fill="auto"/>
          </w:tcPr>
          <w:p w:rsidR="00922394" w:rsidRDefault="00BE1DF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121C06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-77,4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121C06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</w:tr>
      <w:tr w:rsidR="00597D23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597D23" w:rsidRPr="00B35086" w:rsidRDefault="00597D2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597D23" w:rsidRPr="00B35086" w:rsidRDefault="00765E20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84343,0</w:t>
            </w:r>
          </w:p>
        </w:tc>
        <w:tc>
          <w:tcPr>
            <w:tcW w:w="1275" w:type="dxa"/>
            <w:shd w:val="clear" w:color="auto" w:fill="E7E6E6" w:themeFill="background2"/>
          </w:tcPr>
          <w:p w:rsidR="00597D23" w:rsidRPr="00B35086" w:rsidRDefault="00765E20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82977,3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B35086" w:rsidRDefault="00315B1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98,4</w:t>
            </w:r>
          </w:p>
        </w:tc>
        <w:tc>
          <w:tcPr>
            <w:tcW w:w="1242" w:type="dxa"/>
            <w:shd w:val="clear" w:color="auto" w:fill="E7E6E6" w:themeFill="background2"/>
          </w:tcPr>
          <w:p w:rsidR="00597D23" w:rsidRPr="00597D23" w:rsidRDefault="00315B1F" w:rsidP="00EE310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2623,0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597D23" w:rsidRDefault="00315B1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103,3</w:t>
            </w:r>
          </w:p>
        </w:tc>
      </w:tr>
    </w:tbl>
    <w:p w:rsidR="00597D23" w:rsidRDefault="00597D23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CA43EA" w:rsidRPr="00373E12" w:rsidRDefault="00CA43EA" w:rsidP="00CA43EA">
      <w:pPr>
        <w:jc w:val="both"/>
        <w:rPr>
          <w:sz w:val="28"/>
        </w:rPr>
      </w:pPr>
      <w:r w:rsidRPr="00373E12">
        <w:rPr>
          <w:sz w:val="28"/>
        </w:rPr>
        <w:t xml:space="preserve">           </w:t>
      </w:r>
      <w:r w:rsidR="003E5A96" w:rsidRPr="00007F88">
        <w:rPr>
          <w:sz w:val="28"/>
        </w:rPr>
        <w:t>Расходы на обеспечение деятельности МКУК «</w:t>
      </w:r>
      <w:proofErr w:type="spellStart"/>
      <w:r w:rsidR="003E5A96" w:rsidRPr="00007F88">
        <w:rPr>
          <w:sz w:val="28"/>
        </w:rPr>
        <w:t>Острогожская</w:t>
      </w:r>
      <w:proofErr w:type="spellEnd"/>
      <w:r w:rsidR="003E5A96" w:rsidRPr="00007F88">
        <w:rPr>
          <w:sz w:val="28"/>
        </w:rPr>
        <w:t xml:space="preserve"> районная </w:t>
      </w:r>
      <w:proofErr w:type="spellStart"/>
      <w:r w:rsidR="003E5A96" w:rsidRPr="00007F88">
        <w:rPr>
          <w:sz w:val="28"/>
        </w:rPr>
        <w:t>межпоселенческая</w:t>
      </w:r>
      <w:proofErr w:type="spellEnd"/>
      <w:r w:rsidR="003E5A96" w:rsidRPr="00007F88">
        <w:rPr>
          <w:sz w:val="28"/>
        </w:rPr>
        <w:t xml:space="preserve"> центральная библиотека» и субсидии на поддержку отрасли культура </w:t>
      </w:r>
      <w:r w:rsidR="003E5A96" w:rsidRPr="00D570CC">
        <w:rPr>
          <w:b/>
          <w:i/>
          <w:sz w:val="28"/>
        </w:rPr>
        <w:t xml:space="preserve">(подпрограмма «Развитие библиотечного обслуживания населения </w:t>
      </w:r>
      <w:r w:rsidR="003E5A96" w:rsidRPr="00D570CC">
        <w:rPr>
          <w:b/>
          <w:i/>
          <w:sz w:val="28"/>
        </w:rPr>
        <w:lastRenderedPageBreak/>
        <w:t>Острогожского муниципального района»)</w:t>
      </w:r>
      <w:r w:rsidR="003E5A96" w:rsidRPr="00007F88">
        <w:rPr>
          <w:sz w:val="28"/>
        </w:rPr>
        <w:t xml:space="preserve"> за 2023  год составили 24210,4 </w:t>
      </w:r>
      <w:proofErr w:type="spellStart"/>
      <w:r w:rsidR="003E5A96" w:rsidRPr="00007F88">
        <w:rPr>
          <w:sz w:val="28"/>
        </w:rPr>
        <w:t>тыс</w:t>
      </w:r>
      <w:proofErr w:type="gramStart"/>
      <w:r w:rsidR="003E5A96" w:rsidRPr="00007F88">
        <w:rPr>
          <w:sz w:val="28"/>
        </w:rPr>
        <w:t>.р</w:t>
      </w:r>
      <w:proofErr w:type="gramEnd"/>
      <w:r w:rsidR="003E5A96" w:rsidRPr="00007F88">
        <w:rPr>
          <w:sz w:val="28"/>
        </w:rPr>
        <w:t>уб</w:t>
      </w:r>
      <w:proofErr w:type="spellEnd"/>
      <w:r w:rsidR="003E5A96" w:rsidRPr="00007F88">
        <w:rPr>
          <w:sz w:val="28"/>
        </w:rPr>
        <w:t>., что выше уровня прошлого года на 109,4%,  в связи с ростом оплаты труда по Ук</w:t>
      </w:r>
      <w:r w:rsidR="003E5A96" w:rsidRPr="00007F88">
        <w:rPr>
          <w:sz w:val="28"/>
        </w:rPr>
        <w:t>а</w:t>
      </w:r>
      <w:r w:rsidR="003E5A96" w:rsidRPr="00007F88">
        <w:rPr>
          <w:sz w:val="28"/>
        </w:rPr>
        <w:t>зу Президента РФ от 07.05.2012 года №597.</w:t>
      </w:r>
    </w:p>
    <w:p w:rsidR="00D570CC" w:rsidRPr="00D570CC" w:rsidRDefault="00A645F6" w:rsidP="00D570CC">
      <w:pPr>
        <w:jc w:val="both"/>
        <w:rPr>
          <w:sz w:val="28"/>
          <w:szCs w:val="28"/>
        </w:rPr>
      </w:pPr>
      <w:r w:rsidRPr="00D570CC">
        <w:rPr>
          <w:sz w:val="28"/>
          <w:szCs w:val="28"/>
        </w:rPr>
        <w:t xml:space="preserve">        </w:t>
      </w:r>
      <w:r w:rsidR="00D570CC" w:rsidRPr="00D570CC">
        <w:rPr>
          <w:sz w:val="28"/>
          <w:szCs w:val="28"/>
        </w:rPr>
        <w:t xml:space="preserve">На содержание учреждений дополнительного образования в 2023 году из районного бюджета направлено </w:t>
      </w:r>
      <w:r w:rsidR="00D570CC" w:rsidRPr="00D570CC">
        <w:rPr>
          <w:b/>
          <w:sz w:val="28"/>
          <w:szCs w:val="28"/>
        </w:rPr>
        <w:t>29918,4</w:t>
      </w:r>
      <w:r w:rsidR="00D570CC" w:rsidRPr="00D570CC">
        <w:rPr>
          <w:sz w:val="28"/>
          <w:szCs w:val="28"/>
        </w:rPr>
        <w:t xml:space="preserve"> тыс. руб., что составляет  98,3% к г</w:t>
      </w:r>
      <w:r w:rsidR="00D570CC" w:rsidRPr="00D570CC">
        <w:rPr>
          <w:sz w:val="28"/>
          <w:szCs w:val="28"/>
        </w:rPr>
        <w:t>о</w:t>
      </w:r>
      <w:r w:rsidR="00D570CC" w:rsidRPr="00D570CC">
        <w:rPr>
          <w:sz w:val="28"/>
          <w:szCs w:val="28"/>
        </w:rPr>
        <w:t xml:space="preserve">довому уточненному  плану и выше уровня 2022 года на 116,1%. </w:t>
      </w:r>
      <w:r w:rsidR="00D570CC" w:rsidRPr="00D570CC">
        <w:rPr>
          <w:b/>
          <w:i/>
          <w:sz w:val="28"/>
          <w:szCs w:val="28"/>
        </w:rPr>
        <w:t>(подпрогра</w:t>
      </w:r>
      <w:r w:rsidR="00D570CC" w:rsidRPr="00D570CC">
        <w:rPr>
          <w:b/>
          <w:i/>
          <w:sz w:val="28"/>
          <w:szCs w:val="28"/>
        </w:rPr>
        <w:t>м</w:t>
      </w:r>
      <w:r w:rsidR="00D570CC" w:rsidRPr="00D570CC">
        <w:rPr>
          <w:b/>
          <w:i/>
          <w:sz w:val="28"/>
          <w:szCs w:val="28"/>
        </w:rPr>
        <w:t>ма «Художественно-эстетическое образование детей в учреждениях д</w:t>
      </w:r>
      <w:r w:rsidR="00D570CC" w:rsidRPr="00D570CC">
        <w:rPr>
          <w:b/>
          <w:i/>
          <w:sz w:val="28"/>
          <w:szCs w:val="28"/>
        </w:rPr>
        <w:t>о</w:t>
      </w:r>
      <w:r w:rsidR="00D570CC" w:rsidRPr="00D570CC">
        <w:rPr>
          <w:b/>
          <w:i/>
          <w:sz w:val="28"/>
          <w:szCs w:val="28"/>
        </w:rPr>
        <w:t>полнительного образования»)</w:t>
      </w:r>
      <w:r w:rsidR="00D570CC" w:rsidRPr="00D570CC">
        <w:rPr>
          <w:sz w:val="28"/>
          <w:szCs w:val="28"/>
        </w:rPr>
        <w:t>.</w:t>
      </w:r>
    </w:p>
    <w:p w:rsidR="00D570CC" w:rsidRPr="00784756" w:rsidRDefault="00D570CC" w:rsidP="00D570CC">
      <w:pPr>
        <w:ind w:firstLine="720"/>
        <w:jc w:val="both"/>
        <w:rPr>
          <w:sz w:val="28"/>
          <w:szCs w:val="28"/>
        </w:rPr>
      </w:pPr>
      <w:r w:rsidRPr="00784756">
        <w:rPr>
          <w:sz w:val="28"/>
          <w:szCs w:val="28"/>
        </w:rPr>
        <w:t xml:space="preserve">Расходы по органам местного самоуправления </w:t>
      </w:r>
      <w:r w:rsidRPr="00784756">
        <w:rPr>
          <w:b/>
          <w:i/>
          <w:sz w:val="28"/>
          <w:szCs w:val="28"/>
        </w:rPr>
        <w:t>(подпрограмма «Обесп</w:t>
      </w:r>
      <w:r w:rsidRPr="00784756">
        <w:rPr>
          <w:b/>
          <w:i/>
          <w:sz w:val="28"/>
          <w:szCs w:val="28"/>
        </w:rPr>
        <w:t>е</w:t>
      </w:r>
      <w:r w:rsidRPr="00784756">
        <w:rPr>
          <w:b/>
          <w:i/>
          <w:sz w:val="28"/>
          <w:szCs w:val="28"/>
        </w:rPr>
        <w:t>чение реализации муниципальной программы»)</w:t>
      </w:r>
      <w:r w:rsidRPr="00784756">
        <w:rPr>
          <w:sz w:val="28"/>
          <w:szCs w:val="28"/>
        </w:rPr>
        <w:t xml:space="preserve"> составили в сумме                    2077,2 тыс. руб., что 99,8% от годового уточненного плана.</w:t>
      </w:r>
    </w:p>
    <w:p w:rsidR="00D570CC" w:rsidRPr="00784756" w:rsidRDefault="00D570CC" w:rsidP="00D570CC">
      <w:pPr>
        <w:ind w:firstLine="708"/>
        <w:jc w:val="both"/>
        <w:rPr>
          <w:b/>
          <w:i/>
          <w:sz w:val="28"/>
          <w:szCs w:val="28"/>
        </w:rPr>
      </w:pPr>
      <w:r w:rsidRPr="00784756">
        <w:rPr>
          <w:sz w:val="28"/>
          <w:szCs w:val="28"/>
        </w:rPr>
        <w:t xml:space="preserve">На обеспечение деятельности </w:t>
      </w:r>
      <w:r w:rsidRPr="00784756">
        <w:rPr>
          <w:b/>
          <w:i/>
          <w:sz w:val="28"/>
          <w:szCs w:val="28"/>
        </w:rPr>
        <w:t>муниципального бюджетного учрежд</w:t>
      </w:r>
      <w:r w:rsidRPr="00784756">
        <w:rPr>
          <w:b/>
          <w:i/>
          <w:sz w:val="28"/>
          <w:szCs w:val="28"/>
        </w:rPr>
        <w:t>е</w:t>
      </w:r>
      <w:r w:rsidRPr="00784756">
        <w:rPr>
          <w:b/>
          <w:i/>
          <w:sz w:val="28"/>
          <w:szCs w:val="28"/>
        </w:rPr>
        <w:t>ния «Дом культуры Острогожского муниципального района»</w:t>
      </w:r>
      <w:r w:rsidRPr="00784756">
        <w:rPr>
          <w:sz w:val="28"/>
          <w:szCs w:val="28"/>
        </w:rPr>
        <w:t xml:space="preserve"> из районного бюджета выделена субсидия в сумме 23628,2 тыс. руб.,</w:t>
      </w:r>
      <w:r w:rsidRPr="00784756">
        <w:rPr>
          <w:b/>
          <w:sz w:val="28"/>
          <w:szCs w:val="28"/>
        </w:rPr>
        <w:t xml:space="preserve"> </w:t>
      </w:r>
      <w:r w:rsidRPr="00784756">
        <w:rPr>
          <w:sz w:val="28"/>
          <w:szCs w:val="28"/>
        </w:rPr>
        <w:t xml:space="preserve">ниже прошлого года на 16,6%, снижение связано с окончанием ремонта </w:t>
      </w:r>
      <w:proofErr w:type="spellStart"/>
      <w:r w:rsidRPr="00784756">
        <w:rPr>
          <w:sz w:val="28"/>
          <w:szCs w:val="28"/>
        </w:rPr>
        <w:t>Урывского</w:t>
      </w:r>
      <w:proofErr w:type="spellEnd"/>
      <w:r w:rsidRPr="00784756">
        <w:rPr>
          <w:sz w:val="28"/>
          <w:szCs w:val="28"/>
        </w:rPr>
        <w:t xml:space="preserve"> сельского культу</w:t>
      </w:r>
      <w:r w:rsidRPr="00784756">
        <w:rPr>
          <w:sz w:val="28"/>
          <w:szCs w:val="28"/>
        </w:rPr>
        <w:t>р</w:t>
      </w:r>
      <w:r w:rsidR="00FF2CB1" w:rsidRPr="00784756">
        <w:rPr>
          <w:sz w:val="28"/>
          <w:szCs w:val="28"/>
        </w:rPr>
        <w:t>но-досугового центра</w:t>
      </w:r>
      <w:r w:rsidRPr="00784756">
        <w:rPr>
          <w:sz w:val="28"/>
          <w:szCs w:val="28"/>
        </w:rPr>
        <w:t xml:space="preserve"> </w:t>
      </w:r>
      <w:r w:rsidRPr="00784756">
        <w:rPr>
          <w:b/>
          <w:i/>
          <w:sz w:val="28"/>
          <w:szCs w:val="28"/>
        </w:rPr>
        <w:t>(подпрограмма «Развитие культурного досуга насел</w:t>
      </w:r>
      <w:r w:rsidRPr="00784756">
        <w:rPr>
          <w:b/>
          <w:i/>
          <w:sz w:val="28"/>
          <w:szCs w:val="28"/>
        </w:rPr>
        <w:t>е</w:t>
      </w:r>
      <w:r w:rsidRPr="00784756">
        <w:rPr>
          <w:b/>
          <w:i/>
          <w:sz w:val="28"/>
          <w:szCs w:val="28"/>
        </w:rPr>
        <w:t xml:space="preserve">ния Острогожского муниципального района»). </w:t>
      </w:r>
    </w:p>
    <w:p w:rsidR="00784756" w:rsidRPr="00784756" w:rsidRDefault="00784756" w:rsidP="00784756">
      <w:pPr>
        <w:ind w:firstLine="720"/>
        <w:jc w:val="both"/>
        <w:rPr>
          <w:sz w:val="28"/>
          <w:szCs w:val="28"/>
        </w:rPr>
      </w:pPr>
      <w:r w:rsidRPr="00784756">
        <w:rPr>
          <w:sz w:val="28"/>
          <w:szCs w:val="28"/>
        </w:rPr>
        <w:t>Расходы на обеспечение деятельности централизованной бухгалтерии о</w:t>
      </w:r>
      <w:r w:rsidRPr="00784756">
        <w:rPr>
          <w:sz w:val="28"/>
          <w:szCs w:val="28"/>
        </w:rPr>
        <w:t>т</w:t>
      </w:r>
      <w:r w:rsidRPr="00784756">
        <w:rPr>
          <w:sz w:val="28"/>
          <w:szCs w:val="28"/>
        </w:rPr>
        <w:t>расли культура (</w:t>
      </w:r>
      <w:r w:rsidRPr="00784756">
        <w:rPr>
          <w:b/>
          <w:i/>
          <w:sz w:val="28"/>
          <w:szCs w:val="28"/>
        </w:rPr>
        <w:t>подпрограмма «Финансовое обеспечение деятельности м</w:t>
      </w:r>
      <w:r w:rsidRPr="00784756">
        <w:rPr>
          <w:b/>
          <w:i/>
          <w:sz w:val="28"/>
          <w:szCs w:val="28"/>
        </w:rPr>
        <w:t>у</w:t>
      </w:r>
      <w:r w:rsidRPr="00784756">
        <w:rPr>
          <w:b/>
          <w:i/>
          <w:sz w:val="28"/>
          <w:szCs w:val="28"/>
        </w:rPr>
        <w:t xml:space="preserve">ниципального казенного учреждения «Централизованная бухгалтерия») </w:t>
      </w:r>
      <w:r w:rsidRPr="00784756">
        <w:rPr>
          <w:sz w:val="28"/>
          <w:szCs w:val="28"/>
        </w:rPr>
        <w:t xml:space="preserve"> с</w:t>
      </w:r>
      <w:r w:rsidRPr="00784756">
        <w:rPr>
          <w:sz w:val="28"/>
          <w:szCs w:val="28"/>
        </w:rPr>
        <w:t>о</w:t>
      </w:r>
      <w:r w:rsidRPr="00784756">
        <w:rPr>
          <w:sz w:val="28"/>
          <w:szCs w:val="28"/>
        </w:rPr>
        <w:t xml:space="preserve">ставили в сумме 2921,9 </w:t>
      </w:r>
      <w:proofErr w:type="spellStart"/>
      <w:r w:rsidRPr="00784756">
        <w:rPr>
          <w:sz w:val="28"/>
          <w:szCs w:val="28"/>
        </w:rPr>
        <w:t>тыс</w:t>
      </w:r>
      <w:proofErr w:type="gramStart"/>
      <w:r w:rsidRPr="00784756">
        <w:rPr>
          <w:sz w:val="28"/>
          <w:szCs w:val="28"/>
        </w:rPr>
        <w:t>.р</w:t>
      </w:r>
      <w:proofErr w:type="gramEnd"/>
      <w:r w:rsidRPr="00784756">
        <w:rPr>
          <w:sz w:val="28"/>
          <w:szCs w:val="28"/>
        </w:rPr>
        <w:t>уб</w:t>
      </w:r>
      <w:proofErr w:type="spellEnd"/>
      <w:r w:rsidRPr="00784756">
        <w:rPr>
          <w:sz w:val="28"/>
          <w:szCs w:val="28"/>
        </w:rPr>
        <w:t>., что составляет 99,2% от уточненного год</w:t>
      </w:r>
      <w:r w:rsidRPr="00784756">
        <w:rPr>
          <w:sz w:val="28"/>
          <w:szCs w:val="28"/>
        </w:rPr>
        <w:t>о</w:t>
      </w:r>
      <w:r w:rsidRPr="00784756">
        <w:rPr>
          <w:sz w:val="28"/>
          <w:szCs w:val="28"/>
        </w:rPr>
        <w:t>вого пл</w:t>
      </w:r>
      <w:r w:rsidRPr="00784756">
        <w:rPr>
          <w:sz w:val="28"/>
          <w:szCs w:val="28"/>
        </w:rPr>
        <w:t>а</w:t>
      </w:r>
      <w:r w:rsidRPr="00784756">
        <w:rPr>
          <w:sz w:val="28"/>
          <w:szCs w:val="28"/>
        </w:rPr>
        <w:t>на.</w:t>
      </w:r>
    </w:p>
    <w:p w:rsidR="0065013E" w:rsidRPr="0065013E" w:rsidRDefault="00784756" w:rsidP="00B93CC2">
      <w:pPr>
        <w:pStyle w:val="23"/>
        <w:ind w:firstLine="570"/>
        <w:rPr>
          <w:b/>
          <w:i/>
        </w:rPr>
      </w:pPr>
      <w:r w:rsidRPr="00784756">
        <w:t xml:space="preserve">На проведение культурных мероприятий в 2023 году израсходовано                </w:t>
      </w:r>
      <w:r w:rsidRPr="00784756">
        <w:rPr>
          <w:b/>
        </w:rPr>
        <w:t>221,2</w:t>
      </w:r>
      <w:r w:rsidRPr="00784756">
        <w:t xml:space="preserve"> </w:t>
      </w:r>
      <w:proofErr w:type="spellStart"/>
      <w:r w:rsidRPr="00784756">
        <w:t>тыс</w:t>
      </w:r>
      <w:proofErr w:type="gramStart"/>
      <w:r w:rsidRPr="00784756">
        <w:t>.р</w:t>
      </w:r>
      <w:proofErr w:type="gramEnd"/>
      <w:r w:rsidRPr="00784756">
        <w:t>уб</w:t>
      </w:r>
      <w:proofErr w:type="spellEnd"/>
      <w:r w:rsidRPr="00784756">
        <w:t>., что составляет 96,2% от уточненного годового плана. Культу</w:t>
      </w:r>
      <w:r w:rsidRPr="00784756">
        <w:t>р</w:t>
      </w:r>
      <w:r w:rsidRPr="00784756">
        <w:t xml:space="preserve">ные мероприятия направлены на районные мероприятия </w:t>
      </w:r>
      <w:r w:rsidRPr="00784756">
        <w:rPr>
          <w:b/>
          <w:i/>
          <w:szCs w:val="28"/>
        </w:rPr>
        <w:t>(подпрограмма «Ф</w:t>
      </w:r>
      <w:r w:rsidRPr="00784756">
        <w:rPr>
          <w:b/>
          <w:i/>
          <w:szCs w:val="28"/>
        </w:rPr>
        <w:t>и</w:t>
      </w:r>
      <w:r w:rsidRPr="00784756">
        <w:rPr>
          <w:b/>
          <w:i/>
          <w:szCs w:val="28"/>
        </w:rPr>
        <w:t>нансовое обеспечение выполнения других обязательств муниципалитета»)</w:t>
      </w:r>
      <w:r w:rsidRPr="00784756">
        <w:rPr>
          <w:b/>
          <w:i/>
        </w:rPr>
        <w:t>.</w:t>
      </w:r>
    </w:p>
    <w:p w:rsidR="0065013E" w:rsidRPr="0065013E" w:rsidRDefault="002C03CB" w:rsidP="0065013E">
      <w:pPr>
        <w:pStyle w:val="23"/>
        <w:ind w:firstLine="0"/>
        <w:rPr>
          <w:szCs w:val="28"/>
        </w:rPr>
      </w:pPr>
      <w:r>
        <w:rPr>
          <w:b/>
          <w:bCs w:val="0"/>
          <w:szCs w:val="28"/>
        </w:rPr>
        <w:t xml:space="preserve">     </w:t>
      </w:r>
      <w:r w:rsidR="00E376CC">
        <w:rPr>
          <w:b/>
          <w:bCs w:val="0"/>
          <w:szCs w:val="28"/>
        </w:rPr>
        <w:t xml:space="preserve"> </w:t>
      </w:r>
      <w:r w:rsidR="00E376CC" w:rsidRPr="0065013E">
        <w:rPr>
          <w:bCs w:val="0"/>
          <w:szCs w:val="28"/>
        </w:rPr>
        <w:t>На финансирование</w:t>
      </w:r>
      <w:r w:rsidR="00E376CC" w:rsidRPr="0065013E">
        <w:rPr>
          <w:b/>
          <w:bCs w:val="0"/>
          <w:szCs w:val="28"/>
        </w:rPr>
        <w:t xml:space="preserve"> </w:t>
      </w:r>
      <w:r w:rsidR="00E94577" w:rsidRPr="0065013E">
        <w:rPr>
          <w:b/>
          <w:bCs w:val="0"/>
          <w:szCs w:val="28"/>
        </w:rPr>
        <w:t>МП О</w:t>
      </w:r>
      <w:r w:rsidR="002E438F" w:rsidRPr="0065013E">
        <w:rPr>
          <w:b/>
          <w:bCs w:val="0"/>
          <w:szCs w:val="28"/>
        </w:rPr>
        <w:t xml:space="preserve">МР </w:t>
      </w:r>
      <w:r w:rsidR="002E438F" w:rsidRPr="0065013E">
        <w:rPr>
          <w:b/>
          <w:szCs w:val="28"/>
        </w:rPr>
        <w:t>«Охрана окружающей среды, воспрои</w:t>
      </w:r>
      <w:r w:rsidR="002E438F" w:rsidRPr="0065013E">
        <w:rPr>
          <w:b/>
          <w:szCs w:val="28"/>
        </w:rPr>
        <w:t>з</w:t>
      </w:r>
      <w:r w:rsidR="002E438F" w:rsidRPr="0065013E">
        <w:rPr>
          <w:b/>
          <w:szCs w:val="28"/>
        </w:rPr>
        <w:t>водства и использование природных ресурсов»</w:t>
      </w:r>
      <w:r w:rsidR="00E376CC" w:rsidRPr="0065013E">
        <w:rPr>
          <w:b/>
          <w:szCs w:val="28"/>
        </w:rPr>
        <w:t xml:space="preserve"> </w:t>
      </w:r>
      <w:r w:rsidR="0065013E" w:rsidRPr="0065013E">
        <w:rPr>
          <w:szCs w:val="28"/>
        </w:rPr>
        <w:t xml:space="preserve">направлено </w:t>
      </w:r>
      <w:r w:rsidR="0065013E" w:rsidRPr="0065013E">
        <w:rPr>
          <w:b/>
          <w:szCs w:val="28"/>
        </w:rPr>
        <w:t>453,1</w:t>
      </w:r>
      <w:r w:rsidR="0065013E" w:rsidRPr="0065013E">
        <w:rPr>
          <w:szCs w:val="28"/>
        </w:rPr>
        <w:t xml:space="preserve"> на мер</w:t>
      </w:r>
      <w:r w:rsidR="0065013E" w:rsidRPr="0065013E">
        <w:rPr>
          <w:szCs w:val="28"/>
        </w:rPr>
        <w:t>о</w:t>
      </w:r>
      <w:r w:rsidR="0065013E" w:rsidRPr="0065013E">
        <w:rPr>
          <w:szCs w:val="28"/>
        </w:rPr>
        <w:t xml:space="preserve">приятия по охране окружающей среды. </w:t>
      </w:r>
    </w:p>
    <w:p w:rsidR="00551F79" w:rsidRDefault="00551F79" w:rsidP="00B93CC2">
      <w:pPr>
        <w:pStyle w:val="21"/>
        <w:ind w:left="0" w:firstLine="0"/>
        <w:rPr>
          <w:szCs w:val="28"/>
        </w:rPr>
      </w:pPr>
    </w:p>
    <w:p w:rsidR="00551F79" w:rsidRPr="00406DF0" w:rsidRDefault="0085032F" w:rsidP="00D1677F">
      <w:pPr>
        <w:pStyle w:val="21"/>
        <w:ind w:left="0" w:firstLine="709"/>
        <w:rPr>
          <w:b/>
          <w:szCs w:val="28"/>
        </w:rPr>
      </w:pPr>
      <w:r w:rsidRPr="00406DF0">
        <w:rPr>
          <w:b/>
          <w:bCs/>
          <w:szCs w:val="28"/>
        </w:rPr>
        <w:t xml:space="preserve">МП </w:t>
      </w:r>
      <w:r w:rsidR="00E94577" w:rsidRPr="00406DF0">
        <w:rPr>
          <w:b/>
          <w:bCs/>
          <w:szCs w:val="28"/>
        </w:rPr>
        <w:t>О</w:t>
      </w:r>
      <w:r w:rsidRPr="00406DF0">
        <w:rPr>
          <w:b/>
          <w:bCs/>
          <w:szCs w:val="28"/>
        </w:rPr>
        <w:t xml:space="preserve">МР </w:t>
      </w:r>
      <w:r w:rsidRPr="00406DF0">
        <w:rPr>
          <w:b/>
          <w:sz w:val="24"/>
          <w:szCs w:val="24"/>
        </w:rPr>
        <w:t>«</w:t>
      </w:r>
      <w:r w:rsidRPr="00406DF0">
        <w:rPr>
          <w:b/>
          <w:szCs w:val="28"/>
        </w:rPr>
        <w:t>Развитие физической культуры и спорта»</w:t>
      </w:r>
    </w:p>
    <w:p w:rsidR="006629B5" w:rsidRPr="009A31C4" w:rsidRDefault="00D1677F" w:rsidP="009A31C4">
      <w:pPr>
        <w:ind w:firstLine="708"/>
        <w:jc w:val="both"/>
        <w:rPr>
          <w:sz w:val="28"/>
          <w:szCs w:val="28"/>
        </w:rPr>
      </w:pPr>
      <w:r w:rsidRPr="00406DF0">
        <w:rPr>
          <w:sz w:val="28"/>
          <w:szCs w:val="28"/>
        </w:rPr>
        <w:t xml:space="preserve">На финансирование </w:t>
      </w:r>
      <w:r w:rsidRPr="00406DF0">
        <w:rPr>
          <w:b/>
          <w:bCs/>
          <w:sz w:val="28"/>
          <w:szCs w:val="28"/>
        </w:rPr>
        <w:t xml:space="preserve">МП </w:t>
      </w:r>
      <w:r w:rsidR="006E4F88" w:rsidRPr="00406DF0">
        <w:rPr>
          <w:b/>
          <w:bCs/>
          <w:sz w:val="28"/>
          <w:szCs w:val="28"/>
        </w:rPr>
        <w:t>О</w:t>
      </w:r>
      <w:r w:rsidRPr="00406DF0">
        <w:rPr>
          <w:b/>
          <w:bCs/>
          <w:sz w:val="28"/>
          <w:szCs w:val="28"/>
        </w:rPr>
        <w:t xml:space="preserve">МР </w:t>
      </w:r>
      <w:r w:rsidRPr="00406DF0">
        <w:rPr>
          <w:b/>
          <w:sz w:val="28"/>
          <w:szCs w:val="28"/>
        </w:rPr>
        <w:t xml:space="preserve">«Развитие физической культуры и спорта» </w:t>
      </w:r>
      <w:r w:rsidRPr="00406DF0">
        <w:rPr>
          <w:sz w:val="28"/>
          <w:szCs w:val="28"/>
        </w:rPr>
        <w:t xml:space="preserve">направлено </w:t>
      </w:r>
      <w:r w:rsidR="00EC5134" w:rsidRPr="00FF7D7E">
        <w:rPr>
          <w:sz w:val="28"/>
          <w:szCs w:val="28"/>
        </w:rPr>
        <w:t>154788,6</w:t>
      </w:r>
      <w:r w:rsidR="00913BDE" w:rsidRPr="00FF7D7E">
        <w:rPr>
          <w:sz w:val="28"/>
          <w:szCs w:val="28"/>
        </w:rPr>
        <w:t xml:space="preserve"> </w:t>
      </w:r>
      <w:proofErr w:type="spellStart"/>
      <w:r w:rsidR="00913BDE" w:rsidRPr="00FF7D7E">
        <w:rPr>
          <w:sz w:val="28"/>
          <w:szCs w:val="28"/>
        </w:rPr>
        <w:t>тыс.руб</w:t>
      </w:r>
      <w:proofErr w:type="spellEnd"/>
      <w:r w:rsidR="00913BDE" w:rsidRPr="00FF7D7E">
        <w:rPr>
          <w:sz w:val="28"/>
          <w:szCs w:val="28"/>
        </w:rPr>
        <w:t xml:space="preserve">., или </w:t>
      </w:r>
      <w:r w:rsidR="00EC5134" w:rsidRPr="00FF7D7E">
        <w:rPr>
          <w:b/>
          <w:sz w:val="28"/>
          <w:szCs w:val="28"/>
        </w:rPr>
        <w:t>54,7</w:t>
      </w:r>
      <w:r w:rsidR="00913BDE" w:rsidRPr="00FF7D7E">
        <w:rPr>
          <w:sz w:val="28"/>
          <w:szCs w:val="28"/>
        </w:rPr>
        <w:t xml:space="preserve">% к уточненному годовому плану, и выше уровня прошлого года </w:t>
      </w:r>
      <w:r w:rsidR="006E4E25" w:rsidRPr="00FF7D7E">
        <w:rPr>
          <w:sz w:val="28"/>
          <w:szCs w:val="28"/>
        </w:rPr>
        <w:t>на 44,1%</w:t>
      </w:r>
      <w:r w:rsidR="00913BDE" w:rsidRPr="00FF7D7E">
        <w:rPr>
          <w:sz w:val="28"/>
          <w:szCs w:val="28"/>
        </w:rPr>
        <w:t>, рост  расходов связан со</w:t>
      </w:r>
      <w:r w:rsidR="00913BDE" w:rsidRPr="00FF7D7E">
        <w:rPr>
          <w:sz w:val="28"/>
        </w:rPr>
        <w:t xml:space="preserve"> стро</w:t>
      </w:r>
      <w:r w:rsidR="00913BDE" w:rsidRPr="00FF7D7E">
        <w:rPr>
          <w:sz w:val="28"/>
        </w:rPr>
        <w:t>и</w:t>
      </w:r>
      <w:r w:rsidR="00913BDE" w:rsidRPr="00FF7D7E">
        <w:rPr>
          <w:sz w:val="28"/>
        </w:rPr>
        <w:t xml:space="preserve">тельством стадиона по </w:t>
      </w:r>
      <w:proofErr w:type="spellStart"/>
      <w:r w:rsidR="00913BDE" w:rsidRPr="00FF7D7E">
        <w:rPr>
          <w:sz w:val="28"/>
        </w:rPr>
        <w:t>ул</w:t>
      </w:r>
      <w:proofErr w:type="gramStart"/>
      <w:r w:rsidR="00913BDE" w:rsidRPr="00FF7D7E">
        <w:rPr>
          <w:sz w:val="28"/>
        </w:rPr>
        <w:t>.К</w:t>
      </w:r>
      <w:proofErr w:type="gramEnd"/>
      <w:r w:rsidR="00913BDE" w:rsidRPr="00FF7D7E">
        <w:rPr>
          <w:sz w:val="28"/>
        </w:rPr>
        <w:t>арла</w:t>
      </w:r>
      <w:proofErr w:type="spellEnd"/>
      <w:r w:rsidR="00913BDE" w:rsidRPr="00FF7D7E">
        <w:rPr>
          <w:sz w:val="28"/>
        </w:rPr>
        <w:t xml:space="preserve"> Маркса, 77</w:t>
      </w:r>
      <w:r w:rsidR="009A31C4" w:rsidRPr="00FF7D7E">
        <w:rPr>
          <w:sz w:val="28"/>
        </w:rPr>
        <w:t>.</w:t>
      </w:r>
    </w:p>
    <w:p w:rsidR="00913BDE" w:rsidRDefault="00D25CF0" w:rsidP="009A31C4">
      <w:pPr>
        <w:pStyle w:val="21"/>
        <w:ind w:left="0" w:firstLine="709"/>
        <w:rPr>
          <w:szCs w:val="28"/>
        </w:rPr>
      </w:pPr>
      <w:r>
        <w:rPr>
          <w:szCs w:val="28"/>
        </w:rPr>
        <w:t>Характеристика исполнения программы приведена в таблице:</w:t>
      </w:r>
    </w:p>
    <w:p w:rsidR="00D1677F" w:rsidRDefault="00D1677F" w:rsidP="00B42ADE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14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6B3603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6B3603" w:rsidRPr="00C6648A" w:rsidRDefault="006B3603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6B3603" w:rsidRPr="00C6648A" w:rsidRDefault="006B3603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B3603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B3603" w:rsidRPr="007511C5" w:rsidRDefault="00397A2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</w:t>
            </w:r>
            <w:r w:rsidR="00EC5134">
              <w:rPr>
                <w:b/>
                <w:sz w:val="24"/>
                <w:szCs w:val="24"/>
              </w:rPr>
              <w:t>енение к 2022</w:t>
            </w:r>
            <w:r w:rsidR="006B3603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6B3603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B3603" w:rsidRPr="00991B2D" w:rsidTr="00CB529F">
        <w:trPr>
          <w:trHeight w:val="1395"/>
        </w:trPr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 xml:space="preserve">'Подпрограмма «Организация и проведение физкультурных и спортивных мероприятий </w:t>
            </w:r>
            <w:proofErr w:type="gramStart"/>
            <w:r w:rsidRPr="002E3F11">
              <w:rPr>
                <w:sz w:val="24"/>
                <w:szCs w:val="24"/>
              </w:rPr>
              <w:t>в</w:t>
            </w:r>
            <w:proofErr w:type="gramEnd"/>
            <w:r w:rsidRPr="002E3F11">
              <w:rPr>
                <w:sz w:val="24"/>
                <w:szCs w:val="24"/>
              </w:rPr>
              <w:t xml:space="preserve"> </w:t>
            </w:r>
            <w:proofErr w:type="gramStart"/>
            <w:r w:rsidRPr="002E3F11">
              <w:rPr>
                <w:sz w:val="24"/>
                <w:szCs w:val="24"/>
              </w:rPr>
              <w:t>Острогожском</w:t>
            </w:r>
            <w:proofErr w:type="gramEnd"/>
            <w:r w:rsidRPr="002E3F11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6B3603" w:rsidRPr="00991B2D" w:rsidRDefault="004C3B7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4241,9</w:t>
            </w:r>
          </w:p>
        </w:tc>
        <w:tc>
          <w:tcPr>
            <w:tcW w:w="1275" w:type="dxa"/>
            <w:shd w:val="clear" w:color="auto" w:fill="auto"/>
          </w:tcPr>
          <w:p w:rsidR="006B3603" w:rsidRPr="00991B2D" w:rsidRDefault="004C3B7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4131,5</w:t>
            </w:r>
          </w:p>
        </w:tc>
        <w:tc>
          <w:tcPr>
            <w:tcW w:w="993" w:type="dxa"/>
            <w:shd w:val="clear" w:color="auto" w:fill="auto"/>
          </w:tcPr>
          <w:p w:rsidR="006B3603" w:rsidRPr="00991B2D" w:rsidRDefault="0049350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242" w:type="dxa"/>
            <w:shd w:val="clear" w:color="auto" w:fill="auto"/>
          </w:tcPr>
          <w:p w:rsidR="006B3603" w:rsidRPr="00991B2D" w:rsidRDefault="00CB529F" w:rsidP="006E4F8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8020B">
              <w:rPr>
                <w:sz w:val="24"/>
                <w:szCs w:val="24"/>
              </w:rPr>
              <w:t>1000,2</w:t>
            </w:r>
          </w:p>
        </w:tc>
        <w:tc>
          <w:tcPr>
            <w:tcW w:w="993" w:type="dxa"/>
            <w:shd w:val="clear" w:color="auto" w:fill="auto"/>
          </w:tcPr>
          <w:p w:rsidR="006B3603" w:rsidRPr="00991B2D" w:rsidRDefault="0078020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6B3603" w:rsidRPr="00E42A82" w:rsidTr="006B3603">
        <w:trPr>
          <w:trHeight w:val="1312"/>
        </w:trPr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36" w:type="dxa"/>
            <w:shd w:val="clear" w:color="auto" w:fill="auto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«Развитие ф</w:t>
            </w:r>
            <w:r w:rsidRPr="002E3F11">
              <w:rPr>
                <w:sz w:val="24"/>
                <w:szCs w:val="24"/>
              </w:rPr>
              <w:t>и</w:t>
            </w:r>
            <w:r w:rsidRPr="002E3F11">
              <w:rPr>
                <w:sz w:val="24"/>
                <w:szCs w:val="24"/>
              </w:rPr>
              <w:t xml:space="preserve">зической культуры и спорта </w:t>
            </w:r>
            <w:proofErr w:type="gramStart"/>
            <w:r w:rsidRPr="002E3F11">
              <w:rPr>
                <w:sz w:val="24"/>
                <w:szCs w:val="24"/>
              </w:rPr>
              <w:t>в</w:t>
            </w:r>
            <w:proofErr w:type="gramEnd"/>
            <w:r w:rsidRPr="002E3F11">
              <w:rPr>
                <w:sz w:val="24"/>
                <w:szCs w:val="24"/>
              </w:rPr>
              <w:t xml:space="preserve">  </w:t>
            </w:r>
            <w:proofErr w:type="gramStart"/>
            <w:r w:rsidRPr="002E3F11">
              <w:rPr>
                <w:sz w:val="24"/>
                <w:szCs w:val="24"/>
              </w:rPr>
              <w:t>Острогожском</w:t>
            </w:r>
            <w:proofErr w:type="gramEnd"/>
            <w:r w:rsidRPr="002E3F11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6B3603" w:rsidRPr="00E42A82" w:rsidRDefault="004C3B7A" w:rsidP="00913BD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23281,4</w:t>
            </w:r>
          </w:p>
        </w:tc>
        <w:tc>
          <w:tcPr>
            <w:tcW w:w="1275" w:type="dxa"/>
            <w:shd w:val="clear" w:color="auto" w:fill="auto"/>
          </w:tcPr>
          <w:p w:rsidR="006B3603" w:rsidRPr="00E42A82" w:rsidRDefault="004C3B7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23044,4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49350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242" w:type="dxa"/>
            <w:shd w:val="clear" w:color="auto" w:fill="auto"/>
          </w:tcPr>
          <w:p w:rsidR="006B3603" w:rsidRPr="00E42A82" w:rsidRDefault="00CB529F" w:rsidP="006B360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8020B">
              <w:rPr>
                <w:sz w:val="24"/>
                <w:szCs w:val="24"/>
              </w:rPr>
              <w:t>1459,7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78020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</w:tr>
      <w:tr w:rsidR="006B3603" w:rsidRPr="00E42A82" w:rsidTr="00CE2909"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6B3603" w:rsidRPr="00F80CC9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«Строител</w:t>
            </w:r>
            <w:r w:rsidRPr="002E3F11">
              <w:rPr>
                <w:sz w:val="24"/>
                <w:szCs w:val="24"/>
              </w:rPr>
              <w:t>ь</w:t>
            </w:r>
            <w:r w:rsidRPr="002E3F11">
              <w:rPr>
                <w:sz w:val="24"/>
                <w:szCs w:val="24"/>
              </w:rPr>
              <w:t>ство и реконструкция спо</w:t>
            </w:r>
            <w:r w:rsidRPr="002E3F11">
              <w:rPr>
                <w:sz w:val="24"/>
                <w:szCs w:val="24"/>
              </w:rPr>
              <w:t>р</w:t>
            </w:r>
            <w:r w:rsidRPr="002E3F11">
              <w:rPr>
                <w:sz w:val="24"/>
                <w:szCs w:val="24"/>
              </w:rPr>
              <w:t xml:space="preserve">тивных сооружений </w:t>
            </w:r>
            <w:proofErr w:type="gramStart"/>
            <w:r w:rsidRPr="002E3F11">
              <w:rPr>
                <w:sz w:val="24"/>
                <w:szCs w:val="24"/>
              </w:rPr>
              <w:t>в</w:t>
            </w:r>
            <w:proofErr w:type="gramEnd"/>
            <w:r w:rsidRPr="002E3F11">
              <w:rPr>
                <w:sz w:val="24"/>
                <w:szCs w:val="24"/>
              </w:rPr>
              <w:t xml:space="preserve"> </w:t>
            </w:r>
            <w:proofErr w:type="gramStart"/>
            <w:r w:rsidRPr="002E3F11">
              <w:rPr>
                <w:sz w:val="24"/>
                <w:szCs w:val="24"/>
              </w:rPr>
              <w:t>Остр</w:t>
            </w:r>
            <w:r w:rsidRPr="002E3F11">
              <w:rPr>
                <w:sz w:val="24"/>
                <w:szCs w:val="24"/>
              </w:rPr>
              <w:t>о</w:t>
            </w:r>
            <w:r w:rsidRPr="002E3F11">
              <w:rPr>
                <w:sz w:val="24"/>
                <w:szCs w:val="24"/>
              </w:rPr>
              <w:t>гожском</w:t>
            </w:r>
            <w:proofErr w:type="gramEnd"/>
            <w:r w:rsidRPr="002E3F11">
              <w:rPr>
                <w:sz w:val="24"/>
                <w:szCs w:val="24"/>
              </w:rPr>
              <w:t xml:space="preserve"> муниципальном ра</w:t>
            </w:r>
            <w:r w:rsidRPr="002E3F11">
              <w:rPr>
                <w:sz w:val="24"/>
                <w:szCs w:val="24"/>
              </w:rPr>
              <w:t>й</w:t>
            </w:r>
            <w:r w:rsidRPr="002E3F11">
              <w:rPr>
                <w:sz w:val="24"/>
                <w:szCs w:val="24"/>
              </w:rPr>
              <w:t>оне</w:t>
            </w:r>
          </w:p>
        </w:tc>
        <w:tc>
          <w:tcPr>
            <w:tcW w:w="1276" w:type="dxa"/>
            <w:shd w:val="clear" w:color="auto" w:fill="auto"/>
          </w:tcPr>
          <w:p w:rsidR="006B3603" w:rsidRPr="00E42A82" w:rsidRDefault="004C3B7A" w:rsidP="00913BD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255314,1</w:t>
            </w:r>
          </w:p>
        </w:tc>
        <w:tc>
          <w:tcPr>
            <w:tcW w:w="1275" w:type="dxa"/>
            <w:shd w:val="clear" w:color="auto" w:fill="auto"/>
          </w:tcPr>
          <w:p w:rsidR="006B3603" w:rsidRPr="00E42A82" w:rsidRDefault="004C3B7A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127612,7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493507" w:rsidP="006B360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242" w:type="dxa"/>
            <w:shd w:val="clear" w:color="auto" w:fill="auto"/>
          </w:tcPr>
          <w:p w:rsidR="006B3603" w:rsidRPr="00E42A82" w:rsidRDefault="009A64F4" w:rsidP="006E4F8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8020B">
              <w:rPr>
                <w:sz w:val="24"/>
                <w:szCs w:val="24"/>
              </w:rPr>
              <w:t>44885,7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78020B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</w:t>
            </w:r>
          </w:p>
        </w:tc>
      </w:tr>
      <w:tr w:rsidR="006B3603" w:rsidRPr="00597D23" w:rsidTr="00CE2909">
        <w:tc>
          <w:tcPr>
            <w:tcW w:w="3861" w:type="dxa"/>
            <w:gridSpan w:val="2"/>
            <w:shd w:val="clear" w:color="auto" w:fill="E7E6E6" w:themeFill="background2"/>
          </w:tcPr>
          <w:p w:rsidR="006B3603" w:rsidRPr="00B35086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6B3603" w:rsidRPr="00B35086" w:rsidRDefault="004C3B7A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282837,4</w:t>
            </w:r>
          </w:p>
        </w:tc>
        <w:tc>
          <w:tcPr>
            <w:tcW w:w="1275" w:type="dxa"/>
            <w:shd w:val="clear" w:color="auto" w:fill="E7E6E6" w:themeFill="background2"/>
          </w:tcPr>
          <w:p w:rsidR="006B3603" w:rsidRPr="00B35086" w:rsidRDefault="004C3B7A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154788,6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B35086" w:rsidRDefault="004C3B7A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</w:t>
            </w:r>
          </w:p>
        </w:tc>
        <w:tc>
          <w:tcPr>
            <w:tcW w:w="1242" w:type="dxa"/>
            <w:shd w:val="clear" w:color="auto" w:fill="E7E6E6" w:themeFill="background2"/>
          </w:tcPr>
          <w:p w:rsidR="006B3603" w:rsidRPr="00597D23" w:rsidRDefault="00CB529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78020B">
              <w:rPr>
                <w:b/>
                <w:sz w:val="24"/>
                <w:szCs w:val="24"/>
              </w:rPr>
              <w:t>47345,6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597D23" w:rsidRDefault="0078020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144,1</w:t>
            </w:r>
          </w:p>
        </w:tc>
      </w:tr>
    </w:tbl>
    <w:p w:rsidR="006B3603" w:rsidRPr="0046768E" w:rsidRDefault="006B3603" w:rsidP="00B42ADE">
      <w:pPr>
        <w:pStyle w:val="21"/>
        <w:ind w:left="0" w:firstLine="709"/>
        <w:jc w:val="right"/>
        <w:rPr>
          <w:sz w:val="24"/>
          <w:szCs w:val="24"/>
        </w:rPr>
      </w:pPr>
    </w:p>
    <w:p w:rsidR="00C01472" w:rsidRPr="00FB55F6" w:rsidRDefault="00CB5B92" w:rsidP="00C01472">
      <w:pPr>
        <w:pStyle w:val="23"/>
        <w:ind w:firstLine="0"/>
        <w:rPr>
          <w:b/>
          <w:i/>
          <w:szCs w:val="28"/>
        </w:rPr>
      </w:pPr>
      <w:r w:rsidRPr="0046768E">
        <w:rPr>
          <w:szCs w:val="28"/>
        </w:rPr>
        <w:t xml:space="preserve">        </w:t>
      </w:r>
      <w:proofErr w:type="gramStart"/>
      <w:r w:rsidR="004D45ED" w:rsidRPr="004A395D">
        <w:rPr>
          <w:szCs w:val="28"/>
        </w:rPr>
        <w:t>На мероприятия по физкультуре и сп</w:t>
      </w:r>
      <w:r w:rsidR="00CE3E06" w:rsidRPr="004A395D">
        <w:rPr>
          <w:szCs w:val="28"/>
        </w:rPr>
        <w:t>орту из районного бюджета в 2023</w:t>
      </w:r>
      <w:r w:rsidR="004D45ED" w:rsidRPr="004A395D">
        <w:rPr>
          <w:szCs w:val="28"/>
        </w:rPr>
        <w:t xml:space="preserve"> направлено </w:t>
      </w:r>
      <w:r w:rsidR="00CE3E06" w:rsidRPr="004A395D">
        <w:rPr>
          <w:b/>
          <w:szCs w:val="28"/>
        </w:rPr>
        <w:t>4131,5</w:t>
      </w:r>
      <w:r w:rsidR="004D45ED" w:rsidRPr="004A395D">
        <w:rPr>
          <w:szCs w:val="28"/>
        </w:rPr>
        <w:t xml:space="preserve">  тыс. руб. или </w:t>
      </w:r>
      <w:r w:rsidR="004D45ED" w:rsidRPr="004A395D">
        <w:rPr>
          <w:b/>
          <w:szCs w:val="28"/>
        </w:rPr>
        <w:t>9</w:t>
      </w:r>
      <w:r w:rsidR="00CE3E06" w:rsidRPr="004A395D">
        <w:rPr>
          <w:b/>
          <w:szCs w:val="28"/>
        </w:rPr>
        <w:t>7,4</w:t>
      </w:r>
      <w:r w:rsidR="004D45ED" w:rsidRPr="004A395D">
        <w:rPr>
          <w:szCs w:val="28"/>
        </w:rPr>
        <w:t xml:space="preserve">% к уточненному годовому плану, что выше уровня прошлого года на </w:t>
      </w:r>
      <w:r w:rsidR="004D45ED" w:rsidRPr="004A395D">
        <w:rPr>
          <w:b/>
          <w:szCs w:val="28"/>
        </w:rPr>
        <w:t>3</w:t>
      </w:r>
      <w:r w:rsidR="00596F00" w:rsidRPr="004A395D">
        <w:rPr>
          <w:b/>
          <w:szCs w:val="28"/>
        </w:rPr>
        <w:t>2,0</w:t>
      </w:r>
      <w:r w:rsidR="004D45ED" w:rsidRPr="004A395D">
        <w:rPr>
          <w:szCs w:val="28"/>
        </w:rPr>
        <w:t>%. Рост расходов связан с увеличением проводимых спортивных мероприятий (</w:t>
      </w:r>
      <w:r w:rsidR="004D45ED" w:rsidRPr="004A395D">
        <w:rPr>
          <w:b/>
          <w:i/>
          <w:szCs w:val="28"/>
        </w:rPr>
        <w:t>подпрограмма «Организация и пров</w:t>
      </w:r>
      <w:r w:rsidR="004D45ED" w:rsidRPr="004A395D">
        <w:rPr>
          <w:b/>
          <w:i/>
          <w:szCs w:val="28"/>
        </w:rPr>
        <w:t>е</w:t>
      </w:r>
      <w:r w:rsidR="004D45ED" w:rsidRPr="004A395D">
        <w:rPr>
          <w:b/>
          <w:i/>
          <w:szCs w:val="28"/>
        </w:rPr>
        <w:t>дение физкультурных и спортивных мероприятий в Острогожском мун</w:t>
      </w:r>
      <w:r w:rsidR="004D45ED" w:rsidRPr="004A395D">
        <w:rPr>
          <w:b/>
          <w:i/>
          <w:szCs w:val="28"/>
        </w:rPr>
        <w:t>и</w:t>
      </w:r>
      <w:r w:rsidR="004D45ED" w:rsidRPr="004A395D">
        <w:rPr>
          <w:b/>
          <w:i/>
          <w:szCs w:val="28"/>
        </w:rPr>
        <w:t>ципал</w:t>
      </w:r>
      <w:r w:rsidR="004D45ED" w:rsidRPr="004A395D">
        <w:rPr>
          <w:b/>
          <w:i/>
          <w:szCs w:val="28"/>
        </w:rPr>
        <w:t>ь</w:t>
      </w:r>
      <w:r w:rsidR="004D45ED" w:rsidRPr="004A395D">
        <w:rPr>
          <w:b/>
          <w:i/>
          <w:szCs w:val="28"/>
        </w:rPr>
        <w:t>ном районе».</w:t>
      </w:r>
      <w:r w:rsidR="004D45ED" w:rsidRPr="004D45ED">
        <w:rPr>
          <w:b/>
          <w:i/>
          <w:szCs w:val="28"/>
        </w:rPr>
        <w:t xml:space="preserve"> </w:t>
      </w:r>
      <w:proofErr w:type="gramEnd"/>
    </w:p>
    <w:p w:rsidR="00020C4E" w:rsidRPr="00373E12" w:rsidRDefault="00020C4E" w:rsidP="00020C4E">
      <w:pPr>
        <w:ind w:firstLine="708"/>
        <w:jc w:val="both"/>
        <w:rPr>
          <w:sz w:val="28"/>
        </w:rPr>
      </w:pPr>
      <w:r w:rsidRPr="00373E12">
        <w:rPr>
          <w:sz w:val="28"/>
        </w:rPr>
        <w:t>На содержание  муниципального казенного учреждения Спортивно-оздоровител</w:t>
      </w:r>
      <w:r w:rsidR="004F1F86">
        <w:rPr>
          <w:sz w:val="28"/>
        </w:rPr>
        <w:t>ьный комплекс «Жемчужина» в 2023</w:t>
      </w:r>
      <w:r w:rsidRPr="00373E12">
        <w:rPr>
          <w:sz w:val="28"/>
        </w:rPr>
        <w:t xml:space="preserve"> году  направлено                      </w:t>
      </w:r>
      <w:r w:rsidRPr="00373E12">
        <w:rPr>
          <w:b/>
          <w:sz w:val="28"/>
        </w:rPr>
        <w:t>2</w:t>
      </w:r>
      <w:r w:rsidR="004F1F86">
        <w:rPr>
          <w:b/>
          <w:sz w:val="28"/>
        </w:rPr>
        <w:t>3044,4</w:t>
      </w:r>
      <w:r w:rsidRPr="00373E12">
        <w:rPr>
          <w:sz w:val="28"/>
        </w:rPr>
        <w:t xml:space="preserve"> тыс. руб. или  </w:t>
      </w:r>
      <w:r w:rsidRPr="00373E12">
        <w:rPr>
          <w:b/>
          <w:sz w:val="28"/>
        </w:rPr>
        <w:t>9</w:t>
      </w:r>
      <w:r w:rsidR="004F1F86">
        <w:rPr>
          <w:b/>
          <w:sz w:val="28"/>
        </w:rPr>
        <w:t>8,9</w:t>
      </w:r>
      <w:r w:rsidRPr="00373E12">
        <w:rPr>
          <w:sz w:val="28"/>
        </w:rPr>
        <w:t>% к годовому уточненному плану, что выше уровня про</w:t>
      </w:r>
      <w:r w:rsidR="004F1F86">
        <w:rPr>
          <w:sz w:val="28"/>
        </w:rPr>
        <w:t>шлого года на 6,7</w:t>
      </w:r>
      <w:r w:rsidRPr="00373E12">
        <w:rPr>
          <w:sz w:val="28"/>
        </w:rPr>
        <w:t xml:space="preserve">%, в связи с ростом оплаты труда, коммунальных услуг и прочих расходов </w:t>
      </w:r>
      <w:r w:rsidRPr="00020C4E">
        <w:rPr>
          <w:b/>
          <w:i/>
          <w:sz w:val="28"/>
        </w:rPr>
        <w:t xml:space="preserve">(подпрограмма «Развитие физической культуры и спорта </w:t>
      </w:r>
      <w:proofErr w:type="gramStart"/>
      <w:r w:rsidRPr="00020C4E">
        <w:rPr>
          <w:b/>
          <w:i/>
          <w:sz w:val="28"/>
        </w:rPr>
        <w:t>в</w:t>
      </w:r>
      <w:proofErr w:type="gramEnd"/>
      <w:r w:rsidRPr="00020C4E">
        <w:rPr>
          <w:b/>
          <w:i/>
          <w:sz w:val="28"/>
        </w:rPr>
        <w:t xml:space="preserve"> </w:t>
      </w:r>
      <w:proofErr w:type="gramStart"/>
      <w:r w:rsidRPr="00020C4E">
        <w:rPr>
          <w:b/>
          <w:i/>
          <w:sz w:val="28"/>
        </w:rPr>
        <w:t>Острогожском</w:t>
      </w:r>
      <w:proofErr w:type="gramEnd"/>
      <w:r w:rsidRPr="00020C4E">
        <w:rPr>
          <w:b/>
          <w:i/>
          <w:sz w:val="28"/>
        </w:rPr>
        <w:t xml:space="preserve"> муниципальном районе»).</w:t>
      </w:r>
      <w:r w:rsidRPr="00373E12">
        <w:rPr>
          <w:sz w:val="28"/>
        </w:rPr>
        <w:t xml:space="preserve"> </w:t>
      </w:r>
    </w:p>
    <w:p w:rsidR="004F1F86" w:rsidRPr="004F1F86" w:rsidRDefault="004F1F86" w:rsidP="004F1F86">
      <w:pPr>
        <w:ind w:firstLine="708"/>
        <w:jc w:val="both"/>
        <w:rPr>
          <w:sz w:val="28"/>
        </w:rPr>
      </w:pPr>
      <w:r w:rsidRPr="004F1F86">
        <w:rPr>
          <w:sz w:val="28"/>
        </w:rPr>
        <w:t xml:space="preserve">На строительство стадиона по ул. Карла Маркса, 77 направлено                     127 612,7 </w:t>
      </w:r>
      <w:proofErr w:type="spellStart"/>
      <w:r w:rsidRPr="004F1F86">
        <w:rPr>
          <w:sz w:val="28"/>
        </w:rPr>
        <w:t>тыс</w:t>
      </w:r>
      <w:proofErr w:type="gramStart"/>
      <w:r w:rsidRPr="004F1F86">
        <w:rPr>
          <w:sz w:val="28"/>
        </w:rPr>
        <w:t>.р</w:t>
      </w:r>
      <w:proofErr w:type="gramEnd"/>
      <w:r w:rsidRPr="004F1F86">
        <w:rPr>
          <w:sz w:val="28"/>
        </w:rPr>
        <w:t>уб</w:t>
      </w:r>
      <w:proofErr w:type="spellEnd"/>
      <w:r w:rsidRPr="004F1F86">
        <w:rPr>
          <w:sz w:val="28"/>
        </w:rPr>
        <w:t>. или 50,0% к годовому уточненному плату, что выше уровня прошлого года на 156,4%.</w:t>
      </w:r>
    </w:p>
    <w:p w:rsidR="004F1F86" w:rsidRPr="004F1F86" w:rsidRDefault="004F1F86" w:rsidP="004F1F86">
      <w:pPr>
        <w:widowControl w:val="0"/>
        <w:ind w:firstLine="567"/>
        <w:jc w:val="both"/>
        <w:rPr>
          <w:sz w:val="28"/>
        </w:rPr>
      </w:pPr>
      <w:r w:rsidRPr="004F1F86">
        <w:rPr>
          <w:sz w:val="28"/>
        </w:rPr>
        <w:t>За счет бюджетных ассигнований, выделенных из областного бюджета б</w:t>
      </w:r>
      <w:r w:rsidRPr="004F1F86">
        <w:rPr>
          <w:sz w:val="28"/>
        </w:rPr>
        <w:t>ы</w:t>
      </w:r>
      <w:r w:rsidRPr="004F1F86">
        <w:rPr>
          <w:sz w:val="28"/>
        </w:rPr>
        <w:t xml:space="preserve">ли оплачены договора ГПХ с инструкторами по спорту на сумму 2115,3 </w:t>
      </w:r>
      <w:proofErr w:type="spellStart"/>
      <w:r w:rsidRPr="004F1F86">
        <w:rPr>
          <w:sz w:val="28"/>
        </w:rPr>
        <w:t>тыс</w:t>
      </w:r>
      <w:proofErr w:type="gramStart"/>
      <w:r w:rsidRPr="004F1F86">
        <w:rPr>
          <w:sz w:val="28"/>
        </w:rPr>
        <w:t>.р</w:t>
      </w:r>
      <w:proofErr w:type="gramEnd"/>
      <w:r w:rsidRPr="004F1F86">
        <w:rPr>
          <w:sz w:val="28"/>
        </w:rPr>
        <w:t>уб</w:t>
      </w:r>
      <w:proofErr w:type="spellEnd"/>
      <w:r w:rsidRPr="004F1F86">
        <w:rPr>
          <w:sz w:val="28"/>
        </w:rPr>
        <w:t xml:space="preserve">. </w:t>
      </w:r>
    </w:p>
    <w:p w:rsidR="004F1F86" w:rsidRPr="004F1F86" w:rsidRDefault="004F1F86" w:rsidP="004F1F86">
      <w:pPr>
        <w:widowControl w:val="0"/>
        <w:ind w:firstLine="567"/>
        <w:jc w:val="both"/>
        <w:rPr>
          <w:sz w:val="28"/>
        </w:rPr>
      </w:pPr>
      <w:proofErr w:type="spellStart"/>
      <w:r w:rsidRPr="004F1F86">
        <w:rPr>
          <w:sz w:val="28"/>
        </w:rPr>
        <w:t>Софинансирование</w:t>
      </w:r>
      <w:proofErr w:type="spellEnd"/>
      <w:r w:rsidRPr="004F1F86">
        <w:rPr>
          <w:sz w:val="28"/>
        </w:rPr>
        <w:t xml:space="preserve"> из местного бюджета на оплату договоров ГПХ с и</w:t>
      </w:r>
      <w:r w:rsidRPr="004F1F86">
        <w:rPr>
          <w:sz w:val="28"/>
        </w:rPr>
        <w:t>н</w:t>
      </w:r>
      <w:r w:rsidRPr="004F1F86">
        <w:rPr>
          <w:sz w:val="28"/>
        </w:rPr>
        <w:t xml:space="preserve">структорами по спорту составило 34,4 </w:t>
      </w:r>
      <w:proofErr w:type="spellStart"/>
      <w:r w:rsidRPr="004F1F86">
        <w:rPr>
          <w:sz w:val="28"/>
        </w:rPr>
        <w:t>тыс</w:t>
      </w:r>
      <w:proofErr w:type="gramStart"/>
      <w:r w:rsidRPr="004F1F86">
        <w:rPr>
          <w:sz w:val="28"/>
        </w:rPr>
        <w:t>.р</w:t>
      </w:r>
      <w:proofErr w:type="gramEnd"/>
      <w:r w:rsidRPr="004F1F86">
        <w:rPr>
          <w:sz w:val="28"/>
        </w:rPr>
        <w:t>уб</w:t>
      </w:r>
      <w:proofErr w:type="spellEnd"/>
      <w:r w:rsidRPr="004F1F86">
        <w:rPr>
          <w:sz w:val="28"/>
        </w:rPr>
        <w:t>.</w:t>
      </w:r>
    </w:p>
    <w:p w:rsidR="00C01472" w:rsidRDefault="00C01472" w:rsidP="00C01472">
      <w:pPr>
        <w:pStyle w:val="23"/>
        <w:ind w:firstLine="0"/>
        <w:rPr>
          <w:szCs w:val="28"/>
        </w:rPr>
      </w:pPr>
    </w:p>
    <w:p w:rsidR="0046768E" w:rsidRDefault="00B47EB7" w:rsidP="00A43807">
      <w:pPr>
        <w:pStyle w:val="23"/>
        <w:ind w:firstLine="0"/>
        <w:rPr>
          <w:szCs w:val="28"/>
        </w:rPr>
      </w:pPr>
      <w:r>
        <w:rPr>
          <w:b/>
          <w:bCs w:val="0"/>
          <w:szCs w:val="28"/>
        </w:rPr>
        <w:t xml:space="preserve">       </w:t>
      </w:r>
      <w:r w:rsidR="0008586B">
        <w:rPr>
          <w:b/>
          <w:bCs w:val="0"/>
          <w:szCs w:val="28"/>
        </w:rPr>
        <w:t xml:space="preserve">МП </w:t>
      </w:r>
      <w:r w:rsidR="00E94577">
        <w:rPr>
          <w:b/>
          <w:bCs w:val="0"/>
          <w:szCs w:val="28"/>
        </w:rPr>
        <w:t>О</w:t>
      </w:r>
      <w:r w:rsidR="0008586B" w:rsidRPr="00CA4393">
        <w:rPr>
          <w:b/>
          <w:bCs w:val="0"/>
          <w:szCs w:val="28"/>
        </w:rPr>
        <w:t>МР</w:t>
      </w:r>
      <w:r w:rsidR="0008586B">
        <w:rPr>
          <w:b/>
          <w:bCs w:val="0"/>
          <w:szCs w:val="28"/>
        </w:rPr>
        <w:t xml:space="preserve"> </w:t>
      </w:r>
      <w:r w:rsidR="0008586B" w:rsidRPr="0008586B">
        <w:rPr>
          <w:b/>
          <w:szCs w:val="28"/>
        </w:rPr>
        <w:t>«</w:t>
      </w:r>
      <w:r w:rsidR="0008586B" w:rsidRPr="00470A85">
        <w:rPr>
          <w:b/>
          <w:szCs w:val="28"/>
        </w:rPr>
        <w:t>Экономическое развитие и формирование благоприятного инвестиционного климата»</w:t>
      </w:r>
      <w:r w:rsidR="00470A85" w:rsidRPr="00470A85">
        <w:rPr>
          <w:szCs w:val="28"/>
        </w:rPr>
        <w:t xml:space="preserve"> </w:t>
      </w:r>
      <w:r w:rsidR="0046768E" w:rsidRPr="00A46DAF">
        <w:rPr>
          <w:b/>
          <w:color w:val="0000FF"/>
          <w:szCs w:val="28"/>
        </w:rPr>
        <w:t xml:space="preserve"> </w:t>
      </w:r>
      <w:r w:rsidR="00FE2641">
        <w:rPr>
          <w:szCs w:val="28"/>
        </w:rPr>
        <w:t>направлено 2329,8</w:t>
      </w:r>
      <w:r w:rsidR="0046768E" w:rsidRPr="0046768E">
        <w:rPr>
          <w:szCs w:val="28"/>
        </w:rPr>
        <w:t xml:space="preserve"> </w:t>
      </w:r>
      <w:proofErr w:type="spellStart"/>
      <w:r w:rsidR="0046768E" w:rsidRPr="0046768E">
        <w:rPr>
          <w:szCs w:val="28"/>
        </w:rPr>
        <w:t>тыс</w:t>
      </w:r>
      <w:proofErr w:type="gramStart"/>
      <w:r w:rsidR="0046768E" w:rsidRPr="0046768E">
        <w:rPr>
          <w:szCs w:val="28"/>
        </w:rPr>
        <w:t>.р</w:t>
      </w:r>
      <w:proofErr w:type="gramEnd"/>
      <w:r w:rsidR="0046768E" w:rsidRPr="0046768E">
        <w:rPr>
          <w:szCs w:val="28"/>
        </w:rPr>
        <w:t>уб</w:t>
      </w:r>
      <w:proofErr w:type="spellEnd"/>
      <w:r w:rsidR="0046768E" w:rsidRPr="0046768E">
        <w:rPr>
          <w:szCs w:val="28"/>
        </w:rPr>
        <w:t xml:space="preserve">. </w:t>
      </w:r>
      <w:r w:rsidR="00A43807" w:rsidRPr="004741F0">
        <w:rPr>
          <w:szCs w:val="28"/>
        </w:rPr>
        <w:t>на поддержку малого</w:t>
      </w:r>
      <w:r w:rsidR="00A43807">
        <w:rPr>
          <w:szCs w:val="28"/>
        </w:rPr>
        <w:t xml:space="preserve"> и среднего предпринимательства </w:t>
      </w:r>
      <w:r w:rsidR="0046768E" w:rsidRPr="0046768E">
        <w:rPr>
          <w:szCs w:val="28"/>
        </w:rPr>
        <w:t>(</w:t>
      </w:r>
      <w:r w:rsidR="0046768E" w:rsidRPr="0046768E">
        <w:rPr>
          <w:b/>
          <w:i/>
          <w:szCs w:val="28"/>
        </w:rPr>
        <w:t>подпрограмма «Развитие и поддержка м</w:t>
      </w:r>
      <w:r w:rsidR="0046768E" w:rsidRPr="0046768E">
        <w:rPr>
          <w:b/>
          <w:i/>
          <w:szCs w:val="28"/>
        </w:rPr>
        <w:t>а</w:t>
      </w:r>
      <w:r w:rsidR="0046768E" w:rsidRPr="0046768E">
        <w:rPr>
          <w:b/>
          <w:i/>
          <w:szCs w:val="28"/>
        </w:rPr>
        <w:t>лого и среднего предпринимательства»</w:t>
      </w:r>
      <w:r w:rsidR="0046768E" w:rsidRPr="0046768E">
        <w:rPr>
          <w:szCs w:val="28"/>
        </w:rPr>
        <w:t>).</w:t>
      </w:r>
    </w:p>
    <w:p w:rsidR="006719CF" w:rsidRDefault="00183348" w:rsidP="00147972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15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6719CF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6719CF" w:rsidRPr="00C6648A" w:rsidRDefault="006719CF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6719CF" w:rsidRPr="00C6648A" w:rsidRDefault="006719CF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719CF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</w:t>
            </w:r>
            <w:r w:rsidR="002E7C60">
              <w:rPr>
                <w:b/>
                <w:sz w:val="24"/>
                <w:szCs w:val="24"/>
              </w:rPr>
              <w:t>ие к 2022</w:t>
            </w:r>
            <w:r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6719CF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719CF" w:rsidRPr="00991B2D" w:rsidTr="00A1049E">
        <w:tc>
          <w:tcPr>
            <w:tcW w:w="425" w:type="dxa"/>
            <w:shd w:val="clear" w:color="auto" w:fill="auto"/>
          </w:tcPr>
          <w:p w:rsidR="006719CF" w:rsidRPr="00E73604" w:rsidRDefault="006719CF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6719CF" w:rsidRPr="007511C5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99E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276" w:type="dxa"/>
            <w:shd w:val="clear" w:color="auto" w:fill="auto"/>
          </w:tcPr>
          <w:p w:rsidR="006719CF" w:rsidRPr="00991B2D" w:rsidRDefault="002E7C6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2329,7</w:t>
            </w:r>
          </w:p>
        </w:tc>
        <w:tc>
          <w:tcPr>
            <w:tcW w:w="1275" w:type="dxa"/>
            <w:shd w:val="clear" w:color="auto" w:fill="auto"/>
          </w:tcPr>
          <w:p w:rsidR="006719CF" w:rsidRPr="00991B2D" w:rsidRDefault="002E7C6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2329,7</w:t>
            </w:r>
          </w:p>
        </w:tc>
        <w:tc>
          <w:tcPr>
            <w:tcW w:w="993" w:type="dxa"/>
            <w:shd w:val="clear" w:color="auto" w:fill="auto"/>
          </w:tcPr>
          <w:p w:rsidR="006719CF" w:rsidRPr="00991B2D" w:rsidRDefault="00A4380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6719CF" w:rsidRPr="00991B2D" w:rsidRDefault="002E7C60" w:rsidP="00ED5D28">
            <w:pPr>
              <w:pStyle w:val="21"/>
              <w:tabs>
                <w:tab w:val="left" w:pos="184"/>
                <w:tab w:val="center" w:pos="513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D5D2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4209,6</w:t>
            </w:r>
          </w:p>
        </w:tc>
        <w:tc>
          <w:tcPr>
            <w:tcW w:w="993" w:type="dxa"/>
            <w:shd w:val="clear" w:color="auto" w:fill="auto"/>
          </w:tcPr>
          <w:p w:rsidR="006719CF" w:rsidRPr="00991B2D" w:rsidRDefault="002E7C6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</w:tr>
      <w:tr w:rsidR="006719CF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6719CF" w:rsidRPr="00B35086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6719CF" w:rsidRPr="00B35086" w:rsidRDefault="002E7C6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2329,7</w:t>
            </w:r>
          </w:p>
        </w:tc>
        <w:tc>
          <w:tcPr>
            <w:tcW w:w="1275" w:type="dxa"/>
            <w:shd w:val="clear" w:color="auto" w:fill="E7E6E6" w:themeFill="background2"/>
          </w:tcPr>
          <w:p w:rsidR="006719CF" w:rsidRPr="00B35086" w:rsidRDefault="002E7C6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2329,7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B35086" w:rsidRDefault="00A43807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E7E6E6" w:themeFill="background2"/>
          </w:tcPr>
          <w:p w:rsidR="006719CF" w:rsidRPr="00597D23" w:rsidRDefault="002E7C6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-4209,6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597D23" w:rsidRDefault="002E7C6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35,6</w:t>
            </w:r>
          </w:p>
        </w:tc>
      </w:tr>
    </w:tbl>
    <w:p w:rsidR="00AE5A4C" w:rsidRPr="00AD1F7C" w:rsidRDefault="009037EF" w:rsidP="00626DDB">
      <w:pPr>
        <w:pStyle w:val="23"/>
        <w:ind w:firstLine="0"/>
        <w:rPr>
          <w:color w:val="0070C0"/>
          <w:szCs w:val="28"/>
        </w:rPr>
      </w:pPr>
      <w:r>
        <w:rPr>
          <w:bCs w:val="0"/>
          <w:szCs w:val="28"/>
        </w:rPr>
        <w:lastRenderedPageBreak/>
        <w:t xml:space="preserve">         </w:t>
      </w:r>
      <w:r w:rsidR="003513FC">
        <w:rPr>
          <w:b/>
          <w:bCs w:val="0"/>
          <w:szCs w:val="28"/>
        </w:rPr>
        <w:t xml:space="preserve"> </w:t>
      </w:r>
      <w:r w:rsidR="00942B1C" w:rsidRPr="001D5666">
        <w:rPr>
          <w:b/>
          <w:bCs w:val="0"/>
          <w:szCs w:val="28"/>
        </w:rPr>
        <w:t xml:space="preserve">МП </w:t>
      </w:r>
      <w:r w:rsidR="00E94577" w:rsidRPr="001D5666">
        <w:rPr>
          <w:b/>
          <w:bCs w:val="0"/>
          <w:szCs w:val="28"/>
        </w:rPr>
        <w:t>О</w:t>
      </w:r>
      <w:r w:rsidR="00942B1C" w:rsidRPr="001D5666">
        <w:rPr>
          <w:b/>
          <w:bCs w:val="0"/>
          <w:szCs w:val="28"/>
        </w:rPr>
        <w:t>МР</w:t>
      </w:r>
      <w:r w:rsidR="00942B1C" w:rsidRPr="001D5666">
        <w:t xml:space="preserve"> «</w:t>
      </w:r>
      <w:r w:rsidR="00942B1C" w:rsidRPr="001D5666">
        <w:rPr>
          <w:b/>
          <w:bCs w:val="0"/>
          <w:szCs w:val="28"/>
        </w:rPr>
        <w:t>Создание условий для развития транспортной системы и дорожного хозяйства</w:t>
      </w:r>
      <w:r w:rsidR="00942B1C" w:rsidRPr="00AD1F7C">
        <w:rPr>
          <w:b/>
          <w:bCs w:val="0"/>
          <w:szCs w:val="28"/>
        </w:rPr>
        <w:t>»</w:t>
      </w:r>
      <w:r w:rsidR="003513FC" w:rsidRPr="00AD1F7C">
        <w:rPr>
          <w:szCs w:val="28"/>
        </w:rPr>
        <w:t xml:space="preserve"> </w:t>
      </w:r>
      <w:r w:rsidR="00AD1F7C" w:rsidRPr="00AD1F7C">
        <w:rPr>
          <w:szCs w:val="28"/>
        </w:rPr>
        <w:t xml:space="preserve">направлено </w:t>
      </w:r>
      <w:r w:rsidR="00AD1F7C" w:rsidRPr="00AD1F7C">
        <w:rPr>
          <w:b/>
          <w:szCs w:val="28"/>
        </w:rPr>
        <w:t>110 602,3</w:t>
      </w:r>
      <w:r w:rsidR="00AD1F7C" w:rsidRPr="00AD1F7C">
        <w:rPr>
          <w:szCs w:val="28"/>
        </w:rPr>
        <w:t xml:space="preserve"> </w:t>
      </w:r>
      <w:proofErr w:type="spellStart"/>
      <w:r w:rsidR="00AD1F7C" w:rsidRPr="00AD1F7C">
        <w:rPr>
          <w:szCs w:val="28"/>
        </w:rPr>
        <w:t>тыс</w:t>
      </w:r>
      <w:proofErr w:type="gramStart"/>
      <w:r w:rsidR="00AD1F7C" w:rsidRPr="00AD1F7C">
        <w:rPr>
          <w:szCs w:val="28"/>
        </w:rPr>
        <w:t>.р</w:t>
      </w:r>
      <w:proofErr w:type="gramEnd"/>
      <w:r w:rsidR="00AD1F7C" w:rsidRPr="00AD1F7C">
        <w:rPr>
          <w:szCs w:val="28"/>
        </w:rPr>
        <w:t>уб</w:t>
      </w:r>
      <w:proofErr w:type="spellEnd"/>
      <w:r w:rsidR="00AD1F7C" w:rsidRPr="00AD1F7C">
        <w:rPr>
          <w:szCs w:val="28"/>
        </w:rPr>
        <w:t xml:space="preserve">., в том числе на ремонт автомобильных дорог за счет средств областного бюджета в сумме </w:t>
      </w:r>
      <w:r w:rsidR="00AD1F7C" w:rsidRPr="00AD1F7C">
        <w:rPr>
          <w:b/>
          <w:szCs w:val="28"/>
        </w:rPr>
        <w:t>71 996,7</w:t>
      </w:r>
      <w:r w:rsidR="00AD1F7C" w:rsidRPr="00AD1F7C">
        <w:rPr>
          <w:szCs w:val="28"/>
        </w:rPr>
        <w:t xml:space="preserve"> </w:t>
      </w:r>
      <w:proofErr w:type="spellStart"/>
      <w:r w:rsidR="00AD1F7C" w:rsidRPr="00AD1F7C">
        <w:rPr>
          <w:szCs w:val="28"/>
        </w:rPr>
        <w:t>тыс.руб</w:t>
      </w:r>
      <w:proofErr w:type="spellEnd"/>
      <w:r w:rsidR="00AD1F7C" w:rsidRPr="00AD1F7C">
        <w:rPr>
          <w:szCs w:val="28"/>
        </w:rPr>
        <w:t xml:space="preserve">. и за счет районного дорожного фонда в сумме </w:t>
      </w:r>
      <w:r w:rsidR="00AD1F7C" w:rsidRPr="00AD1F7C">
        <w:rPr>
          <w:b/>
          <w:szCs w:val="28"/>
        </w:rPr>
        <w:t>25 121,0</w:t>
      </w:r>
      <w:r w:rsidR="00AD1F7C" w:rsidRPr="00AD1F7C">
        <w:rPr>
          <w:szCs w:val="28"/>
        </w:rPr>
        <w:t xml:space="preserve"> </w:t>
      </w:r>
      <w:proofErr w:type="spellStart"/>
      <w:r w:rsidR="00AD1F7C" w:rsidRPr="00AD1F7C">
        <w:rPr>
          <w:szCs w:val="28"/>
        </w:rPr>
        <w:t>тыс.руб</w:t>
      </w:r>
      <w:proofErr w:type="spellEnd"/>
      <w:r w:rsidR="00AD1F7C" w:rsidRPr="00AD1F7C">
        <w:rPr>
          <w:szCs w:val="28"/>
        </w:rPr>
        <w:t>.  (по</w:t>
      </w:r>
      <w:r w:rsidR="00AD1F7C" w:rsidRPr="00AD1F7C">
        <w:rPr>
          <w:szCs w:val="28"/>
        </w:rPr>
        <w:t>д</w:t>
      </w:r>
      <w:r w:rsidR="00AD1F7C" w:rsidRPr="00AD1F7C">
        <w:rPr>
          <w:szCs w:val="28"/>
        </w:rPr>
        <w:t>программа «Развитие транспортной системы и дорожного хозяйства Острого</w:t>
      </w:r>
      <w:r w:rsidR="00AD1F7C" w:rsidRPr="00AD1F7C">
        <w:rPr>
          <w:szCs w:val="28"/>
        </w:rPr>
        <w:t>ж</w:t>
      </w:r>
      <w:r w:rsidR="00AD1F7C" w:rsidRPr="00AD1F7C">
        <w:rPr>
          <w:szCs w:val="28"/>
        </w:rPr>
        <w:t xml:space="preserve">ского муниципального района»), на пассажирские перевозки за счет средств областного бюджета в сумме </w:t>
      </w:r>
      <w:r w:rsidR="00AD1F7C" w:rsidRPr="00AD1F7C">
        <w:rPr>
          <w:b/>
          <w:szCs w:val="28"/>
        </w:rPr>
        <w:t>12027,7</w:t>
      </w:r>
      <w:r w:rsidR="00AD1F7C" w:rsidRPr="00AD1F7C">
        <w:rPr>
          <w:szCs w:val="28"/>
        </w:rPr>
        <w:t xml:space="preserve"> </w:t>
      </w:r>
      <w:proofErr w:type="spellStart"/>
      <w:r w:rsidR="00AD1F7C" w:rsidRPr="00AD1F7C">
        <w:rPr>
          <w:szCs w:val="28"/>
        </w:rPr>
        <w:t>тыс</w:t>
      </w:r>
      <w:proofErr w:type="gramStart"/>
      <w:r w:rsidR="00AD1F7C" w:rsidRPr="00AD1F7C">
        <w:rPr>
          <w:szCs w:val="28"/>
        </w:rPr>
        <w:t>.р</w:t>
      </w:r>
      <w:proofErr w:type="gramEnd"/>
      <w:r w:rsidR="00AD1F7C" w:rsidRPr="00AD1F7C">
        <w:rPr>
          <w:szCs w:val="28"/>
        </w:rPr>
        <w:t>уб</w:t>
      </w:r>
      <w:proofErr w:type="spellEnd"/>
      <w:r w:rsidR="00AD1F7C" w:rsidRPr="00AD1F7C">
        <w:rPr>
          <w:szCs w:val="28"/>
        </w:rPr>
        <w:t xml:space="preserve">. и </w:t>
      </w:r>
      <w:proofErr w:type="spellStart"/>
      <w:r w:rsidR="00AD1F7C" w:rsidRPr="00AD1F7C">
        <w:rPr>
          <w:szCs w:val="28"/>
        </w:rPr>
        <w:t>софинансирование</w:t>
      </w:r>
      <w:proofErr w:type="spellEnd"/>
      <w:r w:rsidR="00AD1F7C" w:rsidRPr="00AD1F7C">
        <w:rPr>
          <w:szCs w:val="28"/>
        </w:rPr>
        <w:t xml:space="preserve"> из районн</w:t>
      </w:r>
      <w:r w:rsidR="00AD1F7C" w:rsidRPr="00AD1F7C">
        <w:rPr>
          <w:szCs w:val="28"/>
        </w:rPr>
        <w:t>о</w:t>
      </w:r>
      <w:r w:rsidR="00AD1F7C" w:rsidRPr="00AD1F7C">
        <w:rPr>
          <w:szCs w:val="28"/>
        </w:rPr>
        <w:t xml:space="preserve">го бюджета в сумме   </w:t>
      </w:r>
      <w:r w:rsidR="00AD1F7C" w:rsidRPr="00AD1F7C">
        <w:rPr>
          <w:b/>
          <w:szCs w:val="28"/>
        </w:rPr>
        <w:t>1456,9</w:t>
      </w:r>
      <w:r w:rsidR="00AD1F7C" w:rsidRPr="00AD1F7C">
        <w:rPr>
          <w:szCs w:val="28"/>
        </w:rPr>
        <w:t xml:space="preserve"> </w:t>
      </w:r>
      <w:proofErr w:type="spellStart"/>
      <w:r w:rsidR="00AD1F7C" w:rsidRPr="00AD1F7C">
        <w:rPr>
          <w:szCs w:val="28"/>
        </w:rPr>
        <w:t>тыс.руб</w:t>
      </w:r>
      <w:proofErr w:type="spellEnd"/>
      <w:r w:rsidR="00AD1F7C" w:rsidRPr="00AD1F7C">
        <w:rPr>
          <w:szCs w:val="28"/>
        </w:rPr>
        <w:t>.</w:t>
      </w:r>
      <w:r w:rsidR="0009293E" w:rsidRPr="00AD1F7C">
        <w:rPr>
          <w:szCs w:val="28"/>
        </w:rPr>
        <w:t xml:space="preserve"> </w:t>
      </w:r>
      <w:r w:rsidR="00626DDB" w:rsidRPr="00AD1F7C">
        <w:rPr>
          <w:szCs w:val="28"/>
        </w:rPr>
        <w:t>(</w:t>
      </w:r>
      <w:r w:rsidR="00626DDB" w:rsidRPr="0009293E">
        <w:rPr>
          <w:b/>
          <w:i/>
          <w:szCs w:val="28"/>
        </w:rPr>
        <w:t>подпрограмма «Развитие транспор</w:t>
      </w:r>
      <w:r w:rsidR="00626DDB" w:rsidRPr="0009293E">
        <w:rPr>
          <w:b/>
          <w:i/>
          <w:szCs w:val="28"/>
        </w:rPr>
        <w:t>т</w:t>
      </w:r>
      <w:r w:rsidR="00626DDB" w:rsidRPr="0009293E">
        <w:rPr>
          <w:b/>
          <w:i/>
          <w:szCs w:val="28"/>
        </w:rPr>
        <w:t>ной системы и дорожного хозяйства Острогожского муниципального ра</w:t>
      </w:r>
      <w:r w:rsidR="00626DDB" w:rsidRPr="0009293E">
        <w:rPr>
          <w:b/>
          <w:i/>
          <w:szCs w:val="28"/>
        </w:rPr>
        <w:t>й</w:t>
      </w:r>
      <w:r w:rsidR="00626DDB" w:rsidRPr="0009293E">
        <w:rPr>
          <w:b/>
          <w:i/>
          <w:szCs w:val="28"/>
        </w:rPr>
        <w:t>она»)</w:t>
      </w:r>
      <w:r w:rsidR="00626DDB" w:rsidRPr="00626DDB">
        <w:rPr>
          <w:szCs w:val="28"/>
        </w:rPr>
        <w:t>.</w:t>
      </w:r>
    </w:p>
    <w:p w:rsidR="00F84692" w:rsidRDefault="00183348" w:rsidP="001F1CE0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16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84692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84692" w:rsidRPr="00C6648A" w:rsidRDefault="00F84692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84692" w:rsidRPr="00C6648A" w:rsidRDefault="00F84692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84692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84692" w:rsidRPr="007511C5" w:rsidRDefault="00F1695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F84692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84692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84692" w:rsidRPr="00991B2D" w:rsidTr="00A1049E">
        <w:tc>
          <w:tcPr>
            <w:tcW w:w="425" w:type="dxa"/>
            <w:shd w:val="clear" w:color="auto" w:fill="auto"/>
          </w:tcPr>
          <w:p w:rsidR="00F84692" w:rsidRPr="00E73604" w:rsidRDefault="00F846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84692" w:rsidRPr="007511C5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83348">
              <w:rPr>
                <w:sz w:val="24"/>
                <w:szCs w:val="24"/>
              </w:rPr>
              <w:t>'Подпрограмма "Развитие транспортной системы и д</w:t>
            </w:r>
            <w:r w:rsidRPr="00183348">
              <w:rPr>
                <w:sz w:val="24"/>
                <w:szCs w:val="24"/>
              </w:rPr>
              <w:t>о</w:t>
            </w:r>
            <w:r w:rsidRPr="00183348">
              <w:rPr>
                <w:sz w:val="24"/>
                <w:szCs w:val="24"/>
              </w:rPr>
              <w:t>рожного хозяйства Острого</w:t>
            </w:r>
            <w:r w:rsidRPr="00183348">
              <w:rPr>
                <w:sz w:val="24"/>
                <w:szCs w:val="24"/>
              </w:rPr>
              <w:t>ж</w:t>
            </w:r>
            <w:r w:rsidRPr="00183348">
              <w:rPr>
                <w:sz w:val="24"/>
                <w:szCs w:val="24"/>
              </w:rPr>
              <w:t>ского муниципального района"</w:t>
            </w:r>
          </w:p>
        </w:tc>
        <w:tc>
          <w:tcPr>
            <w:tcW w:w="1276" w:type="dxa"/>
            <w:shd w:val="clear" w:color="auto" w:fill="auto"/>
          </w:tcPr>
          <w:p w:rsidR="00F84692" w:rsidRPr="00991B2D" w:rsidRDefault="00364DB5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  <w:r w:rsidR="00F16956">
              <w:rPr>
                <w:sz w:val="24"/>
                <w:szCs w:val="24"/>
              </w:rPr>
              <w:t>03,8</w:t>
            </w:r>
          </w:p>
        </w:tc>
        <w:tc>
          <w:tcPr>
            <w:tcW w:w="1275" w:type="dxa"/>
            <w:shd w:val="clear" w:color="auto" w:fill="auto"/>
          </w:tcPr>
          <w:p w:rsidR="00F84692" w:rsidRPr="00991B2D" w:rsidRDefault="00F1695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110602,4</w:t>
            </w:r>
          </w:p>
        </w:tc>
        <w:tc>
          <w:tcPr>
            <w:tcW w:w="993" w:type="dxa"/>
            <w:shd w:val="clear" w:color="auto" w:fill="auto"/>
          </w:tcPr>
          <w:p w:rsidR="00F84692" w:rsidRPr="00991B2D" w:rsidRDefault="00364DB5" w:rsidP="00F1695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FD7068"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F84692" w:rsidRPr="00991B2D" w:rsidRDefault="00353F39" w:rsidP="00EB2AF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+18073,5</w:t>
            </w:r>
          </w:p>
        </w:tc>
        <w:tc>
          <w:tcPr>
            <w:tcW w:w="993" w:type="dxa"/>
            <w:shd w:val="clear" w:color="auto" w:fill="auto"/>
          </w:tcPr>
          <w:p w:rsidR="00F84692" w:rsidRPr="00991B2D" w:rsidRDefault="00353F3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</w:t>
            </w:r>
          </w:p>
        </w:tc>
      </w:tr>
      <w:tr w:rsidR="00F84692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84692" w:rsidRPr="00B35086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84692" w:rsidRPr="00B35086" w:rsidRDefault="00364DB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121803,8</w:t>
            </w:r>
          </w:p>
        </w:tc>
        <w:tc>
          <w:tcPr>
            <w:tcW w:w="1275" w:type="dxa"/>
            <w:shd w:val="clear" w:color="auto" w:fill="E7E6E6" w:themeFill="background2"/>
          </w:tcPr>
          <w:p w:rsidR="00F84692" w:rsidRPr="00B35086" w:rsidRDefault="00364DB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110602,4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B35086" w:rsidRDefault="00FD706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90,8</w:t>
            </w:r>
          </w:p>
        </w:tc>
        <w:tc>
          <w:tcPr>
            <w:tcW w:w="1242" w:type="dxa"/>
            <w:shd w:val="clear" w:color="auto" w:fill="E7E6E6" w:themeFill="background2"/>
          </w:tcPr>
          <w:p w:rsidR="00F84692" w:rsidRPr="00597D23" w:rsidRDefault="00353F3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+18073,5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597D23" w:rsidRDefault="00353F3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119,5</w:t>
            </w:r>
          </w:p>
        </w:tc>
      </w:tr>
    </w:tbl>
    <w:p w:rsidR="00911D6C" w:rsidRDefault="00B53CE6" w:rsidP="00B53CE6">
      <w:pPr>
        <w:pStyle w:val="21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</w:p>
    <w:p w:rsidR="00AE7631" w:rsidRPr="00677EBD" w:rsidRDefault="00911D6C" w:rsidP="00B53CE6">
      <w:pPr>
        <w:pStyle w:val="21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     </w:t>
      </w:r>
      <w:r w:rsidR="00A017C5"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="00A017C5" w:rsidRPr="00CA4393">
        <w:rPr>
          <w:b/>
          <w:bCs/>
          <w:szCs w:val="28"/>
        </w:rPr>
        <w:t>МР</w:t>
      </w:r>
      <w:r w:rsidR="00677EBD">
        <w:rPr>
          <w:b/>
          <w:bCs/>
          <w:szCs w:val="28"/>
        </w:rPr>
        <w:t xml:space="preserve"> </w:t>
      </w:r>
      <w:r w:rsidR="00677EBD" w:rsidRPr="00677EBD">
        <w:rPr>
          <w:b/>
          <w:szCs w:val="28"/>
        </w:rPr>
        <w:t>«Развитие сельского хозяйства, производства пищевых пр</w:t>
      </w:r>
      <w:r w:rsidR="00677EBD" w:rsidRPr="00677EBD">
        <w:rPr>
          <w:b/>
          <w:szCs w:val="28"/>
        </w:rPr>
        <w:t>о</w:t>
      </w:r>
      <w:r w:rsidR="00677EBD" w:rsidRPr="00677EBD">
        <w:rPr>
          <w:b/>
          <w:szCs w:val="28"/>
        </w:rPr>
        <w:t>дуктов и инфраструктуры агропродовольственного рынка»</w:t>
      </w:r>
    </w:p>
    <w:p w:rsidR="000868BE" w:rsidRPr="000868BE" w:rsidRDefault="0067253A" w:rsidP="000868BE">
      <w:pPr>
        <w:pStyle w:val="23"/>
        <w:ind w:firstLine="0"/>
      </w:pPr>
      <w:r>
        <w:rPr>
          <w:szCs w:val="28"/>
        </w:rPr>
        <w:t xml:space="preserve">        </w:t>
      </w:r>
      <w:r w:rsidR="004B7B4B">
        <w:rPr>
          <w:szCs w:val="28"/>
        </w:rPr>
        <w:t xml:space="preserve">На финансирование </w:t>
      </w:r>
      <w:r w:rsidR="004B7B4B">
        <w:rPr>
          <w:b/>
          <w:bCs w:val="0"/>
          <w:szCs w:val="28"/>
        </w:rPr>
        <w:t xml:space="preserve">МП </w:t>
      </w:r>
      <w:r w:rsidR="00D513B9">
        <w:rPr>
          <w:b/>
          <w:bCs w:val="0"/>
          <w:szCs w:val="28"/>
        </w:rPr>
        <w:t>О</w:t>
      </w:r>
      <w:r w:rsidR="004B7B4B" w:rsidRPr="00CA4393">
        <w:rPr>
          <w:b/>
          <w:bCs w:val="0"/>
          <w:szCs w:val="28"/>
        </w:rPr>
        <w:t>МР</w:t>
      </w:r>
      <w:r w:rsidR="004B7B4B">
        <w:rPr>
          <w:b/>
          <w:bCs w:val="0"/>
          <w:szCs w:val="28"/>
        </w:rPr>
        <w:t xml:space="preserve"> </w:t>
      </w:r>
      <w:r w:rsidR="004B7B4B" w:rsidRPr="00677EBD">
        <w:rPr>
          <w:b/>
          <w:szCs w:val="28"/>
        </w:rPr>
        <w:t>«Развитие сельского хозяйства, прои</w:t>
      </w:r>
      <w:r w:rsidR="004B7B4B" w:rsidRPr="00677EBD">
        <w:rPr>
          <w:b/>
          <w:szCs w:val="28"/>
        </w:rPr>
        <w:t>з</w:t>
      </w:r>
      <w:r w:rsidR="004B7B4B" w:rsidRPr="00677EBD">
        <w:rPr>
          <w:b/>
          <w:szCs w:val="28"/>
        </w:rPr>
        <w:t>водства пищевых продуктов и инфраструктуры агропродовольственного рынка</w:t>
      </w:r>
      <w:r w:rsidR="004B7B4B" w:rsidRPr="0067253A">
        <w:rPr>
          <w:b/>
          <w:szCs w:val="28"/>
        </w:rPr>
        <w:t>»</w:t>
      </w:r>
      <w:r w:rsidR="00681FB3" w:rsidRPr="0067253A">
        <w:rPr>
          <w:b/>
          <w:szCs w:val="28"/>
        </w:rPr>
        <w:t xml:space="preserve"> </w:t>
      </w:r>
      <w:r w:rsidR="00307F0C">
        <w:rPr>
          <w:szCs w:val="28"/>
        </w:rPr>
        <w:t xml:space="preserve">направлено          </w:t>
      </w:r>
      <w:r w:rsidR="005302EA">
        <w:rPr>
          <w:szCs w:val="28"/>
        </w:rPr>
        <w:t>73022,2</w:t>
      </w:r>
      <w:r w:rsidR="00DB6290">
        <w:rPr>
          <w:szCs w:val="28"/>
        </w:rPr>
        <w:t xml:space="preserve"> </w:t>
      </w:r>
      <w:proofErr w:type="spellStart"/>
      <w:r w:rsidR="00D513B9" w:rsidRPr="00D513B9">
        <w:rPr>
          <w:szCs w:val="28"/>
        </w:rPr>
        <w:t>тыс</w:t>
      </w:r>
      <w:proofErr w:type="gramStart"/>
      <w:r w:rsidR="00D513B9" w:rsidRPr="00D513B9">
        <w:rPr>
          <w:szCs w:val="28"/>
        </w:rPr>
        <w:t>.</w:t>
      </w:r>
      <w:r w:rsidR="00D513B9" w:rsidRPr="000868BE">
        <w:rPr>
          <w:szCs w:val="28"/>
        </w:rPr>
        <w:t>р</w:t>
      </w:r>
      <w:proofErr w:type="gramEnd"/>
      <w:r w:rsidR="00D513B9" w:rsidRPr="000868BE">
        <w:rPr>
          <w:szCs w:val="28"/>
        </w:rPr>
        <w:t>уб</w:t>
      </w:r>
      <w:proofErr w:type="spellEnd"/>
      <w:r w:rsidR="00D513B9" w:rsidRPr="000868BE">
        <w:rPr>
          <w:szCs w:val="28"/>
        </w:rPr>
        <w:t>.,</w:t>
      </w:r>
      <w:r w:rsidR="005302EA" w:rsidRPr="000868BE">
        <w:t xml:space="preserve"> </w:t>
      </w:r>
      <w:r w:rsidR="000868BE" w:rsidRPr="000868BE">
        <w:t xml:space="preserve">или 80,4% к годовому уточненному плану, что выше уровня прошлого года в 3 раза. </w:t>
      </w:r>
    </w:p>
    <w:p w:rsidR="003B0309" w:rsidRPr="00CB1E5F" w:rsidRDefault="00D513B9" w:rsidP="003B0309">
      <w:pPr>
        <w:pStyle w:val="23"/>
        <w:ind w:firstLine="0"/>
        <w:rPr>
          <w:szCs w:val="28"/>
        </w:rPr>
      </w:pPr>
      <w:r w:rsidRPr="00D513B9">
        <w:tab/>
      </w:r>
      <w:r w:rsidRPr="003B0309">
        <w:t xml:space="preserve"> </w:t>
      </w:r>
      <w:r w:rsidR="002B4CFD" w:rsidRPr="003B0309">
        <w:rPr>
          <w:szCs w:val="28"/>
        </w:rPr>
        <w:t>Расходы направлены на финансирование муниципального казенного учреждения «Управление сельского хозяйства Острогожского муниципального района» (</w:t>
      </w:r>
      <w:r w:rsidR="002B4CFD" w:rsidRPr="003B0309">
        <w:rPr>
          <w:b/>
          <w:i/>
          <w:szCs w:val="28"/>
        </w:rPr>
        <w:t>подпрограмма «Обеспечение деятельности муниципального казе</w:t>
      </w:r>
      <w:r w:rsidR="002B4CFD" w:rsidRPr="003B0309">
        <w:rPr>
          <w:b/>
          <w:i/>
          <w:szCs w:val="28"/>
        </w:rPr>
        <w:t>н</w:t>
      </w:r>
      <w:r w:rsidR="002B4CFD" w:rsidRPr="003B0309">
        <w:rPr>
          <w:b/>
          <w:i/>
          <w:szCs w:val="28"/>
        </w:rPr>
        <w:t xml:space="preserve">ного учреждения «Управление сельского хозяйства Острогожского </w:t>
      </w:r>
      <w:r w:rsidR="002B4CFD" w:rsidRPr="00CB1E5F">
        <w:rPr>
          <w:b/>
          <w:i/>
          <w:szCs w:val="28"/>
        </w:rPr>
        <w:t>муниц</w:t>
      </w:r>
      <w:r w:rsidR="002B4CFD" w:rsidRPr="00CB1E5F">
        <w:rPr>
          <w:b/>
          <w:i/>
          <w:szCs w:val="28"/>
        </w:rPr>
        <w:t>и</w:t>
      </w:r>
      <w:r w:rsidR="002B4CFD" w:rsidRPr="00CB1E5F">
        <w:rPr>
          <w:b/>
          <w:i/>
          <w:szCs w:val="28"/>
        </w:rPr>
        <w:t>пального района на 2020-2025 годы»)</w:t>
      </w:r>
      <w:r w:rsidR="002B4CFD" w:rsidRPr="00CB1E5F">
        <w:rPr>
          <w:szCs w:val="28"/>
        </w:rPr>
        <w:t xml:space="preserve"> </w:t>
      </w:r>
      <w:r w:rsidR="003B0309" w:rsidRPr="00CB1E5F">
        <w:rPr>
          <w:szCs w:val="28"/>
        </w:rPr>
        <w:t xml:space="preserve">в сумме </w:t>
      </w:r>
      <w:r w:rsidR="003B0309" w:rsidRPr="00CB1E5F">
        <w:rPr>
          <w:b/>
          <w:szCs w:val="28"/>
        </w:rPr>
        <w:t>4035,0</w:t>
      </w:r>
      <w:r w:rsidR="003B0309" w:rsidRPr="00CB1E5F">
        <w:rPr>
          <w:szCs w:val="28"/>
        </w:rPr>
        <w:t xml:space="preserve"> </w:t>
      </w:r>
      <w:proofErr w:type="spellStart"/>
      <w:r w:rsidR="003B0309" w:rsidRPr="00CB1E5F">
        <w:rPr>
          <w:szCs w:val="28"/>
        </w:rPr>
        <w:t>тыс</w:t>
      </w:r>
      <w:proofErr w:type="gramStart"/>
      <w:r w:rsidR="003B0309" w:rsidRPr="00CB1E5F">
        <w:rPr>
          <w:szCs w:val="28"/>
        </w:rPr>
        <w:t>.р</w:t>
      </w:r>
      <w:proofErr w:type="gramEnd"/>
      <w:r w:rsidR="003B0309" w:rsidRPr="00CB1E5F">
        <w:rPr>
          <w:szCs w:val="28"/>
        </w:rPr>
        <w:t>уб</w:t>
      </w:r>
      <w:proofErr w:type="spellEnd"/>
      <w:r w:rsidR="003B0309" w:rsidRPr="00CB1E5F">
        <w:rPr>
          <w:szCs w:val="28"/>
        </w:rPr>
        <w:t xml:space="preserve">. За 2023 год от оказания платных услуг получено </w:t>
      </w:r>
      <w:r w:rsidR="003B0309" w:rsidRPr="00CB1E5F">
        <w:rPr>
          <w:b/>
          <w:szCs w:val="28"/>
        </w:rPr>
        <w:t>30,0</w:t>
      </w:r>
      <w:r w:rsidR="003B0309" w:rsidRPr="00CB1E5F">
        <w:rPr>
          <w:szCs w:val="28"/>
        </w:rPr>
        <w:t xml:space="preserve"> </w:t>
      </w:r>
      <w:proofErr w:type="spellStart"/>
      <w:r w:rsidR="003B0309" w:rsidRPr="00CB1E5F">
        <w:rPr>
          <w:szCs w:val="28"/>
        </w:rPr>
        <w:t>тыс.руб</w:t>
      </w:r>
      <w:proofErr w:type="spellEnd"/>
      <w:r w:rsidR="003B0309" w:rsidRPr="00CB1E5F">
        <w:rPr>
          <w:szCs w:val="28"/>
        </w:rPr>
        <w:t>., полученные средства испол</w:t>
      </w:r>
      <w:r w:rsidR="003B0309" w:rsidRPr="00CB1E5F">
        <w:rPr>
          <w:szCs w:val="28"/>
        </w:rPr>
        <w:t>ь</w:t>
      </w:r>
      <w:r w:rsidR="003B0309" w:rsidRPr="00CB1E5F">
        <w:rPr>
          <w:szCs w:val="28"/>
        </w:rPr>
        <w:t xml:space="preserve">зованы на текущие расходы. </w:t>
      </w:r>
    </w:p>
    <w:p w:rsidR="00CB1E5F" w:rsidRPr="00CB1E5F" w:rsidRDefault="002B4CFD" w:rsidP="00CB1E5F">
      <w:pPr>
        <w:pStyle w:val="23"/>
        <w:ind w:firstLine="0"/>
        <w:rPr>
          <w:szCs w:val="28"/>
        </w:rPr>
      </w:pPr>
      <w:r w:rsidRPr="00CB1E5F">
        <w:rPr>
          <w:szCs w:val="28"/>
        </w:rPr>
        <w:tab/>
        <w:t xml:space="preserve">Расходы </w:t>
      </w:r>
      <w:r w:rsidRPr="00CB1E5F">
        <w:rPr>
          <w:b/>
          <w:i/>
          <w:szCs w:val="28"/>
        </w:rPr>
        <w:t>по подпрограмме «Комплексное развитие сельских террит</w:t>
      </w:r>
      <w:r w:rsidRPr="00CB1E5F">
        <w:rPr>
          <w:b/>
          <w:i/>
          <w:szCs w:val="28"/>
        </w:rPr>
        <w:t>о</w:t>
      </w:r>
      <w:r w:rsidRPr="00CB1E5F">
        <w:rPr>
          <w:b/>
          <w:i/>
          <w:szCs w:val="28"/>
        </w:rPr>
        <w:t>рий Острогожского муниципального района Воронежской области на 2020-2025 годы»</w:t>
      </w:r>
      <w:r w:rsidRPr="00CB1E5F">
        <w:rPr>
          <w:szCs w:val="28"/>
        </w:rPr>
        <w:t xml:space="preserve"> </w:t>
      </w:r>
      <w:r w:rsidR="00CB1E5F" w:rsidRPr="00CB1E5F">
        <w:rPr>
          <w:szCs w:val="28"/>
        </w:rPr>
        <w:t xml:space="preserve">составили 68987,2 </w:t>
      </w:r>
      <w:proofErr w:type="spellStart"/>
      <w:r w:rsidR="00CB1E5F" w:rsidRPr="00CB1E5F">
        <w:rPr>
          <w:szCs w:val="28"/>
        </w:rPr>
        <w:t>тыс</w:t>
      </w:r>
      <w:proofErr w:type="gramStart"/>
      <w:r w:rsidR="00CB1E5F" w:rsidRPr="00CB1E5F">
        <w:rPr>
          <w:szCs w:val="28"/>
        </w:rPr>
        <w:t>.р</w:t>
      </w:r>
      <w:proofErr w:type="gramEnd"/>
      <w:r w:rsidR="00CB1E5F" w:rsidRPr="00CB1E5F">
        <w:rPr>
          <w:szCs w:val="28"/>
        </w:rPr>
        <w:t>уб</w:t>
      </w:r>
      <w:proofErr w:type="spellEnd"/>
      <w:r w:rsidR="00CB1E5F" w:rsidRPr="00CB1E5F">
        <w:rPr>
          <w:szCs w:val="28"/>
        </w:rPr>
        <w:t>., в том числе за счет субсидии федерал</w:t>
      </w:r>
      <w:r w:rsidR="00CB1E5F" w:rsidRPr="00CB1E5F">
        <w:rPr>
          <w:szCs w:val="28"/>
        </w:rPr>
        <w:t>ь</w:t>
      </w:r>
      <w:r w:rsidR="00CB1E5F" w:rsidRPr="00CB1E5F">
        <w:rPr>
          <w:szCs w:val="28"/>
        </w:rPr>
        <w:t>ного и областного бюджетов на мероприятия по благоустройству сельских те</w:t>
      </w:r>
      <w:r w:rsidR="00CB1E5F" w:rsidRPr="00CB1E5F">
        <w:rPr>
          <w:szCs w:val="28"/>
        </w:rPr>
        <w:t>р</w:t>
      </w:r>
      <w:r w:rsidR="00CB1E5F" w:rsidRPr="00CB1E5F">
        <w:rPr>
          <w:szCs w:val="28"/>
        </w:rPr>
        <w:t xml:space="preserve">риторий в сумме 68271,7 </w:t>
      </w:r>
      <w:proofErr w:type="spellStart"/>
      <w:r w:rsidR="00CB1E5F" w:rsidRPr="00CB1E5F">
        <w:rPr>
          <w:szCs w:val="28"/>
        </w:rPr>
        <w:t>тыс.руб</w:t>
      </w:r>
      <w:proofErr w:type="spellEnd"/>
      <w:r w:rsidR="00CB1E5F" w:rsidRPr="00CB1E5F">
        <w:rPr>
          <w:szCs w:val="28"/>
        </w:rPr>
        <w:t>.</w:t>
      </w:r>
    </w:p>
    <w:p w:rsidR="005652A2" w:rsidRDefault="00175424" w:rsidP="002B4CFD">
      <w:pPr>
        <w:pStyle w:val="23"/>
        <w:ind w:firstLine="0"/>
        <w:rPr>
          <w:szCs w:val="28"/>
        </w:rPr>
      </w:pPr>
      <w:r>
        <w:rPr>
          <w:szCs w:val="28"/>
        </w:rPr>
        <w:t xml:space="preserve">            </w:t>
      </w:r>
      <w:r w:rsidR="005652A2">
        <w:rPr>
          <w:szCs w:val="28"/>
        </w:rPr>
        <w:t>Характеристика исполнения программы приведена в таблице:</w:t>
      </w: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Default="00DD035D" w:rsidP="002B4CFD">
      <w:pPr>
        <w:pStyle w:val="23"/>
        <w:ind w:firstLine="0"/>
        <w:rPr>
          <w:szCs w:val="28"/>
        </w:rPr>
      </w:pPr>
    </w:p>
    <w:p w:rsidR="00DD035D" w:rsidRPr="00D25CF0" w:rsidRDefault="00DD035D" w:rsidP="002B4CFD">
      <w:pPr>
        <w:pStyle w:val="23"/>
        <w:ind w:firstLine="0"/>
        <w:rPr>
          <w:szCs w:val="28"/>
        </w:rPr>
      </w:pPr>
    </w:p>
    <w:p w:rsidR="00147972" w:rsidRDefault="005652A2" w:rsidP="00175424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lastRenderedPageBreak/>
        <w:t>Таблица 17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AB7201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AB7201" w:rsidRPr="00C6648A" w:rsidRDefault="00AB7201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AB7201" w:rsidRPr="00C6648A" w:rsidRDefault="00AB7201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AB7201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AB7201" w:rsidRPr="007511C5" w:rsidRDefault="00CB1E5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AB7201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AB7201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B7201" w:rsidRPr="00991B2D" w:rsidTr="00175424">
        <w:trPr>
          <w:trHeight w:val="1384"/>
        </w:trPr>
        <w:tc>
          <w:tcPr>
            <w:tcW w:w="425" w:type="dxa"/>
            <w:shd w:val="clear" w:color="auto" w:fill="auto"/>
          </w:tcPr>
          <w:p w:rsidR="00AB7201" w:rsidRPr="00E73604" w:rsidRDefault="00AB7201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77C92" w:rsidRDefault="00F77C92" w:rsidP="00F77C92">
            <w:pPr>
              <w:rPr>
                <w:sz w:val="24"/>
                <w:szCs w:val="24"/>
              </w:rPr>
            </w:pPr>
            <w:r w:rsidRPr="00F77C92">
              <w:rPr>
                <w:bCs/>
                <w:sz w:val="24"/>
                <w:szCs w:val="24"/>
              </w:rPr>
              <w:t>Подпрограмма</w:t>
            </w:r>
            <w:r w:rsidR="000646EB">
              <w:rPr>
                <w:sz w:val="24"/>
                <w:szCs w:val="24"/>
              </w:rPr>
              <w:t xml:space="preserve">            "Ко</w:t>
            </w:r>
            <w:r w:rsidR="000646EB">
              <w:rPr>
                <w:sz w:val="24"/>
                <w:szCs w:val="24"/>
              </w:rPr>
              <w:t>м</w:t>
            </w:r>
            <w:r w:rsidR="000646EB">
              <w:rPr>
                <w:sz w:val="24"/>
                <w:szCs w:val="24"/>
              </w:rPr>
              <w:t xml:space="preserve">плексное </w:t>
            </w:r>
            <w:r w:rsidRPr="00F77C92">
              <w:rPr>
                <w:sz w:val="24"/>
                <w:szCs w:val="24"/>
              </w:rPr>
              <w:t xml:space="preserve"> развитие сельских территорий Острогожского муниципального района Вор</w:t>
            </w:r>
            <w:r w:rsidRPr="00F77C92">
              <w:rPr>
                <w:sz w:val="24"/>
                <w:szCs w:val="24"/>
              </w:rPr>
              <w:t>о</w:t>
            </w:r>
            <w:r w:rsidRPr="00F77C92">
              <w:rPr>
                <w:sz w:val="24"/>
                <w:szCs w:val="24"/>
              </w:rPr>
              <w:t>нежской об</w:t>
            </w:r>
            <w:r w:rsidR="000646EB">
              <w:rPr>
                <w:sz w:val="24"/>
                <w:szCs w:val="24"/>
              </w:rPr>
              <w:t>ласти на 2020-2025</w:t>
            </w:r>
            <w:r w:rsidRPr="00F77C92">
              <w:rPr>
                <w:sz w:val="24"/>
                <w:szCs w:val="24"/>
              </w:rPr>
              <w:t xml:space="preserve"> года" </w:t>
            </w:r>
          </w:p>
          <w:p w:rsidR="00147972" w:rsidRPr="00F77C92" w:rsidRDefault="00147972" w:rsidP="00F77C92">
            <w:pPr>
              <w:rPr>
                <w:sz w:val="24"/>
                <w:szCs w:val="24"/>
              </w:rPr>
            </w:pPr>
          </w:p>
          <w:p w:rsidR="00AB7201" w:rsidRPr="00F77C92" w:rsidRDefault="00AB7201" w:rsidP="00A1049E">
            <w:pPr>
              <w:pStyle w:val="21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7201" w:rsidRPr="00991B2D" w:rsidRDefault="00C8048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86682,9</w:t>
            </w:r>
          </w:p>
        </w:tc>
        <w:tc>
          <w:tcPr>
            <w:tcW w:w="1275" w:type="dxa"/>
            <w:shd w:val="clear" w:color="auto" w:fill="auto"/>
          </w:tcPr>
          <w:p w:rsidR="00AB7201" w:rsidRPr="00991B2D" w:rsidRDefault="00C8048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68987,2</w:t>
            </w:r>
          </w:p>
        </w:tc>
        <w:tc>
          <w:tcPr>
            <w:tcW w:w="993" w:type="dxa"/>
            <w:shd w:val="clear" w:color="auto" w:fill="auto"/>
          </w:tcPr>
          <w:p w:rsidR="00AB7201" w:rsidRPr="00991B2D" w:rsidRDefault="00D8111D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242" w:type="dxa"/>
            <w:shd w:val="clear" w:color="auto" w:fill="auto"/>
          </w:tcPr>
          <w:p w:rsidR="00AB7201" w:rsidRPr="00991B2D" w:rsidRDefault="0085354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48396,8</w:t>
            </w:r>
          </w:p>
        </w:tc>
        <w:tc>
          <w:tcPr>
            <w:tcW w:w="993" w:type="dxa"/>
            <w:shd w:val="clear" w:color="auto" w:fill="auto"/>
          </w:tcPr>
          <w:p w:rsidR="00AB7201" w:rsidRPr="00991B2D" w:rsidRDefault="0085354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335,1</w:t>
            </w:r>
          </w:p>
        </w:tc>
      </w:tr>
      <w:tr w:rsidR="00F77C92" w:rsidRPr="00991B2D" w:rsidTr="00A1049E">
        <w:tc>
          <w:tcPr>
            <w:tcW w:w="425" w:type="dxa"/>
            <w:shd w:val="clear" w:color="auto" w:fill="auto"/>
          </w:tcPr>
          <w:p w:rsidR="00F77C92" w:rsidRPr="00E73604" w:rsidRDefault="00F77C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77C92" w:rsidRPr="00981C3C" w:rsidRDefault="00F77C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981C3C">
              <w:rPr>
                <w:sz w:val="24"/>
                <w:szCs w:val="24"/>
              </w:rPr>
              <w:t>'Подпрограмма «Обеспечение деятельности муниципального казенного учреждения «Управление сельского хозя</w:t>
            </w:r>
            <w:r w:rsidRPr="00981C3C">
              <w:rPr>
                <w:sz w:val="24"/>
                <w:szCs w:val="24"/>
              </w:rPr>
              <w:t>й</w:t>
            </w:r>
            <w:r w:rsidRPr="00981C3C">
              <w:rPr>
                <w:sz w:val="24"/>
                <w:szCs w:val="24"/>
              </w:rPr>
              <w:t>ства Острогожского муниц</w:t>
            </w:r>
            <w:r w:rsidRPr="00981C3C">
              <w:rPr>
                <w:sz w:val="24"/>
                <w:szCs w:val="24"/>
              </w:rPr>
              <w:t>и</w:t>
            </w:r>
            <w:r w:rsidR="000646EB">
              <w:rPr>
                <w:sz w:val="24"/>
                <w:szCs w:val="24"/>
              </w:rPr>
              <w:t>пального района на 2020-2025</w:t>
            </w:r>
            <w:r w:rsidRPr="00981C3C">
              <w:rPr>
                <w:sz w:val="24"/>
                <w:szCs w:val="24"/>
              </w:rPr>
              <w:t xml:space="preserve"> годы»»</w:t>
            </w:r>
          </w:p>
        </w:tc>
        <w:tc>
          <w:tcPr>
            <w:tcW w:w="1276" w:type="dxa"/>
            <w:shd w:val="clear" w:color="auto" w:fill="auto"/>
          </w:tcPr>
          <w:p w:rsidR="00F77C92" w:rsidRPr="00991B2D" w:rsidRDefault="00C8048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4102,5</w:t>
            </w:r>
          </w:p>
        </w:tc>
        <w:tc>
          <w:tcPr>
            <w:tcW w:w="1275" w:type="dxa"/>
            <w:shd w:val="clear" w:color="auto" w:fill="auto"/>
          </w:tcPr>
          <w:p w:rsidR="00F77C92" w:rsidRPr="00991B2D" w:rsidRDefault="00C8048C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4034,9</w:t>
            </w:r>
          </w:p>
        </w:tc>
        <w:tc>
          <w:tcPr>
            <w:tcW w:w="993" w:type="dxa"/>
            <w:shd w:val="clear" w:color="auto" w:fill="auto"/>
          </w:tcPr>
          <w:p w:rsidR="00F77C92" w:rsidRPr="00991B2D" w:rsidRDefault="00D8111D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242" w:type="dxa"/>
            <w:shd w:val="clear" w:color="auto" w:fill="auto"/>
          </w:tcPr>
          <w:p w:rsidR="00F77C92" w:rsidRPr="00991B2D" w:rsidRDefault="0085354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443,7</w:t>
            </w:r>
          </w:p>
        </w:tc>
        <w:tc>
          <w:tcPr>
            <w:tcW w:w="993" w:type="dxa"/>
            <w:shd w:val="clear" w:color="auto" w:fill="auto"/>
          </w:tcPr>
          <w:p w:rsidR="00F77C92" w:rsidRPr="00991B2D" w:rsidRDefault="00853540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</w:tr>
      <w:tr w:rsidR="00AB7201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AB7201" w:rsidRPr="00B35086" w:rsidRDefault="00AB7201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AB7201" w:rsidRPr="00B35086" w:rsidRDefault="00C8048C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90785,4</w:t>
            </w:r>
          </w:p>
        </w:tc>
        <w:tc>
          <w:tcPr>
            <w:tcW w:w="1275" w:type="dxa"/>
            <w:shd w:val="clear" w:color="auto" w:fill="E7E6E6" w:themeFill="background2"/>
          </w:tcPr>
          <w:p w:rsidR="00AB7201" w:rsidRPr="00B35086" w:rsidRDefault="00C8048C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73022,2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B35086" w:rsidRDefault="00C8048C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</w:t>
            </w:r>
          </w:p>
        </w:tc>
        <w:tc>
          <w:tcPr>
            <w:tcW w:w="1242" w:type="dxa"/>
            <w:shd w:val="clear" w:color="auto" w:fill="E7E6E6" w:themeFill="background2"/>
          </w:tcPr>
          <w:p w:rsidR="00AB7201" w:rsidRPr="00597D23" w:rsidRDefault="00AE4FA2" w:rsidP="00AB720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C8048C">
              <w:rPr>
                <w:b/>
                <w:sz w:val="24"/>
                <w:szCs w:val="24"/>
              </w:rPr>
              <w:t>48840,6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597D23" w:rsidRDefault="00C8048C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302,0</w:t>
            </w:r>
          </w:p>
        </w:tc>
      </w:tr>
    </w:tbl>
    <w:p w:rsidR="004D609A" w:rsidRPr="009A1224" w:rsidRDefault="00175424" w:rsidP="00175424">
      <w:pPr>
        <w:pStyle w:val="21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      </w:t>
      </w:r>
      <w:r w:rsidR="00DE0EA6" w:rsidRPr="009A1224">
        <w:rPr>
          <w:b/>
          <w:bCs/>
          <w:szCs w:val="28"/>
        </w:rPr>
        <w:t xml:space="preserve">МП </w:t>
      </w:r>
      <w:r w:rsidR="00E94577" w:rsidRPr="009A1224">
        <w:rPr>
          <w:b/>
          <w:bCs/>
          <w:szCs w:val="28"/>
        </w:rPr>
        <w:t>О</w:t>
      </w:r>
      <w:r w:rsidR="00DE0EA6" w:rsidRPr="009A1224">
        <w:rPr>
          <w:b/>
          <w:bCs/>
          <w:szCs w:val="28"/>
        </w:rPr>
        <w:t xml:space="preserve">МР </w:t>
      </w:r>
      <w:r w:rsidR="00DE0EA6" w:rsidRPr="009A1224">
        <w:rPr>
          <w:b/>
          <w:szCs w:val="28"/>
        </w:rPr>
        <w:t>«Эффективное муниципальное управление, формирование информационного и гражданского общества Острогожского муниципал</w:t>
      </w:r>
      <w:r w:rsidR="00DE0EA6" w:rsidRPr="009A1224">
        <w:rPr>
          <w:b/>
          <w:szCs w:val="28"/>
        </w:rPr>
        <w:t>ь</w:t>
      </w:r>
      <w:r w:rsidR="00DE0EA6" w:rsidRPr="009A1224">
        <w:rPr>
          <w:b/>
          <w:szCs w:val="28"/>
        </w:rPr>
        <w:t>ного района, содействие развитию муниципальных образований и местн</w:t>
      </w:r>
      <w:r w:rsidR="00DE0EA6" w:rsidRPr="009A1224">
        <w:rPr>
          <w:b/>
          <w:szCs w:val="28"/>
        </w:rPr>
        <w:t>о</w:t>
      </w:r>
      <w:r w:rsidR="00DE0EA6" w:rsidRPr="009A1224">
        <w:rPr>
          <w:b/>
          <w:szCs w:val="28"/>
        </w:rPr>
        <w:t>го самоуправления»</w:t>
      </w:r>
    </w:p>
    <w:p w:rsidR="009D677C" w:rsidRPr="009D677C" w:rsidRDefault="0085478B" w:rsidP="00F96DDA">
      <w:pPr>
        <w:pStyle w:val="23"/>
        <w:ind w:firstLine="0"/>
        <w:rPr>
          <w:color w:val="0070C0"/>
          <w:szCs w:val="28"/>
        </w:rPr>
      </w:pPr>
      <w:r w:rsidRPr="009A1224">
        <w:rPr>
          <w:color w:val="000080"/>
          <w:szCs w:val="28"/>
        </w:rPr>
        <w:t xml:space="preserve">         </w:t>
      </w:r>
      <w:r w:rsidRPr="009A1224">
        <w:rPr>
          <w:szCs w:val="28"/>
        </w:rPr>
        <w:t>На реализацию муниципальной программы Острогожского муниципал</w:t>
      </w:r>
      <w:r w:rsidRPr="009A1224">
        <w:rPr>
          <w:szCs w:val="28"/>
        </w:rPr>
        <w:t>ь</w:t>
      </w:r>
      <w:r w:rsidRPr="009A1224">
        <w:rPr>
          <w:szCs w:val="28"/>
        </w:rPr>
        <w:t xml:space="preserve">ного района </w:t>
      </w:r>
      <w:r w:rsidRPr="009A1224">
        <w:rPr>
          <w:b/>
          <w:szCs w:val="28"/>
        </w:rPr>
        <w:t>«Эффективное муниципальное управление, формирование и</w:t>
      </w:r>
      <w:r w:rsidRPr="009A1224">
        <w:rPr>
          <w:b/>
          <w:szCs w:val="28"/>
        </w:rPr>
        <w:t>н</w:t>
      </w:r>
      <w:r w:rsidRPr="009A1224">
        <w:rPr>
          <w:b/>
          <w:szCs w:val="28"/>
        </w:rPr>
        <w:t xml:space="preserve">формационного и гражданского общества Острогожского муниципального района, </w:t>
      </w:r>
      <w:r w:rsidRPr="000D1A06">
        <w:rPr>
          <w:b/>
          <w:szCs w:val="28"/>
        </w:rPr>
        <w:t>содействие развитию муниципальных образований и местного с</w:t>
      </w:r>
      <w:r w:rsidRPr="000D1A06">
        <w:rPr>
          <w:b/>
          <w:szCs w:val="28"/>
        </w:rPr>
        <w:t>а</w:t>
      </w:r>
      <w:r w:rsidRPr="000D1A06">
        <w:rPr>
          <w:b/>
          <w:szCs w:val="28"/>
        </w:rPr>
        <w:t>моуправления</w:t>
      </w:r>
      <w:r w:rsidR="00F96DDA" w:rsidRPr="000D1A06">
        <w:rPr>
          <w:szCs w:val="28"/>
        </w:rPr>
        <w:t xml:space="preserve"> </w:t>
      </w:r>
      <w:r w:rsidR="000D1A06" w:rsidRPr="000D1A06">
        <w:rPr>
          <w:szCs w:val="28"/>
        </w:rPr>
        <w:t xml:space="preserve">направлено </w:t>
      </w:r>
      <w:r w:rsidR="000D1A06" w:rsidRPr="000D1A06">
        <w:rPr>
          <w:b/>
          <w:szCs w:val="28"/>
        </w:rPr>
        <w:t>62063,7</w:t>
      </w:r>
      <w:r w:rsidR="000D1A06" w:rsidRPr="000D1A06">
        <w:rPr>
          <w:szCs w:val="28"/>
        </w:rPr>
        <w:t xml:space="preserve"> </w:t>
      </w:r>
      <w:proofErr w:type="spellStart"/>
      <w:r w:rsidR="000D1A06" w:rsidRPr="000D1A06">
        <w:rPr>
          <w:szCs w:val="28"/>
        </w:rPr>
        <w:t>тыс</w:t>
      </w:r>
      <w:proofErr w:type="gramStart"/>
      <w:r w:rsidR="000D1A06" w:rsidRPr="000D1A06">
        <w:rPr>
          <w:szCs w:val="28"/>
        </w:rPr>
        <w:t>.р</w:t>
      </w:r>
      <w:proofErr w:type="gramEnd"/>
      <w:r w:rsidR="000D1A06" w:rsidRPr="000D1A06">
        <w:rPr>
          <w:szCs w:val="28"/>
        </w:rPr>
        <w:t>уб</w:t>
      </w:r>
      <w:proofErr w:type="spellEnd"/>
      <w:r w:rsidR="000D1A06" w:rsidRPr="000D1A06">
        <w:rPr>
          <w:szCs w:val="28"/>
        </w:rPr>
        <w:t xml:space="preserve">., что составляет </w:t>
      </w:r>
      <w:r w:rsidR="000D1A06" w:rsidRPr="000D1A06">
        <w:rPr>
          <w:b/>
          <w:szCs w:val="28"/>
        </w:rPr>
        <w:t>97,7</w:t>
      </w:r>
      <w:r w:rsidR="000D1A06" w:rsidRPr="000D1A06">
        <w:rPr>
          <w:szCs w:val="28"/>
        </w:rPr>
        <w:t xml:space="preserve">% от годового уточненного плана и ниже прошлого года на </w:t>
      </w:r>
      <w:r w:rsidR="000D1A06" w:rsidRPr="000D1A06">
        <w:rPr>
          <w:b/>
          <w:szCs w:val="28"/>
        </w:rPr>
        <w:t>4,9</w:t>
      </w:r>
      <w:r w:rsidR="000D1A06" w:rsidRPr="000D1A06">
        <w:rPr>
          <w:szCs w:val="28"/>
        </w:rPr>
        <w:t xml:space="preserve">%. </w:t>
      </w:r>
    </w:p>
    <w:p w:rsidR="00BB06EF" w:rsidRDefault="00DE0EA6" w:rsidP="00175424">
      <w:pPr>
        <w:pStyle w:val="21"/>
        <w:ind w:left="0" w:firstLine="709"/>
        <w:jc w:val="right"/>
        <w:rPr>
          <w:sz w:val="24"/>
          <w:szCs w:val="24"/>
        </w:rPr>
      </w:pPr>
      <w:r>
        <w:rPr>
          <w:szCs w:val="28"/>
        </w:rPr>
        <w:t xml:space="preserve">                   </w:t>
      </w:r>
      <w:r w:rsidRPr="00D476DE">
        <w:rPr>
          <w:sz w:val="24"/>
          <w:szCs w:val="24"/>
        </w:rPr>
        <w:t>Таблица 18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AB66D0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AB66D0" w:rsidRPr="00C6648A" w:rsidRDefault="00AB66D0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AB66D0" w:rsidRPr="00C6648A" w:rsidRDefault="00AB66D0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AB66D0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AB66D0" w:rsidRPr="007511C5" w:rsidRDefault="000F563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AB66D0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AB66D0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AB66D0" w:rsidRPr="007511C5" w:rsidRDefault="002952C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«Обеспечение деятельности муниципального казенного учреждения  "Острогожский муниципал</w:t>
            </w:r>
            <w:r w:rsidRPr="00052D54">
              <w:rPr>
                <w:sz w:val="24"/>
                <w:szCs w:val="24"/>
              </w:rPr>
              <w:t>ь</w:t>
            </w:r>
            <w:r w:rsidRPr="00052D54">
              <w:rPr>
                <w:sz w:val="24"/>
                <w:szCs w:val="24"/>
              </w:rPr>
              <w:t>ный районный архив»</w:t>
            </w:r>
          </w:p>
        </w:tc>
        <w:tc>
          <w:tcPr>
            <w:tcW w:w="1276" w:type="dxa"/>
            <w:shd w:val="clear" w:color="auto" w:fill="auto"/>
          </w:tcPr>
          <w:p w:rsidR="00AB66D0" w:rsidRPr="00991B2D" w:rsidRDefault="0010239F" w:rsidP="0076142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2726,1</w:t>
            </w:r>
          </w:p>
        </w:tc>
        <w:tc>
          <w:tcPr>
            <w:tcW w:w="1275" w:type="dxa"/>
            <w:shd w:val="clear" w:color="auto" w:fill="auto"/>
          </w:tcPr>
          <w:p w:rsidR="00AB66D0" w:rsidRPr="00991B2D" w:rsidRDefault="0010239F" w:rsidP="004A433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2693,1</w:t>
            </w:r>
          </w:p>
        </w:tc>
        <w:tc>
          <w:tcPr>
            <w:tcW w:w="993" w:type="dxa"/>
            <w:shd w:val="clear" w:color="auto" w:fill="auto"/>
          </w:tcPr>
          <w:p w:rsidR="00AB66D0" w:rsidRPr="00991B2D" w:rsidRDefault="00B94D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242" w:type="dxa"/>
            <w:shd w:val="clear" w:color="auto" w:fill="auto"/>
          </w:tcPr>
          <w:p w:rsidR="00AB66D0" w:rsidRPr="00991B2D" w:rsidRDefault="009F1D41" w:rsidP="009F4ED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  <w:tc>
          <w:tcPr>
            <w:tcW w:w="993" w:type="dxa"/>
            <w:shd w:val="clear" w:color="auto" w:fill="auto"/>
          </w:tcPr>
          <w:p w:rsidR="00AB66D0" w:rsidRPr="00991B2D" w:rsidRDefault="009F1D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2952C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32203,9</w:t>
            </w:r>
          </w:p>
        </w:tc>
        <w:tc>
          <w:tcPr>
            <w:tcW w:w="1275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31163,7</w:t>
            </w:r>
          </w:p>
        </w:tc>
        <w:tc>
          <w:tcPr>
            <w:tcW w:w="993" w:type="dxa"/>
            <w:shd w:val="clear" w:color="auto" w:fill="auto"/>
          </w:tcPr>
          <w:p w:rsidR="00AB66D0" w:rsidRDefault="00B94D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1242" w:type="dxa"/>
            <w:shd w:val="clear" w:color="auto" w:fill="auto"/>
          </w:tcPr>
          <w:p w:rsidR="00AB66D0" w:rsidRDefault="009F1D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-2755,1</w:t>
            </w:r>
          </w:p>
        </w:tc>
        <w:tc>
          <w:tcPr>
            <w:tcW w:w="993" w:type="dxa"/>
            <w:shd w:val="clear" w:color="auto" w:fill="auto"/>
          </w:tcPr>
          <w:p w:rsidR="00AB66D0" w:rsidRDefault="009F1D41" w:rsidP="009F1D4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AB66D0" w:rsidRPr="00991B2D" w:rsidTr="00C31AC5">
        <w:trPr>
          <w:trHeight w:val="807"/>
        </w:trPr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175424" w:rsidRPr="00981C3C" w:rsidRDefault="00A068A3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«Финансовое обеспечение по осуществл</w:t>
            </w:r>
            <w:r w:rsidRPr="00052D54">
              <w:rPr>
                <w:sz w:val="24"/>
                <w:szCs w:val="24"/>
              </w:rPr>
              <w:t>е</w:t>
            </w:r>
            <w:r w:rsidRPr="00052D54">
              <w:rPr>
                <w:sz w:val="24"/>
                <w:szCs w:val="24"/>
              </w:rPr>
              <w:t>нию переданных полномочий»</w:t>
            </w:r>
          </w:p>
        </w:tc>
        <w:tc>
          <w:tcPr>
            <w:tcW w:w="1276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3772,0</w:t>
            </w:r>
          </w:p>
        </w:tc>
        <w:tc>
          <w:tcPr>
            <w:tcW w:w="1275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3772,0</w:t>
            </w:r>
          </w:p>
        </w:tc>
        <w:tc>
          <w:tcPr>
            <w:tcW w:w="993" w:type="dxa"/>
            <w:shd w:val="clear" w:color="auto" w:fill="auto"/>
          </w:tcPr>
          <w:p w:rsidR="00AB66D0" w:rsidRDefault="00B94D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AB66D0" w:rsidRDefault="00BC2F06" w:rsidP="009F4ED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+515,0</w:t>
            </w:r>
          </w:p>
        </w:tc>
        <w:tc>
          <w:tcPr>
            <w:tcW w:w="993" w:type="dxa"/>
            <w:shd w:val="clear" w:color="auto" w:fill="auto"/>
          </w:tcPr>
          <w:p w:rsidR="00AB66D0" w:rsidRDefault="00BC2F0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A068A3" w:rsidP="00761426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 xml:space="preserve">Подпрограмма «Обеспечение деятельности муниципального казенного учреждения </w:t>
            </w:r>
            <w:r w:rsidRPr="00052D54">
              <w:rPr>
                <w:sz w:val="24"/>
                <w:szCs w:val="24"/>
              </w:rPr>
              <w:lastRenderedPageBreak/>
              <w:t>"</w:t>
            </w:r>
            <w:r w:rsidR="00761426">
              <w:rPr>
                <w:sz w:val="24"/>
                <w:szCs w:val="24"/>
              </w:rPr>
              <w:t>Управление делами Остр</w:t>
            </w:r>
            <w:r w:rsidR="00761426">
              <w:rPr>
                <w:sz w:val="24"/>
                <w:szCs w:val="24"/>
              </w:rPr>
              <w:t>о</w:t>
            </w:r>
            <w:r w:rsidR="00761426">
              <w:rPr>
                <w:sz w:val="24"/>
                <w:szCs w:val="24"/>
              </w:rPr>
              <w:t>гожского муниципального района</w:t>
            </w:r>
            <w:r w:rsidRPr="00052D54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B66D0" w:rsidRDefault="0010239F" w:rsidP="0076142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24215,5</w:t>
            </w:r>
          </w:p>
        </w:tc>
        <w:tc>
          <w:tcPr>
            <w:tcW w:w="1275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23901,2</w:t>
            </w:r>
          </w:p>
        </w:tc>
        <w:tc>
          <w:tcPr>
            <w:tcW w:w="993" w:type="dxa"/>
            <w:shd w:val="clear" w:color="auto" w:fill="auto"/>
          </w:tcPr>
          <w:p w:rsidR="00AB66D0" w:rsidRDefault="00B94D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1242" w:type="dxa"/>
            <w:shd w:val="clear" w:color="auto" w:fill="auto"/>
          </w:tcPr>
          <w:p w:rsidR="00AB66D0" w:rsidRDefault="00BC2F0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-1347,0</w:t>
            </w:r>
          </w:p>
        </w:tc>
        <w:tc>
          <w:tcPr>
            <w:tcW w:w="993" w:type="dxa"/>
            <w:shd w:val="clear" w:color="auto" w:fill="auto"/>
          </w:tcPr>
          <w:p w:rsidR="00AB66D0" w:rsidRDefault="00BC2F0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0B3F75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 xml:space="preserve">'Подпрограмма «Поддержка социально ориентированных некоммерческих организаций </w:t>
            </w:r>
            <w:proofErr w:type="gramStart"/>
            <w:r w:rsidRPr="00052D54">
              <w:rPr>
                <w:sz w:val="24"/>
                <w:szCs w:val="24"/>
              </w:rPr>
              <w:t>в</w:t>
            </w:r>
            <w:proofErr w:type="gramEnd"/>
            <w:r w:rsidRPr="00052D54">
              <w:rPr>
                <w:sz w:val="24"/>
                <w:szCs w:val="24"/>
              </w:rPr>
              <w:t xml:space="preserve"> </w:t>
            </w:r>
            <w:proofErr w:type="gramStart"/>
            <w:r w:rsidRPr="00052D54">
              <w:rPr>
                <w:sz w:val="24"/>
                <w:szCs w:val="24"/>
              </w:rPr>
              <w:t>Острогожском</w:t>
            </w:r>
            <w:proofErr w:type="gramEnd"/>
            <w:r w:rsidRPr="00052D54">
              <w:rPr>
                <w:sz w:val="24"/>
                <w:szCs w:val="24"/>
              </w:rPr>
              <w:t xml:space="preserve"> муниципал</w:t>
            </w:r>
            <w:r w:rsidRPr="00052D54">
              <w:rPr>
                <w:sz w:val="24"/>
                <w:szCs w:val="24"/>
              </w:rPr>
              <w:t>ь</w:t>
            </w:r>
            <w:r w:rsidR="00BC2F06">
              <w:rPr>
                <w:sz w:val="24"/>
                <w:szCs w:val="24"/>
              </w:rPr>
              <w:t>ном районе 2018-2023</w:t>
            </w:r>
            <w:r w:rsidRPr="00052D54">
              <w:rPr>
                <w:sz w:val="24"/>
                <w:szCs w:val="24"/>
              </w:rPr>
              <w:t>гг»</w:t>
            </w:r>
          </w:p>
        </w:tc>
        <w:tc>
          <w:tcPr>
            <w:tcW w:w="1276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  <w:tc>
          <w:tcPr>
            <w:tcW w:w="1275" w:type="dxa"/>
            <w:shd w:val="clear" w:color="auto" w:fill="auto"/>
          </w:tcPr>
          <w:p w:rsidR="00AB66D0" w:rsidRDefault="0010239F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533,7</w:t>
            </w:r>
          </w:p>
        </w:tc>
        <w:tc>
          <w:tcPr>
            <w:tcW w:w="993" w:type="dxa"/>
            <w:shd w:val="clear" w:color="auto" w:fill="auto"/>
          </w:tcPr>
          <w:p w:rsidR="00AB66D0" w:rsidRDefault="00B94D5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242" w:type="dxa"/>
            <w:shd w:val="clear" w:color="auto" w:fill="auto"/>
          </w:tcPr>
          <w:p w:rsidR="00AB66D0" w:rsidRDefault="00BC2F0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-59,8</w:t>
            </w:r>
          </w:p>
        </w:tc>
        <w:tc>
          <w:tcPr>
            <w:tcW w:w="993" w:type="dxa"/>
            <w:shd w:val="clear" w:color="auto" w:fill="auto"/>
          </w:tcPr>
          <w:p w:rsidR="00AB66D0" w:rsidRDefault="00BC2F0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AB66D0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AB66D0" w:rsidRPr="00B35086" w:rsidRDefault="00AB66D0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AB66D0" w:rsidRPr="00B35086" w:rsidRDefault="00BE2FF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63504,5</w:t>
            </w:r>
          </w:p>
        </w:tc>
        <w:tc>
          <w:tcPr>
            <w:tcW w:w="1275" w:type="dxa"/>
            <w:shd w:val="clear" w:color="auto" w:fill="E7E6E6" w:themeFill="background2"/>
          </w:tcPr>
          <w:p w:rsidR="00AB66D0" w:rsidRPr="00B35086" w:rsidRDefault="00BE2FF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62063,7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B35086" w:rsidRDefault="00BE2FF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1242" w:type="dxa"/>
            <w:shd w:val="clear" w:color="auto" w:fill="E7E6E6" w:themeFill="background2"/>
          </w:tcPr>
          <w:p w:rsidR="00AB66D0" w:rsidRPr="00597D23" w:rsidRDefault="00BE2FF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95,1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597D23" w:rsidRDefault="00BE2FF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-3200,9</w:t>
            </w:r>
          </w:p>
        </w:tc>
      </w:tr>
    </w:tbl>
    <w:p w:rsidR="004A4331" w:rsidRPr="004A4331" w:rsidRDefault="00175424" w:rsidP="004A4331">
      <w:pPr>
        <w:pStyle w:val="23"/>
        <w:ind w:firstLine="0"/>
        <w:rPr>
          <w:b/>
          <w:i/>
        </w:rPr>
      </w:pPr>
      <w:r w:rsidRPr="004A4331">
        <w:t xml:space="preserve">       </w:t>
      </w:r>
      <w:r w:rsidR="00D6096D" w:rsidRPr="004A4331">
        <w:t xml:space="preserve">На финансирование расходов районного муниципального учреждения </w:t>
      </w:r>
      <w:r w:rsidR="00D6096D" w:rsidRPr="004A4331">
        <w:rPr>
          <w:b/>
        </w:rPr>
        <w:t>«Острогожский муниципальный районный архив»</w:t>
      </w:r>
      <w:r w:rsidR="00D6096D" w:rsidRPr="004A4331">
        <w:t xml:space="preserve"> из районного бюджета </w:t>
      </w:r>
      <w:r w:rsidR="004A4331" w:rsidRPr="004A4331">
        <w:t xml:space="preserve">направлено </w:t>
      </w:r>
      <w:r w:rsidR="004A4331" w:rsidRPr="004A4331">
        <w:rPr>
          <w:b/>
          <w:szCs w:val="28"/>
        </w:rPr>
        <w:t xml:space="preserve">2693,1 </w:t>
      </w:r>
      <w:r w:rsidR="004A4331" w:rsidRPr="004A4331">
        <w:rPr>
          <w:szCs w:val="28"/>
        </w:rPr>
        <w:t xml:space="preserve"> тыс. руб. или  </w:t>
      </w:r>
      <w:r w:rsidR="004A4331" w:rsidRPr="004A4331">
        <w:rPr>
          <w:b/>
          <w:szCs w:val="28"/>
        </w:rPr>
        <w:t>98,8</w:t>
      </w:r>
      <w:r w:rsidR="004A4331" w:rsidRPr="004A4331">
        <w:rPr>
          <w:szCs w:val="28"/>
        </w:rPr>
        <w:t xml:space="preserve">% к  годовому уточненному плану, выше уровня прошлого года на </w:t>
      </w:r>
      <w:r w:rsidR="004A4331" w:rsidRPr="004A4331">
        <w:rPr>
          <w:b/>
          <w:szCs w:val="28"/>
        </w:rPr>
        <w:t>119,8</w:t>
      </w:r>
      <w:r w:rsidR="004A4331" w:rsidRPr="004A4331">
        <w:rPr>
          <w:szCs w:val="28"/>
        </w:rPr>
        <w:t xml:space="preserve">% </w:t>
      </w:r>
      <w:r w:rsidR="004A4331" w:rsidRPr="004A4331">
        <w:rPr>
          <w:b/>
          <w:i/>
          <w:szCs w:val="28"/>
        </w:rPr>
        <w:t>(подпрограмма «Обеспечение деятельности муниципального казенного учреждения «Острогожский муниципальный районный а</w:t>
      </w:r>
      <w:r w:rsidR="004A4331" w:rsidRPr="004A4331">
        <w:rPr>
          <w:b/>
          <w:i/>
          <w:szCs w:val="28"/>
        </w:rPr>
        <w:t>р</w:t>
      </w:r>
      <w:r w:rsidR="004A4331" w:rsidRPr="004A4331">
        <w:rPr>
          <w:b/>
          <w:i/>
          <w:szCs w:val="28"/>
        </w:rPr>
        <w:t>хив»).</w:t>
      </w:r>
    </w:p>
    <w:p w:rsidR="00353421" w:rsidRPr="00353421" w:rsidRDefault="00D6096D" w:rsidP="00353421">
      <w:pPr>
        <w:pStyle w:val="23"/>
        <w:ind w:firstLine="0"/>
        <w:rPr>
          <w:b/>
          <w:i/>
          <w:szCs w:val="28"/>
        </w:rPr>
      </w:pPr>
      <w:r w:rsidRPr="00373E12">
        <w:tab/>
      </w:r>
      <w:r w:rsidR="00353421" w:rsidRPr="00353421">
        <w:t xml:space="preserve">На содержание органов местного самоуправления в 2023 году направлено  </w:t>
      </w:r>
      <w:r w:rsidR="00353421" w:rsidRPr="00353421">
        <w:rPr>
          <w:b/>
        </w:rPr>
        <w:t>30123,5</w:t>
      </w:r>
      <w:r w:rsidR="00353421" w:rsidRPr="00353421">
        <w:t xml:space="preserve"> </w:t>
      </w:r>
      <w:proofErr w:type="spellStart"/>
      <w:r w:rsidR="00353421" w:rsidRPr="00353421">
        <w:t>тыс</w:t>
      </w:r>
      <w:proofErr w:type="gramStart"/>
      <w:r w:rsidR="00353421" w:rsidRPr="00353421">
        <w:t>.р</w:t>
      </w:r>
      <w:proofErr w:type="gramEnd"/>
      <w:r w:rsidR="00353421" w:rsidRPr="00353421">
        <w:t>уб</w:t>
      </w:r>
      <w:proofErr w:type="spellEnd"/>
      <w:r w:rsidR="00353421" w:rsidRPr="00353421">
        <w:t xml:space="preserve">., или </w:t>
      </w:r>
      <w:r w:rsidR="00353421" w:rsidRPr="00353421">
        <w:rPr>
          <w:b/>
        </w:rPr>
        <w:t>99,0</w:t>
      </w:r>
      <w:r w:rsidR="00353421" w:rsidRPr="00353421">
        <w:t xml:space="preserve">% к уточненному годовому плану; на материальную помощь гражданам в сумме </w:t>
      </w:r>
      <w:r w:rsidR="00353421" w:rsidRPr="00353421">
        <w:rPr>
          <w:b/>
        </w:rPr>
        <w:t>50,0</w:t>
      </w:r>
      <w:r w:rsidR="00353421" w:rsidRPr="00353421">
        <w:t xml:space="preserve"> </w:t>
      </w:r>
      <w:proofErr w:type="spellStart"/>
      <w:r w:rsidR="00353421" w:rsidRPr="00353421">
        <w:t>тыс.руб</w:t>
      </w:r>
      <w:proofErr w:type="spellEnd"/>
      <w:r w:rsidR="00353421" w:rsidRPr="00353421">
        <w:t>.  пострадавшим в результате пожаров за счет резервного фонда администрации Острогожского муниципального ра</w:t>
      </w:r>
      <w:r w:rsidR="00353421" w:rsidRPr="00353421">
        <w:t>й</w:t>
      </w:r>
      <w:r w:rsidR="00353421" w:rsidRPr="00353421">
        <w:t xml:space="preserve">она; на </w:t>
      </w:r>
      <w:r w:rsidR="00353421" w:rsidRPr="00353421">
        <w:rPr>
          <w:szCs w:val="28"/>
        </w:rPr>
        <w:t xml:space="preserve">публикацию нормативных правовых актов направлено </w:t>
      </w:r>
      <w:r w:rsidR="00353421" w:rsidRPr="00353421">
        <w:rPr>
          <w:b/>
          <w:szCs w:val="28"/>
        </w:rPr>
        <w:t>113,9</w:t>
      </w:r>
      <w:r w:rsidR="00353421" w:rsidRPr="00353421">
        <w:rPr>
          <w:szCs w:val="28"/>
        </w:rPr>
        <w:t xml:space="preserve"> тыс. руб., и на прочие расходы в сумме </w:t>
      </w:r>
      <w:r w:rsidR="00353421" w:rsidRPr="00353421">
        <w:rPr>
          <w:b/>
          <w:szCs w:val="28"/>
        </w:rPr>
        <w:t>876,3</w:t>
      </w:r>
      <w:r w:rsidR="00353421" w:rsidRPr="00353421">
        <w:rPr>
          <w:szCs w:val="28"/>
        </w:rPr>
        <w:t xml:space="preserve"> </w:t>
      </w:r>
      <w:proofErr w:type="spellStart"/>
      <w:r w:rsidR="00353421" w:rsidRPr="00353421">
        <w:rPr>
          <w:szCs w:val="28"/>
        </w:rPr>
        <w:t>тыс.руб</w:t>
      </w:r>
      <w:proofErr w:type="spellEnd"/>
      <w:r w:rsidR="00353421" w:rsidRPr="00353421">
        <w:rPr>
          <w:szCs w:val="28"/>
        </w:rPr>
        <w:t xml:space="preserve">. </w:t>
      </w:r>
      <w:r w:rsidR="00353421" w:rsidRPr="00353421">
        <w:rPr>
          <w:b/>
          <w:i/>
          <w:szCs w:val="28"/>
        </w:rPr>
        <w:t>(подпрограмма «Обеспечение ре</w:t>
      </w:r>
      <w:r w:rsidR="00353421" w:rsidRPr="00353421">
        <w:rPr>
          <w:b/>
          <w:i/>
          <w:szCs w:val="28"/>
        </w:rPr>
        <w:t>а</w:t>
      </w:r>
      <w:r w:rsidR="00353421" w:rsidRPr="00353421">
        <w:rPr>
          <w:b/>
          <w:i/>
          <w:szCs w:val="28"/>
        </w:rPr>
        <w:t>лизации муниципальной программы Острогожского муниципального рай</w:t>
      </w:r>
      <w:r w:rsidR="00353421" w:rsidRPr="00353421">
        <w:rPr>
          <w:b/>
          <w:i/>
          <w:szCs w:val="28"/>
        </w:rPr>
        <w:t>о</w:t>
      </w:r>
      <w:r w:rsidR="00353421" w:rsidRPr="00353421">
        <w:rPr>
          <w:b/>
          <w:i/>
          <w:szCs w:val="28"/>
        </w:rPr>
        <w:t>на»).</w:t>
      </w:r>
    </w:p>
    <w:p w:rsidR="005B000E" w:rsidRPr="005B000E" w:rsidRDefault="00D6096D" w:rsidP="005B000E">
      <w:pPr>
        <w:pStyle w:val="23"/>
        <w:ind w:firstLine="0"/>
        <w:rPr>
          <w:szCs w:val="28"/>
        </w:rPr>
      </w:pPr>
      <w:r w:rsidRPr="00373E12">
        <w:rPr>
          <w:szCs w:val="28"/>
        </w:rPr>
        <w:tab/>
      </w:r>
      <w:r w:rsidR="005B000E" w:rsidRPr="005B000E">
        <w:rPr>
          <w:szCs w:val="28"/>
        </w:rPr>
        <w:t>За счет средств областного бюджета на осуществление переданных по</w:t>
      </w:r>
      <w:r w:rsidR="005B000E" w:rsidRPr="005B000E">
        <w:rPr>
          <w:szCs w:val="28"/>
        </w:rPr>
        <w:t>л</w:t>
      </w:r>
      <w:r w:rsidR="005B000E" w:rsidRPr="005B000E">
        <w:rPr>
          <w:szCs w:val="28"/>
        </w:rPr>
        <w:t xml:space="preserve">номочий по созданию и организации деятельности по опеке и попечительству, комиссии по делам несовершеннолетних, специалиста для ведения регистров нормативных правовых актов, административной комиссии в сумме                         </w:t>
      </w:r>
      <w:r w:rsidR="005B000E" w:rsidRPr="005B000E">
        <w:rPr>
          <w:b/>
          <w:szCs w:val="28"/>
        </w:rPr>
        <w:t>3772,0</w:t>
      </w:r>
      <w:r w:rsidR="005B000E" w:rsidRPr="005B000E">
        <w:rPr>
          <w:szCs w:val="28"/>
        </w:rPr>
        <w:t xml:space="preserve"> </w:t>
      </w:r>
      <w:proofErr w:type="spellStart"/>
      <w:r w:rsidR="005B000E" w:rsidRPr="005B000E">
        <w:rPr>
          <w:szCs w:val="28"/>
        </w:rPr>
        <w:t>тыс</w:t>
      </w:r>
      <w:proofErr w:type="gramStart"/>
      <w:r w:rsidR="005B000E" w:rsidRPr="005B000E">
        <w:rPr>
          <w:szCs w:val="28"/>
        </w:rPr>
        <w:t>.р</w:t>
      </w:r>
      <w:proofErr w:type="gramEnd"/>
      <w:r w:rsidR="005B000E" w:rsidRPr="005B000E">
        <w:rPr>
          <w:szCs w:val="28"/>
        </w:rPr>
        <w:t>уб</w:t>
      </w:r>
      <w:proofErr w:type="spellEnd"/>
      <w:r w:rsidR="005B000E" w:rsidRPr="005B000E">
        <w:rPr>
          <w:szCs w:val="28"/>
        </w:rPr>
        <w:t xml:space="preserve">. </w:t>
      </w:r>
      <w:r w:rsidR="005B000E" w:rsidRPr="005B000E">
        <w:rPr>
          <w:b/>
          <w:i/>
          <w:szCs w:val="28"/>
        </w:rPr>
        <w:t>(подпрограмма «Финансовое обеспечение по осуществл</w:t>
      </w:r>
      <w:r w:rsidR="005B000E" w:rsidRPr="005B000E">
        <w:rPr>
          <w:b/>
          <w:i/>
          <w:szCs w:val="28"/>
        </w:rPr>
        <w:t>е</w:t>
      </w:r>
      <w:r w:rsidR="005B000E" w:rsidRPr="005B000E">
        <w:rPr>
          <w:b/>
          <w:i/>
          <w:szCs w:val="28"/>
        </w:rPr>
        <w:t>нию переданных полномочий»).</w:t>
      </w:r>
      <w:r w:rsidR="005B000E" w:rsidRPr="005B000E">
        <w:rPr>
          <w:b/>
          <w:i/>
          <w:szCs w:val="28"/>
        </w:rPr>
        <w:tab/>
      </w:r>
    </w:p>
    <w:p w:rsidR="005B000E" w:rsidRPr="005B000E" w:rsidRDefault="005B000E" w:rsidP="005B000E">
      <w:pPr>
        <w:pStyle w:val="23"/>
        <w:ind w:firstLine="0"/>
        <w:rPr>
          <w:b/>
          <w:i/>
        </w:rPr>
      </w:pPr>
      <w:r w:rsidRPr="005B000E">
        <w:tab/>
        <w:t>На содержание муниципального казенного учреждения «Управление д</w:t>
      </w:r>
      <w:r w:rsidRPr="005B000E">
        <w:t>е</w:t>
      </w:r>
      <w:r w:rsidRPr="005B000E">
        <w:t>лами Острогожского муниципального района» из районного бюджета в отче</w:t>
      </w:r>
      <w:r w:rsidRPr="005B000E">
        <w:t>т</w:t>
      </w:r>
      <w:r w:rsidRPr="005B000E">
        <w:t xml:space="preserve">ном периоде направлено </w:t>
      </w:r>
      <w:r w:rsidRPr="005B000E">
        <w:rPr>
          <w:b/>
        </w:rPr>
        <w:t>23901,2</w:t>
      </w:r>
      <w:r w:rsidRPr="005B000E">
        <w:t xml:space="preserve"> </w:t>
      </w:r>
      <w:proofErr w:type="spellStart"/>
      <w:r w:rsidRPr="005B000E">
        <w:t>тыс</w:t>
      </w:r>
      <w:proofErr w:type="gramStart"/>
      <w:r w:rsidRPr="005B000E">
        <w:t>.р</w:t>
      </w:r>
      <w:proofErr w:type="gramEnd"/>
      <w:r w:rsidRPr="005B000E">
        <w:t>уб</w:t>
      </w:r>
      <w:proofErr w:type="spellEnd"/>
      <w:r w:rsidRPr="005B000E">
        <w:t xml:space="preserve">., или </w:t>
      </w:r>
      <w:r w:rsidRPr="005B000E">
        <w:rPr>
          <w:b/>
        </w:rPr>
        <w:t>98,7</w:t>
      </w:r>
      <w:r w:rsidRPr="005B000E">
        <w:t xml:space="preserve">% </w:t>
      </w:r>
      <w:r w:rsidRPr="005B000E">
        <w:rPr>
          <w:szCs w:val="28"/>
        </w:rPr>
        <w:t>уточненного</w:t>
      </w:r>
      <w:r w:rsidRPr="005B000E">
        <w:t xml:space="preserve"> годового плана, ниже уровня прошлого года на </w:t>
      </w:r>
      <w:r w:rsidRPr="005B000E">
        <w:rPr>
          <w:b/>
        </w:rPr>
        <w:t>5,3</w:t>
      </w:r>
      <w:r w:rsidRPr="005B000E">
        <w:t xml:space="preserve">% </w:t>
      </w:r>
      <w:r w:rsidRPr="005B000E">
        <w:rPr>
          <w:b/>
          <w:i/>
        </w:rPr>
        <w:t>(подпрограмма «Обеспечение де</w:t>
      </w:r>
      <w:r w:rsidRPr="005B000E">
        <w:rPr>
          <w:b/>
          <w:i/>
        </w:rPr>
        <w:t>я</w:t>
      </w:r>
      <w:r w:rsidRPr="005B000E">
        <w:rPr>
          <w:b/>
          <w:i/>
        </w:rPr>
        <w:t>тельности муниципального казенного учреждения «Служба технического обе</w:t>
      </w:r>
      <w:r w:rsidRPr="005B000E">
        <w:rPr>
          <w:b/>
          <w:i/>
        </w:rPr>
        <w:t>с</w:t>
      </w:r>
      <w:r w:rsidRPr="005B000E">
        <w:rPr>
          <w:b/>
          <w:i/>
        </w:rPr>
        <w:t>печения»).</w:t>
      </w:r>
    </w:p>
    <w:p w:rsidR="00457C66" w:rsidRDefault="005B000E" w:rsidP="00D6096D">
      <w:pPr>
        <w:pStyle w:val="23"/>
        <w:ind w:firstLine="0"/>
        <w:rPr>
          <w:b/>
          <w:i/>
        </w:rPr>
      </w:pPr>
      <w:r w:rsidRPr="005B000E">
        <w:tab/>
        <w:t xml:space="preserve">На проведение районных культурных мероприятий  направлено                       533,7 </w:t>
      </w:r>
      <w:proofErr w:type="spellStart"/>
      <w:r w:rsidRPr="005B000E">
        <w:t>тыс</w:t>
      </w:r>
      <w:proofErr w:type="gramStart"/>
      <w:r w:rsidRPr="005B000E">
        <w:t>.р</w:t>
      </w:r>
      <w:proofErr w:type="gramEnd"/>
      <w:r w:rsidRPr="005B000E">
        <w:t>уб</w:t>
      </w:r>
      <w:proofErr w:type="spellEnd"/>
      <w:r w:rsidRPr="005B000E">
        <w:t>. (</w:t>
      </w:r>
      <w:r w:rsidRPr="005B000E">
        <w:rPr>
          <w:b/>
          <w:i/>
        </w:rPr>
        <w:t>подпрограмма «Поддержка социально ориентированных н</w:t>
      </w:r>
      <w:r w:rsidRPr="005B000E">
        <w:rPr>
          <w:b/>
          <w:i/>
        </w:rPr>
        <w:t>е</w:t>
      </w:r>
      <w:r w:rsidRPr="005B000E">
        <w:rPr>
          <w:b/>
          <w:i/>
        </w:rPr>
        <w:t>коммерческих организаций в Острогожском муниципальном районе в 2018-2023гг.»).</w:t>
      </w:r>
    </w:p>
    <w:p w:rsidR="00524B34" w:rsidRPr="00524B34" w:rsidRDefault="00524B34" w:rsidP="00D6096D">
      <w:pPr>
        <w:pStyle w:val="23"/>
        <w:ind w:firstLine="0"/>
        <w:rPr>
          <w:b/>
          <w:i/>
        </w:rPr>
      </w:pPr>
    </w:p>
    <w:p w:rsidR="00DE0EA6" w:rsidRDefault="003D5541" w:rsidP="003D7028">
      <w:pPr>
        <w:pStyle w:val="21"/>
        <w:ind w:left="0" w:firstLine="709"/>
        <w:rPr>
          <w:szCs w:val="28"/>
        </w:rPr>
      </w:pPr>
      <w:r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Pr="00CA4393">
        <w:rPr>
          <w:b/>
          <w:bCs/>
          <w:szCs w:val="28"/>
        </w:rPr>
        <w:t>МР</w:t>
      </w:r>
      <w:r w:rsidRPr="00AE31D5">
        <w:rPr>
          <w:sz w:val="24"/>
          <w:szCs w:val="24"/>
        </w:rPr>
        <w:t xml:space="preserve"> </w:t>
      </w:r>
      <w:r w:rsidRPr="003D5541">
        <w:rPr>
          <w:b/>
          <w:szCs w:val="28"/>
        </w:rPr>
        <w:t>«Управление муниципальным  имуществом»</w:t>
      </w:r>
    </w:p>
    <w:p w:rsidR="003E228B" w:rsidRPr="00CF14EC" w:rsidRDefault="00F716E6" w:rsidP="003E228B">
      <w:pPr>
        <w:pStyle w:val="23"/>
        <w:ind w:firstLine="0"/>
        <w:rPr>
          <w:szCs w:val="28"/>
        </w:rPr>
      </w:pPr>
      <w:r>
        <w:rPr>
          <w:color w:val="000080"/>
          <w:szCs w:val="28"/>
        </w:rPr>
        <w:t xml:space="preserve">         </w:t>
      </w:r>
      <w:r w:rsidRPr="00CF14EC">
        <w:rPr>
          <w:szCs w:val="28"/>
        </w:rPr>
        <w:t>На реализацию муниципальной программы Острогожского муниципал</w:t>
      </w:r>
      <w:r w:rsidRPr="00CF14EC">
        <w:rPr>
          <w:szCs w:val="28"/>
        </w:rPr>
        <w:t>ь</w:t>
      </w:r>
      <w:r w:rsidRPr="00CF14EC">
        <w:rPr>
          <w:szCs w:val="28"/>
        </w:rPr>
        <w:t xml:space="preserve">ного района </w:t>
      </w:r>
      <w:r w:rsidRPr="00CF14EC">
        <w:rPr>
          <w:b/>
          <w:i/>
          <w:szCs w:val="28"/>
        </w:rPr>
        <w:t>«Управление муниципальным имуществом»</w:t>
      </w:r>
      <w:r w:rsidRPr="00CF14EC">
        <w:rPr>
          <w:szCs w:val="28"/>
        </w:rPr>
        <w:t xml:space="preserve"> </w:t>
      </w:r>
      <w:r w:rsidR="003E228B" w:rsidRPr="00CF14EC">
        <w:rPr>
          <w:szCs w:val="28"/>
        </w:rPr>
        <w:t xml:space="preserve">направлено                          </w:t>
      </w:r>
      <w:r w:rsidR="003E228B" w:rsidRPr="00CF14EC">
        <w:rPr>
          <w:b/>
          <w:szCs w:val="28"/>
        </w:rPr>
        <w:t>3230,6</w:t>
      </w:r>
      <w:r w:rsidR="003E228B" w:rsidRPr="00CF14EC">
        <w:rPr>
          <w:szCs w:val="28"/>
        </w:rPr>
        <w:t xml:space="preserve"> </w:t>
      </w:r>
      <w:proofErr w:type="spellStart"/>
      <w:r w:rsidR="003E228B" w:rsidRPr="00CF14EC">
        <w:rPr>
          <w:szCs w:val="28"/>
        </w:rPr>
        <w:t>тыс</w:t>
      </w:r>
      <w:proofErr w:type="gramStart"/>
      <w:r w:rsidR="003E228B" w:rsidRPr="00CF14EC">
        <w:rPr>
          <w:szCs w:val="28"/>
        </w:rPr>
        <w:t>.р</w:t>
      </w:r>
      <w:proofErr w:type="gramEnd"/>
      <w:r w:rsidR="003E228B" w:rsidRPr="00CF14EC">
        <w:rPr>
          <w:szCs w:val="28"/>
        </w:rPr>
        <w:t>уб</w:t>
      </w:r>
      <w:proofErr w:type="spellEnd"/>
      <w:r w:rsidR="003E228B" w:rsidRPr="00CF14EC">
        <w:rPr>
          <w:szCs w:val="28"/>
        </w:rPr>
        <w:t xml:space="preserve">., или </w:t>
      </w:r>
      <w:r w:rsidR="003E228B" w:rsidRPr="00CF14EC">
        <w:rPr>
          <w:b/>
          <w:szCs w:val="28"/>
        </w:rPr>
        <w:t>99,2</w:t>
      </w:r>
      <w:r w:rsidR="003E228B" w:rsidRPr="00CF14EC">
        <w:rPr>
          <w:szCs w:val="28"/>
        </w:rPr>
        <w:t>%  уточненного годового плана и ниже уровня пр</w:t>
      </w:r>
      <w:r w:rsidR="003E228B" w:rsidRPr="00CF14EC">
        <w:rPr>
          <w:szCs w:val="28"/>
        </w:rPr>
        <w:t>о</w:t>
      </w:r>
      <w:r w:rsidR="003E228B" w:rsidRPr="00CF14EC">
        <w:rPr>
          <w:szCs w:val="28"/>
        </w:rPr>
        <w:t xml:space="preserve">шлого года на </w:t>
      </w:r>
      <w:r w:rsidR="003E228B" w:rsidRPr="00CF14EC">
        <w:rPr>
          <w:b/>
          <w:szCs w:val="28"/>
        </w:rPr>
        <w:t>28,3</w:t>
      </w:r>
      <w:r w:rsidR="003E228B" w:rsidRPr="00CF14EC">
        <w:rPr>
          <w:szCs w:val="28"/>
        </w:rPr>
        <w:t>%.</w:t>
      </w:r>
    </w:p>
    <w:p w:rsidR="00CF14EC" w:rsidRPr="00815C76" w:rsidRDefault="000E164B" w:rsidP="00CF14EC">
      <w:pPr>
        <w:pStyle w:val="23"/>
        <w:ind w:firstLine="0"/>
        <w:rPr>
          <w:b/>
          <w:i/>
          <w:szCs w:val="28"/>
        </w:rPr>
      </w:pPr>
      <w:r w:rsidRPr="0065564B">
        <w:rPr>
          <w:szCs w:val="28"/>
        </w:rPr>
        <w:lastRenderedPageBreak/>
        <w:tab/>
      </w:r>
      <w:r w:rsidR="00CF14EC" w:rsidRPr="00815C76">
        <w:rPr>
          <w:szCs w:val="28"/>
        </w:rPr>
        <w:t xml:space="preserve">Расходы на изготовление технической документации и межевого плана земельных участков составили в сумме </w:t>
      </w:r>
      <w:r w:rsidR="00CF14EC" w:rsidRPr="00815C76">
        <w:rPr>
          <w:b/>
          <w:szCs w:val="28"/>
        </w:rPr>
        <w:t>321,0</w:t>
      </w:r>
      <w:r w:rsidR="00CF14EC" w:rsidRPr="00815C76">
        <w:rPr>
          <w:szCs w:val="28"/>
        </w:rPr>
        <w:t xml:space="preserve"> </w:t>
      </w:r>
      <w:proofErr w:type="spellStart"/>
      <w:r w:rsidR="00CF14EC" w:rsidRPr="00815C76">
        <w:rPr>
          <w:szCs w:val="28"/>
        </w:rPr>
        <w:t>тыс</w:t>
      </w:r>
      <w:proofErr w:type="gramStart"/>
      <w:r w:rsidR="00CF14EC" w:rsidRPr="00815C76">
        <w:rPr>
          <w:szCs w:val="28"/>
        </w:rPr>
        <w:t>.р</w:t>
      </w:r>
      <w:proofErr w:type="gramEnd"/>
      <w:r w:rsidR="00CF14EC" w:rsidRPr="00815C76">
        <w:rPr>
          <w:szCs w:val="28"/>
        </w:rPr>
        <w:t>уб</w:t>
      </w:r>
      <w:proofErr w:type="spellEnd"/>
      <w:r w:rsidR="00CF14EC" w:rsidRPr="00815C76">
        <w:rPr>
          <w:szCs w:val="28"/>
        </w:rPr>
        <w:t xml:space="preserve">., или </w:t>
      </w:r>
      <w:r w:rsidR="00CF14EC" w:rsidRPr="00815C76">
        <w:rPr>
          <w:b/>
          <w:szCs w:val="28"/>
        </w:rPr>
        <w:t>95,0</w:t>
      </w:r>
      <w:r w:rsidR="00CF14EC" w:rsidRPr="00815C76">
        <w:rPr>
          <w:szCs w:val="28"/>
        </w:rPr>
        <w:t>% к уточненн</w:t>
      </w:r>
      <w:r w:rsidR="00CF14EC" w:rsidRPr="00815C76">
        <w:rPr>
          <w:szCs w:val="28"/>
        </w:rPr>
        <w:t>о</w:t>
      </w:r>
      <w:r w:rsidR="00CF14EC" w:rsidRPr="00815C76">
        <w:rPr>
          <w:szCs w:val="28"/>
        </w:rPr>
        <w:t xml:space="preserve">му годовому плану </w:t>
      </w:r>
      <w:r w:rsidR="00CF14EC" w:rsidRPr="00815C76">
        <w:rPr>
          <w:b/>
          <w:i/>
          <w:szCs w:val="28"/>
        </w:rPr>
        <w:t xml:space="preserve">(программа «Совершенствование системы управления в сфере </w:t>
      </w:r>
      <w:proofErr w:type="spellStart"/>
      <w:r w:rsidR="00CF14EC" w:rsidRPr="00815C76">
        <w:rPr>
          <w:b/>
          <w:i/>
          <w:szCs w:val="28"/>
        </w:rPr>
        <w:t>имущественно</w:t>
      </w:r>
      <w:proofErr w:type="spellEnd"/>
      <w:r w:rsidR="00CF14EC" w:rsidRPr="00815C76">
        <w:rPr>
          <w:b/>
          <w:i/>
          <w:szCs w:val="28"/>
        </w:rPr>
        <w:t>- земельных отношений Острогожского муниципал</w:t>
      </w:r>
      <w:r w:rsidR="00CF14EC" w:rsidRPr="00815C76">
        <w:rPr>
          <w:b/>
          <w:i/>
          <w:szCs w:val="28"/>
        </w:rPr>
        <w:t>ь</w:t>
      </w:r>
      <w:r w:rsidR="00CF14EC" w:rsidRPr="00815C76">
        <w:rPr>
          <w:b/>
          <w:i/>
          <w:szCs w:val="28"/>
        </w:rPr>
        <w:t>ного района»).</w:t>
      </w:r>
    </w:p>
    <w:p w:rsidR="00815C76" w:rsidRPr="00611748" w:rsidRDefault="00CF14EC" w:rsidP="00611748">
      <w:pPr>
        <w:pStyle w:val="23"/>
        <w:ind w:firstLine="0"/>
        <w:rPr>
          <w:b/>
          <w:i/>
          <w:szCs w:val="28"/>
        </w:rPr>
      </w:pPr>
      <w:r w:rsidRPr="00815C76">
        <w:rPr>
          <w:szCs w:val="28"/>
        </w:rPr>
        <w:tab/>
        <w:t>Расходы на содержание отдела по земельным вопросам и управлению муниципальной собственностью администрации Острогожского муниципал</w:t>
      </w:r>
      <w:r w:rsidRPr="00815C76">
        <w:rPr>
          <w:szCs w:val="28"/>
        </w:rPr>
        <w:t>ь</w:t>
      </w:r>
      <w:r w:rsidRPr="00815C76">
        <w:rPr>
          <w:szCs w:val="28"/>
        </w:rPr>
        <w:t xml:space="preserve">ного района составили </w:t>
      </w:r>
      <w:r w:rsidRPr="00815C76">
        <w:rPr>
          <w:b/>
          <w:szCs w:val="28"/>
        </w:rPr>
        <w:t>2909,5</w:t>
      </w:r>
      <w:r w:rsidRPr="00815C76">
        <w:rPr>
          <w:szCs w:val="28"/>
        </w:rPr>
        <w:t xml:space="preserve"> </w:t>
      </w:r>
      <w:proofErr w:type="spellStart"/>
      <w:r w:rsidRPr="00815C76">
        <w:rPr>
          <w:szCs w:val="28"/>
        </w:rPr>
        <w:t>тыс</w:t>
      </w:r>
      <w:proofErr w:type="gramStart"/>
      <w:r w:rsidRPr="00815C76">
        <w:rPr>
          <w:szCs w:val="28"/>
        </w:rPr>
        <w:t>.р</w:t>
      </w:r>
      <w:proofErr w:type="gramEnd"/>
      <w:r w:rsidRPr="00815C76">
        <w:rPr>
          <w:szCs w:val="28"/>
        </w:rPr>
        <w:t>уб</w:t>
      </w:r>
      <w:proofErr w:type="spellEnd"/>
      <w:r w:rsidRPr="00815C76">
        <w:rPr>
          <w:szCs w:val="28"/>
        </w:rPr>
        <w:t xml:space="preserve">., или </w:t>
      </w:r>
      <w:r w:rsidRPr="00815C76">
        <w:rPr>
          <w:b/>
          <w:szCs w:val="28"/>
        </w:rPr>
        <w:t>99,7</w:t>
      </w:r>
      <w:r w:rsidRPr="00815C76">
        <w:rPr>
          <w:szCs w:val="28"/>
        </w:rPr>
        <w:t xml:space="preserve">% к уточненному годовому плану и ниже уровня прошлого года на </w:t>
      </w:r>
      <w:r w:rsidRPr="00815C76">
        <w:rPr>
          <w:b/>
          <w:szCs w:val="28"/>
        </w:rPr>
        <w:t>15,7</w:t>
      </w:r>
      <w:r w:rsidRPr="00815C76">
        <w:rPr>
          <w:szCs w:val="28"/>
        </w:rPr>
        <w:t xml:space="preserve">% </w:t>
      </w:r>
      <w:r w:rsidRPr="00815C76">
        <w:rPr>
          <w:b/>
          <w:i/>
          <w:szCs w:val="28"/>
        </w:rPr>
        <w:t>(подпрограмма «Обеспечение реализации муниципальной программы Острогожского муниципального района»).</w:t>
      </w:r>
    </w:p>
    <w:p w:rsidR="00815C76" w:rsidRDefault="00815C76" w:rsidP="00CF14EC">
      <w:pPr>
        <w:pStyle w:val="23"/>
        <w:ind w:firstLine="0"/>
        <w:jc w:val="right"/>
        <w:rPr>
          <w:sz w:val="24"/>
          <w:szCs w:val="24"/>
        </w:rPr>
      </w:pPr>
    </w:p>
    <w:p w:rsidR="00F716E6" w:rsidRDefault="00660DBD" w:rsidP="00CF14EC">
      <w:pPr>
        <w:pStyle w:val="23"/>
        <w:ind w:firstLine="0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19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716E6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716E6" w:rsidRPr="00C6648A" w:rsidRDefault="00F716E6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716E6" w:rsidRPr="00C6648A" w:rsidRDefault="00F716E6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716E6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716E6" w:rsidRPr="007511C5" w:rsidRDefault="006B0D47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F716E6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716E6" w:rsidRPr="007511C5" w:rsidTr="00B004A1">
        <w:trPr>
          <w:trHeight w:val="287"/>
        </w:trPr>
        <w:tc>
          <w:tcPr>
            <w:tcW w:w="425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716E6" w:rsidRPr="00991B2D" w:rsidTr="00A1049E">
        <w:tc>
          <w:tcPr>
            <w:tcW w:w="425" w:type="dxa"/>
            <w:shd w:val="clear" w:color="auto" w:fill="auto"/>
          </w:tcPr>
          <w:p w:rsidR="00F716E6" w:rsidRPr="00E73604" w:rsidRDefault="00F716E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716E6" w:rsidRPr="007511C5" w:rsidRDefault="00742E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2FE0">
              <w:rPr>
                <w:sz w:val="24"/>
                <w:szCs w:val="24"/>
              </w:rPr>
              <w:t>Подпрограмма «Соверше</w:t>
            </w:r>
            <w:r w:rsidRPr="00402FE0">
              <w:rPr>
                <w:sz w:val="24"/>
                <w:szCs w:val="24"/>
              </w:rPr>
              <w:t>н</w:t>
            </w:r>
            <w:r w:rsidRPr="00402FE0">
              <w:rPr>
                <w:sz w:val="24"/>
                <w:szCs w:val="24"/>
              </w:rPr>
              <w:t xml:space="preserve">ствование системы управления в сфере </w:t>
            </w:r>
            <w:proofErr w:type="spellStart"/>
            <w:r w:rsidRPr="00402FE0">
              <w:rPr>
                <w:sz w:val="24"/>
                <w:szCs w:val="24"/>
              </w:rPr>
              <w:t>имущественно</w:t>
            </w:r>
            <w:proofErr w:type="spellEnd"/>
            <w:r w:rsidRPr="00402FE0">
              <w:rPr>
                <w:sz w:val="24"/>
                <w:szCs w:val="24"/>
              </w:rPr>
              <w:t xml:space="preserve"> - з</w:t>
            </w:r>
            <w:r w:rsidRPr="00402FE0">
              <w:rPr>
                <w:sz w:val="24"/>
                <w:szCs w:val="24"/>
              </w:rPr>
              <w:t>е</w:t>
            </w:r>
            <w:r w:rsidRPr="00402FE0">
              <w:rPr>
                <w:sz w:val="24"/>
                <w:szCs w:val="24"/>
              </w:rPr>
              <w:t>мельных отношений Остр</w:t>
            </w:r>
            <w:r w:rsidRPr="00402FE0">
              <w:rPr>
                <w:sz w:val="24"/>
                <w:szCs w:val="24"/>
              </w:rPr>
              <w:t>о</w:t>
            </w:r>
            <w:r w:rsidRPr="00402FE0">
              <w:rPr>
                <w:sz w:val="24"/>
                <w:szCs w:val="24"/>
              </w:rPr>
              <w:t>гожского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716E6" w:rsidRPr="00991B2D" w:rsidRDefault="006B0D4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275" w:type="dxa"/>
            <w:shd w:val="clear" w:color="auto" w:fill="auto"/>
          </w:tcPr>
          <w:p w:rsidR="00F716E6" w:rsidRPr="00991B2D" w:rsidRDefault="006B0D4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993" w:type="dxa"/>
            <w:shd w:val="clear" w:color="auto" w:fill="auto"/>
          </w:tcPr>
          <w:p w:rsidR="00F716E6" w:rsidRPr="00991B2D" w:rsidRDefault="006B0D4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1242" w:type="dxa"/>
            <w:shd w:val="clear" w:color="auto" w:fill="auto"/>
          </w:tcPr>
          <w:p w:rsidR="00F716E6" w:rsidRPr="00991B2D" w:rsidRDefault="00D40368" w:rsidP="0064644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-731,4</w:t>
            </w:r>
          </w:p>
        </w:tc>
        <w:tc>
          <w:tcPr>
            <w:tcW w:w="993" w:type="dxa"/>
            <w:shd w:val="clear" w:color="auto" w:fill="auto"/>
          </w:tcPr>
          <w:p w:rsidR="00F716E6" w:rsidRPr="00991B2D" w:rsidRDefault="00D4036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F716E6" w:rsidRPr="00991B2D" w:rsidTr="00A1049E">
        <w:tc>
          <w:tcPr>
            <w:tcW w:w="425" w:type="dxa"/>
            <w:shd w:val="clear" w:color="auto" w:fill="auto"/>
          </w:tcPr>
          <w:p w:rsidR="00F716E6" w:rsidRPr="00E73604" w:rsidRDefault="00F716E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716E6" w:rsidRPr="007511C5" w:rsidRDefault="00742E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2FE0">
              <w:rPr>
                <w:sz w:val="24"/>
                <w:szCs w:val="24"/>
              </w:rPr>
              <w:t>'Подпрограмма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F716E6" w:rsidRDefault="006B0D47" w:rsidP="00B004A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2917,9</w:t>
            </w:r>
          </w:p>
        </w:tc>
        <w:tc>
          <w:tcPr>
            <w:tcW w:w="1275" w:type="dxa"/>
            <w:shd w:val="clear" w:color="auto" w:fill="auto"/>
          </w:tcPr>
          <w:p w:rsidR="00F716E6" w:rsidRDefault="006B0D4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2909,5</w:t>
            </w:r>
          </w:p>
        </w:tc>
        <w:tc>
          <w:tcPr>
            <w:tcW w:w="993" w:type="dxa"/>
            <w:shd w:val="clear" w:color="auto" w:fill="auto"/>
          </w:tcPr>
          <w:p w:rsidR="00F716E6" w:rsidRDefault="00B44F84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42" w:type="dxa"/>
            <w:shd w:val="clear" w:color="auto" w:fill="auto"/>
          </w:tcPr>
          <w:p w:rsidR="00F716E6" w:rsidRDefault="00D40368" w:rsidP="00105E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-542,2</w:t>
            </w:r>
          </w:p>
        </w:tc>
        <w:tc>
          <w:tcPr>
            <w:tcW w:w="993" w:type="dxa"/>
            <w:shd w:val="clear" w:color="auto" w:fill="auto"/>
          </w:tcPr>
          <w:p w:rsidR="00F716E6" w:rsidRDefault="00D4036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</w:tr>
      <w:tr w:rsidR="00F716E6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716E6" w:rsidRPr="00B35086" w:rsidRDefault="00F716E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716E6" w:rsidRPr="00B35086" w:rsidRDefault="006B0D47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3255,9</w:t>
            </w:r>
          </w:p>
        </w:tc>
        <w:tc>
          <w:tcPr>
            <w:tcW w:w="1275" w:type="dxa"/>
            <w:shd w:val="clear" w:color="auto" w:fill="E7E6E6" w:themeFill="background2"/>
          </w:tcPr>
          <w:p w:rsidR="00F716E6" w:rsidRPr="00B35086" w:rsidRDefault="006B0D47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3230,6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B35086" w:rsidRDefault="00B44F84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99,2</w:t>
            </w:r>
          </w:p>
        </w:tc>
        <w:tc>
          <w:tcPr>
            <w:tcW w:w="1242" w:type="dxa"/>
            <w:shd w:val="clear" w:color="auto" w:fill="E7E6E6" w:themeFill="background2"/>
          </w:tcPr>
          <w:p w:rsidR="00F716E6" w:rsidRPr="00597D23" w:rsidRDefault="00DB46A0" w:rsidP="00B004A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-1273,4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597D23" w:rsidRDefault="00DB46A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71,7</w:t>
            </w:r>
          </w:p>
        </w:tc>
      </w:tr>
    </w:tbl>
    <w:p w:rsidR="00710BDF" w:rsidRDefault="00710BDF" w:rsidP="00710BDF">
      <w:pPr>
        <w:pStyle w:val="2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E3675" w:rsidRPr="00370E5B" w:rsidRDefault="00710BDF" w:rsidP="00710BDF">
      <w:pPr>
        <w:pStyle w:val="21"/>
        <w:ind w:left="0" w:firstLine="0"/>
        <w:rPr>
          <w:b/>
          <w:szCs w:val="28"/>
        </w:rPr>
      </w:pPr>
      <w:r>
        <w:rPr>
          <w:sz w:val="24"/>
          <w:szCs w:val="24"/>
        </w:rPr>
        <w:t xml:space="preserve">        </w:t>
      </w:r>
      <w:r w:rsidR="0022642A"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="0022642A" w:rsidRPr="00CA4393">
        <w:rPr>
          <w:b/>
          <w:bCs/>
          <w:szCs w:val="28"/>
        </w:rPr>
        <w:t>МР</w:t>
      </w:r>
      <w:r w:rsidR="0022642A">
        <w:rPr>
          <w:b/>
          <w:bCs/>
          <w:szCs w:val="28"/>
        </w:rPr>
        <w:t xml:space="preserve"> </w:t>
      </w:r>
      <w:r w:rsidR="0022642A" w:rsidRPr="0022642A">
        <w:rPr>
          <w:b/>
          <w:szCs w:val="28"/>
        </w:rPr>
        <w:t>«Управление муниципальными финансами, создание усл</w:t>
      </w:r>
      <w:r w:rsidR="0022642A" w:rsidRPr="0022642A">
        <w:rPr>
          <w:b/>
          <w:szCs w:val="28"/>
        </w:rPr>
        <w:t>о</w:t>
      </w:r>
      <w:r w:rsidR="0022642A" w:rsidRPr="0022642A">
        <w:rPr>
          <w:b/>
          <w:szCs w:val="28"/>
        </w:rPr>
        <w:t>вий для эффективного и ответственного управления муниципальными финансами, повышение устойчивости бюджетов муниципальных образ</w:t>
      </w:r>
      <w:r w:rsidR="0022642A" w:rsidRPr="0022642A">
        <w:rPr>
          <w:b/>
          <w:szCs w:val="28"/>
        </w:rPr>
        <w:t>о</w:t>
      </w:r>
      <w:r w:rsidR="0022642A" w:rsidRPr="0022642A">
        <w:rPr>
          <w:b/>
          <w:szCs w:val="28"/>
        </w:rPr>
        <w:t>ваний Острогожского муниципального района»</w:t>
      </w:r>
    </w:p>
    <w:p w:rsidR="00912210" w:rsidRPr="00912210" w:rsidRDefault="00912210" w:rsidP="00912210">
      <w:pPr>
        <w:pStyle w:val="23"/>
        <w:ind w:firstLine="0"/>
        <w:rPr>
          <w:szCs w:val="28"/>
        </w:rPr>
      </w:pPr>
      <w:r>
        <w:rPr>
          <w:szCs w:val="28"/>
        </w:rPr>
        <w:t xml:space="preserve">      </w:t>
      </w:r>
      <w:r w:rsidR="00C672C2" w:rsidRPr="00373E12">
        <w:rPr>
          <w:szCs w:val="28"/>
        </w:rPr>
        <w:t xml:space="preserve">На реализацию муниципальной программы Острогожского муниципального района </w:t>
      </w:r>
      <w:r w:rsidR="00C672C2" w:rsidRPr="00373E12">
        <w:rPr>
          <w:b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</w:t>
      </w:r>
      <w:r w:rsidR="00C672C2" w:rsidRPr="00373E12">
        <w:rPr>
          <w:b/>
          <w:szCs w:val="28"/>
        </w:rPr>
        <w:t>о</w:t>
      </w:r>
      <w:r w:rsidR="00C672C2" w:rsidRPr="00373E12">
        <w:rPr>
          <w:b/>
          <w:szCs w:val="28"/>
        </w:rPr>
        <w:t>гожского муниципального района»</w:t>
      </w:r>
      <w:r w:rsidR="00C672C2" w:rsidRPr="00373E12">
        <w:rPr>
          <w:szCs w:val="28"/>
        </w:rPr>
        <w:t xml:space="preserve"> </w:t>
      </w:r>
      <w:r w:rsidRPr="00912210">
        <w:rPr>
          <w:szCs w:val="28"/>
        </w:rPr>
        <w:t xml:space="preserve">в 2023 году направлено                    </w:t>
      </w:r>
      <w:r w:rsidRPr="00912210">
        <w:rPr>
          <w:b/>
          <w:szCs w:val="28"/>
        </w:rPr>
        <w:t>140 351,5</w:t>
      </w:r>
      <w:r w:rsidRPr="00912210">
        <w:rPr>
          <w:szCs w:val="28"/>
        </w:rPr>
        <w:t xml:space="preserve"> </w:t>
      </w:r>
      <w:proofErr w:type="spellStart"/>
      <w:r w:rsidRPr="00912210">
        <w:rPr>
          <w:szCs w:val="28"/>
        </w:rPr>
        <w:t>тыс</w:t>
      </w:r>
      <w:proofErr w:type="gramStart"/>
      <w:r w:rsidRPr="00912210">
        <w:rPr>
          <w:szCs w:val="28"/>
        </w:rPr>
        <w:t>.р</w:t>
      </w:r>
      <w:proofErr w:type="gramEnd"/>
      <w:r w:rsidRPr="00912210">
        <w:rPr>
          <w:szCs w:val="28"/>
        </w:rPr>
        <w:t>уб</w:t>
      </w:r>
      <w:proofErr w:type="spellEnd"/>
      <w:r w:rsidRPr="00912210">
        <w:rPr>
          <w:szCs w:val="28"/>
        </w:rPr>
        <w:t xml:space="preserve">., что составляет </w:t>
      </w:r>
      <w:r w:rsidRPr="00912210">
        <w:rPr>
          <w:b/>
          <w:szCs w:val="28"/>
        </w:rPr>
        <w:t>97,6</w:t>
      </w:r>
      <w:r w:rsidRPr="00912210">
        <w:rPr>
          <w:szCs w:val="28"/>
        </w:rPr>
        <w:t xml:space="preserve">% к уточненному годовому плану и ниже уровня прошлого года на </w:t>
      </w:r>
      <w:r w:rsidRPr="00912210">
        <w:rPr>
          <w:b/>
          <w:szCs w:val="28"/>
        </w:rPr>
        <w:t>8,4</w:t>
      </w:r>
      <w:r w:rsidRPr="00912210">
        <w:rPr>
          <w:szCs w:val="28"/>
        </w:rPr>
        <w:t>%, в связи с уменьшением поступлений субсидий из областного бюджета.</w:t>
      </w:r>
    </w:p>
    <w:p w:rsidR="0006734E" w:rsidRPr="004412A5" w:rsidRDefault="00C672C2" w:rsidP="0006734E">
      <w:pPr>
        <w:pStyle w:val="23"/>
        <w:ind w:firstLine="0"/>
        <w:rPr>
          <w:b/>
          <w:i/>
          <w:szCs w:val="28"/>
        </w:rPr>
      </w:pPr>
      <w:r w:rsidRPr="00373E12">
        <w:rPr>
          <w:szCs w:val="28"/>
        </w:rPr>
        <w:tab/>
      </w:r>
      <w:r w:rsidR="0006734E" w:rsidRPr="004412A5">
        <w:rPr>
          <w:szCs w:val="28"/>
        </w:rPr>
        <w:t>На процентные платежи по муниципальному долгу за пользование бю</w:t>
      </w:r>
      <w:r w:rsidR="0006734E" w:rsidRPr="004412A5">
        <w:rPr>
          <w:szCs w:val="28"/>
        </w:rPr>
        <w:t>д</w:t>
      </w:r>
      <w:r w:rsidR="0006734E" w:rsidRPr="004412A5">
        <w:rPr>
          <w:szCs w:val="28"/>
        </w:rPr>
        <w:t xml:space="preserve">жетными кредитами направлено </w:t>
      </w:r>
      <w:r w:rsidR="0006734E" w:rsidRPr="004412A5">
        <w:rPr>
          <w:b/>
          <w:szCs w:val="28"/>
        </w:rPr>
        <w:t>19,5</w:t>
      </w:r>
      <w:r w:rsidR="0006734E" w:rsidRPr="004412A5">
        <w:rPr>
          <w:szCs w:val="28"/>
        </w:rPr>
        <w:t xml:space="preserve"> </w:t>
      </w:r>
      <w:proofErr w:type="spellStart"/>
      <w:r w:rsidR="0006734E" w:rsidRPr="004412A5">
        <w:rPr>
          <w:szCs w:val="28"/>
        </w:rPr>
        <w:t>тыс</w:t>
      </w:r>
      <w:proofErr w:type="gramStart"/>
      <w:r w:rsidR="0006734E" w:rsidRPr="004412A5">
        <w:rPr>
          <w:szCs w:val="28"/>
        </w:rPr>
        <w:t>.р</w:t>
      </w:r>
      <w:proofErr w:type="gramEnd"/>
      <w:r w:rsidR="0006734E" w:rsidRPr="004412A5">
        <w:rPr>
          <w:szCs w:val="28"/>
        </w:rPr>
        <w:t>уб</w:t>
      </w:r>
      <w:proofErr w:type="spellEnd"/>
      <w:r w:rsidR="0006734E" w:rsidRPr="004412A5">
        <w:rPr>
          <w:szCs w:val="28"/>
        </w:rPr>
        <w:t xml:space="preserve">. </w:t>
      </w:r>
      <w:r w:rsidR="0006734E" w:rsidRPr="004412A5">
        <w:rPr>
          <w:b/>
          <w:i/>
          <w:szCs w:val="28"/>
        </w:rPr>
        <w:t>(подпрограмма «Управление муниципальными финансами»).</w:t>
      </w:r>
    </w:p>
    <w:p w:rsidR="0006734E" w:rsidRPr="00575152" w:rsidRDefault="0006734E" w:rsidP="0006734E">
      <w:pPr>
        <w:pStyle w:val="23"/>
        <w:ind w:firstLine="0"/>
        <w:rPr>
          <w:b/>
          <w:szCs w:val="28"/>
        </w:rPr>
      </w:pPr>
      <w:r w:rsidRPr="00373E12">
        <w:rPr>
          <w:szCs w:val="28"/>
        </w:rPr>
        <w:tab/>
      </w:r>
      <w:r w:rsidRPr="00575152">
        <w:rPr>
          <w:szCs w:val="28"/>
        </w:rPr>
        <w:t>На расходы за счет средств областного бюджета направлено: на социал</w:t>
      </w:r>
      <w:r w:rsidRPr="00575152">
        <w:rPr>
          <w:szCs w:val="28"/>
        </w:rPr>
        <w:t>ь</w:t>
      </w:r>
      <w:r w:rsidRPr="00575152">
        <w:rPr>
          <w:szCs w:val="28"/>
        </w:rPr>
        <w:t xml:space="preserve">но-значимые расходы </w:t>
      </w:r>
      <w:r w:rsidRPr="00575152">
        <w:rPr>
          <w:b/>
          <w:szCs w:val="28"/>
        </w:rPr>
        <w:t>1440,0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</w:t>
      </w:r>
      <w:proofErr w:type="gramStart"/>
      <w:r w:rsidRPr="00575152">
        <w:rPr>
          <w:szCs w:val="28"/>
        </w:rPr>
        <w:t>.р</w:t>
      </w:r>
      <w:proofErr w:type="gramEnd"/>
      <w:r w:rsidRPr="00575152">
        <w:rPr>
          <w:szCs w:val="28"/>
        </w:rPr>
        <w:t>уб</w:t>
      </w:r>
      <w:proofErr w:type="spellEnd"/>
      <w:r w:rsidRPr="00575152">
        <w:rPr>
          <w:szCs w:val="28"/>
        </w:rPr>
        <w:t>., на приобретение служебных автомоб</w:t>
      </w:r>
      <w:r w:rsidRPr="00575152">
        <w:rPr>
          <w:szCs w:val="28"/>
        </w:rPr>
        <w:t>и</w:t>
      </w:r>
      <w:r w:rsidRPr="00575152">
        <w:rPr>
          <w:szCs w:val="28"/>
        </w:rPr>
        <w:t xml:space="preserve">лей </w:t>
      </w:r>
      <w:r w:rsidRPr="00575152">
        <w:rPr>
          <w:b/>
          <w:szCs w:val="28"/>
        </w:rPr>
        <w:t>5357,7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тыс.руб</w:t>
      </w:r>
      <w:proofErr w:type="spellEnd"/>
      <w:r w:rsidRPr="00575152">
        <w:rPr>
          <w:szCs w:val="28"/>
        </w:rPr>
        <w:t>., на поощрение за достижение наилучших значений</w:t>
      </w:r>
      <w:r w:rsidR="00611748">
        <w:rPr>
          <w:szCs w:val="28"/>
        </w:rPr>
        <w:t xml:space="preserve">                 </w:t>
      </w:r>
      <w:r w:rsidRPr="00575152">
        <w:rPr>
          <w:szCs w:val="28"/>
        </w:rPr>
        <w:t xml:space="preserve"> </w:t>
      </w:r>
      <w:r w:rsidRPr="00575152">
        <w:rPr>
          <w:szCs w:val="28"/>
        </w:rPr>
        <w:lastRenderedPageBreak/>
        <w:t>региональных показателей эффективности развития муниципальных образов</w:t>
      </w:r>
      <w:r w:rsidRPr="00575152">
        <w:rPr>
          <w:szCs w:val="28"/>
        </w:rPr>
        <w:t>а</w:t>
      </w:r>
      <w:r w:rsidRPr="00575152">
        <w:rPr>
          <w:szCs w:val="28"/>
        </w:rPr>
        <w:t xml:space="preserve">ний </w:t>
      </w:r>
      <w:r w:rsidRPr="00575152">
        <w:rPr>
          <w:b/>
          <w:szCs w:val="28"/>
        </w:rPr>
        <w:t>6000,0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тыс.руб</w:t>
      </w:r>
      <w:proofErr w:type="spellEnd"/>
      <w:r w:rsidRPr="00575152">
        <w:rPr>
          <w:szCs w:val="28"/>
        </w:rPr>
        <w:t>., на дотацию на выравнивание бюджетной обеспеченности пос</w:t>
      </w:r>
      <w:r w:rsidRPr="00575152">
        <w:rPr>
          <w:szCs w:val="28"/>
        </w:rPr>
        <w:t>е</w:t>
      </w:r>
      <w:r w:rsidRPr="00575152">
        <w:rPr>
          <w:szCs w:val="28"/>
        </w:rPr>
        <w:t xml:space="preserve">лений  </w:t>
      </w:r>
      <w:r w:rsidRPr="00575152">
        <w:rPr>
          <w:b/>
          <w:szCs w:val="28"/>
        </w:rPr>
        <w:t>10322,0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тыс.руб</w:t>
      </w:r>
      <w:proofErr w:type="spellEnd"/>
      <w:r w:rsidRPr="00575152">
        <w:rPr>
          <w:szCs w:val="28"/>
        </w:rPr>
        <w:t>.  Расходы зарезервированных средств, связанных с ос</w:t>
      </w:r>
      <w:r w:rsidRPr="00575152">
        <w:rPr>
          <w:szCs w:val="28"/>
        </w:rPr>
        <w:t>о</w:t>
      </w:r>
      <w:r w:rsidRPr="00575152">
        <w:rPr>
          <w:szCs w:val="28"/>
        </w:rPr>
        <w:t xml:space="preserve">бенностями исполнения бюджета </w:t>
      </w:r>
      <w:r w:rsidRPr="00575152">
        <w:rPr>
          <w:b/>
          <w:szCs w:val="28"/>
        </w:rPr>
        <w:t xml:space="preserve">31215,4 </w:t>
      </w:r>
      <w:proofErr w:type="spellStart"/>
      <w:r w:rsidRPr="00575152">
        <w:rPr>
          <w:b/>
          <w:szCs w:val="28"/>
        </w:rPr>
        <w:t>тыс.руб</w:t>
      </w:r>
      <w:proofErr w:type="spellEnd"/>
      <w:r w:rsidRPr="00575152">
        <w:rPr>
          <w:b/>
          <w:szCs w:val="28"/>
        </w:rPr>
        <w:t xml:space="preserve">. </w:t>
      </w:r>
    </w:p>
    <w:p w:rsidR="0006734E" w:rsidRPr="00575152" w:rsidRDefault="0006734E" w:rsidP="0006734E">
      <w:pPr>
        <w:pStyle w:val="23"/>
        <w:ind w:firstLine="0"/>
        <w:rPr>
          <w:b/>
          <w:i/>
          <w:szCs w:val="28"/>
        </w:rPr>
      </w:pPr>
      <w:r w:rsidRPr="00575152">
        <w:rPr>
          <w:szCs w:val="28"/>
        </w:rPr>
        <w:tab/>
        <w:t xml:space="preserve">За счет средств районного бюджета направлено на иные межбюджетные трансферты по благоустройству сельских поселений </w:t>
      </w:r>
      <w:r w:rsidRPr="00575152">
        <w:rPr>
          <w:b/>
          <w:szCs w:val="28"/>
        </w:rPr>
        <w:t>21091,4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</w:t>
      </w:r>
      <w:proofErr w:type="gramStart"/>
      <w:r w:rsidRPr="00575152">
        <w:rPr>
          <w:szCs w:val="28"/>
        </w:rPr>
        <w:t>.р</w:t>
      </w:r>
      <w:proofErr w:type="gramEnd"/>
      <w:r w:rsidRPr="00575152">
        <w:rPr>
          <w:szCs w:val="28"/>
        </w:rPr>
        <w:t>уб</w:t>
      </w:r>
      <w:proofErr w:type="spellEnd"/>
      <w:r w:rsidRPr="00575152">
        <w:rPr>
          <w:szCs w:val="28"/>
        </w:rPr>
        <w:t xml:space="preserve">., на иные межбюджетные трансферты на сбалансированность местных бюджетов </w:t>
      </w:r>
      <w:r w:rsidRPr="00575152">
        <w:rPr>
          <w:b/>
          <w:szCs w:val="28"/>
        </w:rPr>
        <w:t>35000,0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тыс.руб</w:t>
      </w:r>
      <w:proofErr w:type="spellEnd"/>
      <w:r w:rsidRPr="00575152">
        <w:rPr>
          <w:szCs w:val="28"/>
        </w:rPr>
        <w:t xml:space="preserve">., на дотацию на выравнивание бюджетной обеспеченности поселений </w:t>
      </w:r>
      <w:r w:rsidRPr="00575152">
        <w:rPr>
          <w:b/>
          <w:szCs w:val="28"/>
        </w:rPr>
        <w:t>8574,4</w:t>
      </w:r>
      <w:r w:rsidRPr="00575152">
        <w:rPr>
          <w:szCs w:val="28"/>
        </w:rPr>
        <w:t xml:space="preserve"> </w:t>
      </w:r>
      <w:proofErr w:type="spellStart"/>
      <w:r w:rsidRPr="00575152">
        <w:rPr>
          <w:szCs w:val="28"/>
        </w:rPr>
        <w:t>тыс.руб</w:t>
      </w:r>
      <w:proofErr w:type="spellEnd"/>
      <w:r w:rsidRPr="00575152">
        <w:rPr>
          <w:szCs w:val="28"/>
        </w:rPr>
        <w:t xml:space="preserve">. </w:t>
      </w:r>
      <w:r w:rsidR="00575152">
        <w:rPr>
          <w:b/>
          <w:i/>
          <w:szCs w:val="28"/>
        </w:rPr>
        <w:t>(подпрограмма «Создание</w:t>
      </w:r>
      <w:r w:rsidRPr="00575152">
        <w:rPr>
          <w:b/>
          <w:i/>
          <w:szCs w:val="28"/>
        </w:rPr>
        <w:t xml:space="preserve"> условий для эффективного и о</w:t>
      </w:r>
      <w:r w:rsidRPr="00575152">
        <w:rPr>
          <w:b/>
          <w:i/>
          <w:szCs w:val="28"/>
        </w:rPr>
        <w:t>т</w:t>
      </w:r>
      <w:r w:rsidRPr="00575152">
        <w:rPr>
          <w:b/>
          <w:i/>
          <w:szCs w:val="28"/>
        </w:rPr>
        <w:t>ветственного управления муниципальными финансами, повышение усто</w:t>
      </w:r>
      <w:r w:rsidRPr="00575152">
        <w:rPr>
          <w:b/>
          <w:i/>
          <w:szCs w:val="28"/>
        </w:rPr>
        <w:t>й</w:t>
      </w:r>
      <w:r w:rsidRPr="00575152">
        <w:rPr>
          <w:b/>
          <w:i/>
          <w:szCs w:val="28"/>
        </w:rPr>
        <w:t>чивости бюджетов муниципальных образований Острогожского муниц</w:t>
      </w:r>
      <w:r w:rsidRPr="00575152">
        <w:rPr>
          <w:b/>
          <w:i/>
          <w:szCs w:val="28"/>
        </w:rPr>
        <w:t>и</w:t>
      </w:r>
      <w:r w:rsidRPr="00575152">
        <w:rPr>
          <w:b/>
          <w:i/>
          <w:szCs w:val="28"/>
        </w:rPr>
        <w:t>пальн</w:t>
      </w:r>
      <w:r w:rsidRPr="00575152">
        <w:rPr>
          <w:b/>
          <w:i/>
          <w:szCs w:val="28"/>
        </w:rPr>
        <w:t>о</w:t>
      </w:r>
      <w:r w:rsidRPr="00575152">
        <w:rPr>
          <w:b/>
          <w:i/>
          <w:szCs w:val="28"/>
        </w:rPr>
        <w:t>го района».</w:t>
      </w:r>
    </w:p>
    <w:p w:rsidR="00C672C2" w:rsidRPr="00373E12" w:rsidRDefault="00C672C2" w:rsidP="0006734E">
      <w:pPr>
        <w:pStyle w:val="23"/>
        <w:ind w:firstLine="0"/>
        <w:rPr>
          <w:szCs w:val="28"/>
        </w:rPr>
      </w:pPr>
    </w:p>
    <w:p w:rsidR="0006734E" w:rsidRPr="0006734E" w:rsidRDefault="0006734E" w:rsidP="0006734E">
      <w:pPr>
        <w:pStyle w:val="23"/>
        <w:ind w:firstLine="708"/>
        <w:rPr>
          <w:b/>
          <w:i/>
          <w:szCs w:val="28"/>
        </w:rPr>
      </w:pPr>
      <w:r w:rsidRPr="0006734E">
        <w:rPr>
          <w:szCs w:val="28"/>
        </w:rPr>
        <w:t xml:space="preserve">Расходы на содержание отдела финансов администрации Острогожского муниципального района составили </w:t>
      </w:r>
      <w:r w:rsidRPr="0006734E">
        <w:rPr>
          <w:b/>
          <w:szCs w:val="28"/>
        </w:rPr>
        <w:t>10044,1</w:t>
      </w:r>
      <w:r w:rsidRPr="0006734E">
        <w:rPr>
          <w:szCs w:val="28"/>
        </w:rPr>
        <w:t xml:space="preserve"> </w:t>
      </w:r>
      <w:proofErr w:type="spellStart"/>
      <w:r w:rsidRPr="0006734E">
        <w:rPr>
          <w:szCs w:val="28"/>
        </w:rPr>
        <w:t>тыс</w:t>
      </w:r>
      <w:proofErr w:type="gramStart"/>
      <w:r w:rsidRPr="0006734E">
        <w:rPr>
          <w:szCs w:val="28"/>
        </w:rPr>
        <w:t>.р</w:t>
      </w:r>
      <w:proofErr w:type="gramEnd"/>
      <w:r w:rsidRPr="0006734E">
        <w:rPr>
          <w:szCs w:val="28"/>
        </w:rPr>
        <w:t>уб</w:t>
      </w:r>
      <w:proofErr w:type="spellEnd"/>
      <w:r w:rsidRPr="0006734E">
        <w:rPr>
          <w:szCs w:val="28"/>
        </w:rPr>
        <w:t>., на содержание муниц</w:t>
      </w:r>
      <w:r w:rsidRPr="0006734E">
        <w:rPr>
          <w:szCs w:val="28"/>
        </w:rPr>
        <w:t>и</w:t>
      </w:r>
      <w:r w:rsidRPr="0006734E">
        <w:rPr>
          <w:szCs w:val="28"/>
        </w:rPr>
        <w:t xml:space="preserve">пального казенного учреждения «Центр бухгалтерского учета»                          </w:t>
      </w:r>
      <w:r w:rsidRPr="0006734E">
        <w:rPr>
          <w:b/>
          <w:szCs w:val="28"/>
        </w:rPr>
        <w:t>11287,0</w:t>
      </w:r>
      <w:r w:rsidRPr="0006734E">
        <w:rPr>
          <w:szCs w:val="28"/>
        </w:rPr>
        <w:t xml:space="preserve"> </w:t>
      </w:r>
      <w:proofErr w:type="spellStart"/>
      <w:r w:rsidRPr="0006734E">
        <w:rPr>
          <w:szCs w:val="28"/>
        </w:rPr>
        <w:t>тыс.руб</w:t>
      </w:r>
      <w:proofErr w:type="spellEnd"/>
      <w:r w:rsidRPr="0006734E">
        <w:rPr>
          <w:szCs w:val="28"/>
        </w:rPr>
        <w:t xml:space="preserve">. </w:t>
      </w:r>
      <w:r w:rsidRPr="0006734E">
        <w:rPr>
          <w:b/>
          <w:i/>
          <w:szCs w:val="28"/>
        </w:rPr>
        <w:t>(подпрограмма «Обеспечение реализации муниципал</w:t>
      </w:r>
      <w:r w:rsidRPr="0006734E">
        <w:rPr>
          <w:b/>
          <w:i/>
          <w:szCs w:val="28"/>
        </w:rPr>
        <w:t>ь</w:t>
      </w:r>
      <w:r w:rsidRPr="0006734E">
        <w:rPr>
          <w:b/>
          <w:i/>
          <w:szCs w:val="28"/>
        </w:rPr>
        <w:t>ной»).</w:t>
      </w:r>
    </w:p>
    <w:p w:rsidR="000E3675" w:rsidRPr="000E3675" w:rsidRDefault="00710BDF" w:rsidP="009C0C0E">
      <w:pPr>
        <w:pStyle w:val="23"/>
        <w:ind w:firstLine="0"/>
        <w:rPr>
          <w:szCs w:val="28"/>
        </w:rPr>
      </w:pPr>
      <w:r>
        <w:rPr>
          <w:szCs w:val="28"/>
        </w:rPr>
        <w:t xml:space="preserve">           </w:t>
      </w:r>
      <w:r w:rsidR="002D0FD1" w:rsidRPr="00357559">
        <w:rPr>
          <w:szCs w:val="28"/>
        </w:rPr>
        <w:t xml:space="preserve"> </w:t>
      </w:r>
      <w:r w:rsidR="000E3675">
        <w:rPr>
          <w:szCs w:val="28"/>
        </w:rPr>
        <w:t>Характеристика исполнения подпрограмм приведена в таблице:</w:t>
      </w:r>
    </w:p>
    <w:p w:rsidR="00C672C2" w:rsidRDefault="0022642A" w:rsidP="00457C66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20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A7A98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A7A98" w:rsidRPr="00C6648A" w:rsidRDefault="00FA7A98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A7A98" w:rsidRPr="00C6648A" w:rsidRDefault="00FA7A98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A7A98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A7A98" w:rsidRPr="007511C5" w:rsidRDefault="00F0428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2022</w:t>
            </w:r>
            <w:r w:rsidR="00FA7A98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A7A98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A7A98" w:rsidRPr="00991B2D" w:rsidTr="00A1049E">
        <w:tc>
          <w:tcPr>
            <w:tcW w:w="425" w:type="dxa"/>
            <w:shd w:val="clear" w:color="auto" w:fill="auto"/>
          </w:tcPr>
          <w:p w:rsidR="00FA7A98" w:rsidRPr="00E73604" w:rsidRDefault="00FA7A98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A7A98" w:rsidRPr="007511C5" w:rsidRDefault="00037A6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'Подпрограмма «Управление муниципальными финансами»</w:t>
            </w:r>
          </w:p>
        </w:tc>
        <w:tc>
          <w:tcPr>
            <w:tcW w:w="1276" w:type="dxa"/>
            <w:shd w:val="clear" w:color="auto" w:fill="auto"/>
          </w:tcPr>
          <w:p w:rsidR="00E31D35" w:rsidRPr="00991B2D" w:rsidRDefault="00B41253" w:rsidP="00E31D3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75" w:type="dxa"/>
            <w:shd w:val="clear" w:color="auto" w:fill="auto"/>
          </w:tcPr>
          <w:p w:rsidR="00FA7A98" w:rsidRPr="00991B2D" w:rsidRDefault="00B4125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993" w:type="dxa"/>
            <w:shd w:val="clear" w:color="auto" w:fill="auto"/>
          </w:tcPr>
          <w:p w:rsidR="00FA7A98" w:rsidRPr="00991B2D" w:rsidRDefault="00531179" w:rsidP="00A6012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FA7A98" w:rsidRPr="00991B2D" w:rsidRDefault="00531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-8,6</w:t>
            </w:r>
          </w:p>
        </w:tc>
        <w:tc>
          <w:tcPr>
            <w:tcW w:w="993" w:type="dxa"/>
            <w:shd w:val="clear" w:color="auto" w:fill="auto"/>
          </w:tcPr>
          <w:p w:rsidR="00FA7A98" w:rsidRPr="00991B2D" w:rsidRDefault="00531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</w:tr>
      <w:tr w:rsidR="00FA7A98" w:rsidTr="00A1049E">
        <w:tc>
          <w:tcPr>
            <w:tcW w:w="425" w:type="dxa"/>
            <w:shd w:val="clear" w:color="auto" w:fill="auto"/>
          </w:tcPr>
          <w:p w:rsidR="00FA7A98" w:rsidRPr="00E73604" w:rsidRDefault="00FA7A98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A7A98" w:rsidRPr="007511C5" w:rsidRDefault="00037A6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'Подпрограмма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</w:t>
            </w:r>
            <w:r w:rsidRPr="005E0858">
              <w:rPr>
                <w:sz w:val="24"/>
                <w:szCs w:val="24"/>
              </w:rPr>
              <w:t>б</w:t>
            </w:r>
            <w:r w:rsidRPr="005E0858">
              <w:rPr>
                <w:sz w:val="24"/>
                <w:szCs w:val="24"/>
              </w:rPr>
              <w:t>разований Острогожского м</w:t>
            </w:r>
            <w:r w:rsidRPr="005E0858">
              <w:rPr>
                <w:sz w:val="24"/>
                <w:szCs w:val="24"/>
              </w:rPr>
              <w:t>у</w:t>
            </w:r>
            <w:r w:rsidRPr="005E0858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FA7A98" w:rsidRDefault="00B4125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122419,8</w:t>
            </w:r>
          </w:p>
        </w:tc>
        <w:tc>
          <w:tcPr>
            <w:tcW w:w="1275" w:type="dxa"/>
            <w:shd w:val="clear" w:color="auto" w:fill="auto"/>
          </w:tcPr>
          <w:p w:rsidR="00FA7A98" w:rsidRDefault="00B4125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119000,8</w:t>
            </w:r>
          </w:p>
        </w:tc>
        <w:tc>
          <w:tcPr>
            <w:tcW w:w="993" w:type="dxa"/>
            <w:shd w:val="clear" w:color="auto" w:fill="auto"/>
          </w:tcPr>
          <w:p w:rsidR="00FA7A98" w:rsidRDefault="00531179" w:rsidP="00F0428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242" w:type="dxa"/>
            <w:shd w:val="clear" w:color="auto" w:fill="auto"/>
          </w:tcPr>
          <w:p w:rsidR="00FA7A98" w:rsidRDefault="00531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-15177,2</w:t>
            </w:r>
          </w:p>
        </w:tc>
        <w:tc>
          <w:tcPr>
            <w:tcW w:w="993" w:type="dxa"/>
            <w:shd w:val="clear" w:color="auto" w:fill="auto"/>
          </w:tcPr>
          <w:p w:rsidR="00FA7A98" w:rsidRDefault="00531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FA7A98" w:rsidTr="00A1049E">
        <w:tc>
          <w:tcPr>
            <w:tcW w:w="425" w:type="dxa"/>
            <w:shd w:val="clear" w:color="auto" w:fill="auto"/>
          </w:tcPr>
          <w:p w:rsidR="00FA7A98" w:rsidRDefault="00037A6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FA7A98" w:rsidRPr="00402FE0" w:rsidRDefault="00037A6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</w:tcPr>
          <w:p w:rsidR="00FA7A98" w:rsidRDefault="00B4125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21399,8</w:t>
            </w:r>
          </w:p>
        </w:tc>
        <w:tc>
          <w:tcPr>
            <w:tcW w:w="1275" w:type="dxa"/>
            <w:shd w:val="clear" w:color="auto" w:fill="auto"/>
          </w:tcPr>
          <w:p w:rsidR="00FA7A98" w:rsidRDefault="00B4125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21331,2</w:t>
            </w:r>
          </w:p>
        </w:tc>
        <w:tc>
          <w:tcPr>
            <w:tcW w:w="993" w:type="dxa"/>
            <w:shd w:val="clear" w:color="auto" w:fill="auto"/>
          </w:tcPr>
          <w:p w:rsidR="00FA7A98" w:rsidRDefault="00531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242" w:type="dxa"/>
            <w:shd w:val="clear" w:color="auto" w:fill="auto"/>
          </w:tcPr>
          <w:p w:rsidR="00FA7A98" w:rsidRDefault="00755AF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2336,7</w:t>
            </w:r>
          </w:p>
        </w:tc>
        <w:tc>
          <w:tcPr>
            <w:tcW w:w="993" w:type="dxa"/>
            <w:shd w:val="clear" w:color="auto" w:fill="auto"/>
          </w:tcPr>
          <w:p w:rsidR="00FA7A98" w:rsidRDefault="00755AF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FA7A98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A7A98" w:rsidRPr="00B35086" w:rsidRDefault="00FA7A98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A7A98" w:rsidRPr="00B35086" w:rsidRDefault="00B41253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143839,2</w:t>
            </w:r>
          </w:p>
        </w:tc>
        <w:tc>
          <w:tcPr>
            <w:tcW w:w="1275" w:type="dxa"/>
            <w:shd w:val="clear" w:color="auto" w:fill="E7E6E6" w:themeFill="background2"/>
          </w:tcPr>
          <w:p w:rsidR="00FA7A98" w:rsidRPr="00B35086" w:rsidRDefault="00B41253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140351,5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B35086" w:rsidRDefault="0053117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242" w:type="dxa"/>
            <w:shd w:val="clear" w:color="auto" w:fill="E7E6E6" w:themeFill="background2"/>
          </w:tcPr>
          <w:p w:rsidR="00FA7A98" w:rsidRPr="00597D23" w:rsidRDefault="00064F06" w:rsidP="00E72E8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-12849,0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597D23" w:rsidRDefault="00064F0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91,6</w:t>
            </w:r>
          </w:p>
        </w:tc>
      </w:tr>
    </w:tbl>
    <w:p w:rsidR="006C6388" w:rsidRPr="00A10C4C" w:rsidRDefault="006C6388" w:rsidP="00D91852">
      <w:pPr>
        <w:pStyle w:val="21"/>
        <w:ind w:left="0" w:firstLine="0"/>
        <w:rPr>
          <w:szCs w:val="28"/>
        </w:rPr>
      </w:pPr>
    </w:p>
    <w:p w:rsidR="00F57E8D" w:rsidRPr="00F57E8D" w:rsidRDefault="008F4B07" w:rsidP="00F57E8D">
      <w:pPr>
        <w:jc w:val="both"/>
        <w:rPr>
          <w:sz w:val="28"/>
          <w:szCs w:val="28"/>
        </w:rPr>
      </w:pPr>
      <w:r w:rsidRPr="00F57E8D">
        <w:rPr>
          <w:sz w:val="28"/>
          <w:szCs w:val="28"/>
        </w:rPr>
        <w:t xml:space="preserve">        </w:t>
      </w:r>
      <w:r w:rsidR="00F57E8D" w:rsidRPr="00F57E8D">
        <w:rPr>
          <w:sz w:val="28"/>
          <w:szCs w:val="28"/>
        </w:rPr>
        <w:t xml:space="preserve">На непрограммные расходы в 2023 году из районного бюджета направлено </w:t>
      </w:r>
      <w:r w:rsidR="00F57E8D" w:rsidRPr="00F57E8D">
        <w:rPr>
          <w:b/>
          <w:sz w:val="28"/>
          <w:szCs w:val="28"/>
        </w:rPr>
        <w:t>23685,7</w:t>
      </w:r>
      <w:r w:rsidR="00F57E8D" w:rsidRPr="00F57E8D">
        <w:rPr>
          <w:sz w:val="28"/>
          <w:szCs w:val="28"/>
        </w:rPr>
        <w:t xml:space="preserve"> </w:t>
      </w:r>
      <w:proofErr w:type="spellStart"/>
      <w:r w:rsidR="00F57E8D" w:rsidRPr="00F57E8D">
        <w:rPr>
          <w:sz w:val="28"/>
          <w:szCs w:val="28"/>
        </w:rPr>
        <w:t>тыс</w:t>
      </w:r>
      <w:proofErr w:type="gramStart"/>
      <w:r w:rsidR="00F57E8D" w:rsidRPr="00F57E8D">
        <w:rPr>
          <w:sz w:val="28"/>
          <w:szCs w:val="28"/>
        </w:rPr>
        <w:t>.р</w:t>
      </w:r>
      <w:proofErr w:type="gramEnd"/>
      <w:r w:rsidR="00F57E8D" w:rsidRPr="00F57E8D">
        <w:rPr>
          <w:sz w:val="28"/>
          <w:szCs w:val="28"/>
        </w:rPr>
        <w:t>уб</w:t>
      </w:r>
      <w:proofErr w:type="spellEnd"/>
      <w:r w:rsidR="00F57E8D" w:rsidRPr="00F57E8D">
        <w:rPr>
          <w:sz w:val="28"/>
          <w:szCs w:val="28"/>
        </w:rPr>
        <w:t>. в том числе: на содержание органов местного самоуправления Совета народных депутатов Острогожского муниципального района направл</w:t>
      </w:r>
      <w:r w:rsidR="00F57E8D" w:rsidRPr="00F57E8D">
        <w:rPr>
          <w:sz w:val="28"/>
          <w:szCs w:val="28"/>
        </w:rPr>
        <w:t>е</w:t>
      </w:r>
      <w:r w:rsidR="00F57E8D" w:rsidRPr="00F57E8D">
        <w:rPr>
          <w:sz w:val="28"/>
          <w:szCs w:val="28"/>
        </w:rPr>
        <w:t xml:space="preserve">но </w:t>
      </w:r>
      <w:r w:rsidR="00F57E8D" w:rsidRPr="00F57E8D">
        <w:rPr>
          <w:b/>
          <w:sz w:val="28"/>
          <w:szCs w:val="28"/>
        </w:rPr>
        <w:t>2323,1</w:t>
      </w:r>
      <w:r w:rsidR="00F57E8D" w:rsidRPr="00F57E8D">
        <w:rPr>
          <w:sz w:val="28"/>
          <w:szCs w:val="28"/>
        </w:rPr>
        <w:t xml:space="preserve"> </w:t>
      </w:r>
      <w:proofErr w:type="spellStart"/>
      <w:r w:rsidR="00F57E8D" w:rsidRPr="00F57E8D">
        <w:rPr>
          <w:sz w:val="28"/>
          <w:szCs w:val="28"/>
        </w:rPr>
        <w:t>тыс.руб</w:t>
      </w:r>
      <w:proofErr w:type="spellEnd"/>
      <w:r w:rsidR="00F57E8D" w:rsidRPr="00F57E8D">
        <w:rPr>
          <w:sz w:val="28"/>
          <w:szCs w:val="28"/>
        </w:rPr>
        <w:t xml:space="preserve">., что составило </w:t>
      </w:r>
      <w:r w:rsidR="00F57E8D" w:rsidRPr="00F57E8D">
        <w:rPr>
          <w:b/>
          <w:sz w:val="28"/>
          <w:szCs w:val="28"/>
        </w:rPr>
        <w:t>99,8</w:t>
      </w:r>
      <w:r w:rsidR="00F57E8D" w:rsidRPr="00F57E8D">
        <w:rPr>
          <w:sz w:val="28"/>
          <w:szCs w:val="28"/>
        </w:rPr>
        <w:t>% от уточненного годового плана, на с</w:t>
      </w:r>
      <w:r w:rsidR="00F57E8D" w:rsidRPr="00F57E8D">
        <w:rPr>
          <w:sz w:val="28"/>
          <w:szCs w:val="28"/>
        </w:rPr>
        <w:t>о</w:t>
      </w:r>
      <w:r w:rsidR="00F57E8D" w:rsidRPr="00F57E8D">
        <w:rPr>
          <w:sz w:val="28"/>
          <w:szCs w:val="28"/>
        </w:rPr>
        <w:t xml:space="preserve">держание Ревизионной комиссии в сумме </w:t>
      </w:r>
      <w:r w:rsidR="00F57E8D" w:rsidRPr="00F57E8D">
        <w:rPr>
          <w:b/>
          <w:sz w:val="28"/>
          <w:szCs w:val="28"/>
        </w:rPr>
        <w:t>1096,5</w:t>
      </w:r>
      <w:r w:rsidR="00F57E8D" w:rsidRPr="00F57E8D">
        <w:rPr>
          <w:sz w:val="28"/>
          <w:szCs w:val="28"/>
        </w:rPr>
        <w:t xml:space="preserve"> </w:t>
      </w:r>
      <w:proofErr w:type="spellStart"/>
      <w:r w:rsidR="00F57E8D" w:rsidRPr="00F57E8D">
        <w:rPr>
          <w:sz w:val="28"/>
          <w:szCs w:val="28"/>
        </w:rPr>
        <w:t>тыс.руб</w:t>
      </w:r>
      <w:proofErr w:type="spellEnd"/>
      <w:r w:rsidR="00F57E8D" w:rsidRPr="00F57E8D">
        <w:rPr>
          <w:sz w:val="28"/>
          <w:szCs w:val="28"/>
        </w:rPr>
        <w:t>., на оплату за орган</w:t>
      </w:r>
      <w:r w:rsidR="00F57E8D" w:rsidRPr="00F57E8D">
        <w:rPr>
          <w:sz w:val="28"/>
          <w:szCs w:val="28"/>
        </w:rPr>
        <w:t>и</w:t>
      </w:r>
      <w:r w:rsidR="00F57E8D" w:rsidRPr="00F57E8D">
        <w:rPr>
          <w:sz w:val="28"/>
          <w:szCs w:val="28"/>
        </w:rPr>
        <w:t xml:space="preserve">зацию проживания и питание, прибывших граждан из ДНР и ЛНР в сумме </w:t>
      </w:r>
      <w:r w:rsidR="00F57E8D" w:rsidRPr="00F57E8D">
        <w:rPr>
          <w:b/>
          <w:sz w:val="28"/>
          <w:szCs w:val="28"/>
        </w:rPr>
        <w:t>18231,2</w:t>
      </w:r>
      <w:r w:rsidR="00F57E8D" w:rsidRPr="00F57E8D">
        <w:rPr>
          <w:sz w:val="28"/>
          <w:szCs w:val="28"/>
        </w:rPr>
        <w:t xml:space="preserve"> </w:t>
      </w:r>
      <w:proofErr w:type="spellStart"/>
      <w:r w:rsidR="00F57E8D" w:rsidRPr="00F57E8D">
        <w:rPr>
          <w:sz w:val="28"/>
          <w:szCs w:val="28"/>
        </w:rPr>
        <w:t>тыс</w:t>
      </w:r>
      <w:proofErr w:type="gramStart"/>
      <w:r w:rsidR="00F57E8D" w:rsidRPr="00F57E8D">
        <w:rPr>
          <w:sz w:val="28"/>
          <w:szCs w:val="28"/>
        </w:rPr>
        <w:t>.р</w:t>
      </w:r>
      <w:proofErr w:type="gramEnd"/>
      <w:r w:rsidR="00F57E8D" w:rsidRPr="00F57E8D">
        <w:rPr>
          <w:sz w:val="28"/>
          <w:szCs w:val="28"/>
        </w:rPr>
        <w:t>уб</w:t>
      </w:r>
      <w:proofErr w:type="spellEnd"/>
      <w:r w:rsidR="00F57E8D" w:rsidRPr="00F57E8D">
        <w:rPr>
          <w:sz w:val="28"/>
          <w:szCs w:val="28"/>
        </w:rPr>
        <w:t xml:space="preserve">., списки народных заседателей в сумме </w:t>
      </w:r>
      <w:r w:rsidR="00F57E8D" w:rsidRPr="00F57E8D">
        <w:rPr>
          <w:b/>
          <w:sz w:val="28"/>
          <w:szCs w:val="28"/>
        </w:rPr>
        <w:t>15,0</w:t>
      </w:r>
      <w:r w:rsidR="00F57E8D" w:rsidRPr="00F57E8D">
        <w:rPr>
          <w:sz w:val="28"/>
          <w:szCs w:val="28"/>
        </w:rPr>
        <w:t xml:space="preserve"> </w:t>
      </w:r>
      <w:proofErr w:type="spellStart"/>
      <w:r w:rsidR="00F57E8D" w:rsidRPr="00F57E8D">
        <w:rPr>
          <w:sz w:val="28"/>
          <w:szCs w:val="28"/>
        </w:rPr>
        <w:t>тыс.руб</w:t>
      </w:r>
      <w:proofErr w:type="spellEnd"/>
      <w:r w:rsidR="00F57E8D" w:rsidRPr="00F57E8D">
        <w:rPr>
          <w:sz w:val="28"/>
          <w:szCs w:val="28"/>
        </w:rPr>
        <w:t xml:space="preserve">. и прочие расходы в сумме </w:t>
      </w:r>
      <w:r w:rsidR="00F57E8D" w:rsidRPr="00F57E8D">
        <w:rPr>
          <w:b/>
          <w:sz w:val="28"/>
          <w:szCs w:val="28"/>
        </w:rPr>
        <w:t>2019,9</w:t>
      </w:r>
      <w:r w:rsidR="00F57E8D" w:rsidRPr="00F57E8D">
        <w:rPr>
          <w:sz w:val="28"/>
          <w:szCs w:val="28"/>
        </w:rPr>
        <w:t xml:space="preserve"> </w:t>
      </w:r>
      <w:proofErr w:type="spellStart"/>
      <w:r w:rsidR="00F57E8D" w:rsidRPr="00F57E8D">
        <w:rPr>
          <w:sz w:val="28"/>
          <w:szCs w:val="28"/>
        </w:rPr>
        <w:t>тыс.руб</w:t>
      </w:r>
      <w:proofErr w:type="spellEnd"/>
      <w:r w:rsidR="00F57E8D" w:rsidRPr="00F57E8D">
        <w:rPr>
          <w:sz w:val="28"/>
          <w:szCs w:val="28"/>
        </w:rPr>
        <w:t>.</w:t>
      </w:r>
    </w:p>
    <w:p w:rsidR="00F57E8D" w:rsidRPr="00F57E8D" w:rsidRDefault="00F57E8D" w:rsidP="00F57E8D">
      <w:pPr>
        <w:jc w:val="both"/>
        <w:rPr>
          <w:b/>
          <w:sz w:val="28"/>
          <w:szCs w:val="28"/>
          <w:highlight w:val="yellow"/>
        </w:rPr>
      </w:pPr>
    </w:p>
    <w:p w:rsidR="00D920CE" w:rsidRPr="00C1520F" w:rsidRDefault="00D920CE" w:rsidP="00F57E8D">
      <w:pPr>
        <w:jc w:val="both"/>
        <w:rPr>
          <w:b/>
          <w:sz w:val="28"/>
          <w:szCs w:val="28"/>
        </w:rPr>
      </w:pPr>
      <w:r w:rsidRPr="00C1520F">
        <w:rPr>
          <w:b/>
          <w:sz w:val="28"/>
          <w:szCs w:val="28"/>
        </w:rPr>
        <w:lastRenderedPageBreak/>
        <w:t>5.2.</w:t>
      </w:r>
      <w:r w:rsidRPr="00C1520F">
        <w:rPr>
          <w:sz w:val="28"/>
          <w:szCs w:val="28"/>
        </w:rPr>
        <w:t xml:space="preserve"> </w:t>
      </w:r>
      <w:r w:rsidRPr="00C1520F">
        <w:rPr>
          <w:b/>
          <w:sz w:val="28"/>
          <w:szCs w:val="28"/>
        </w:rPr>
        <w:t>Резервный фонд администрации муниципального района</w:t>
      </w:r>
    </w:p>
    <w:p w:rsidR="002D0FD1" w:rsidRPr="00C1520F" w:rsidRDefault="00DC3C9B" w:rsidP="007646FC">
      <w:pPr>
        <w:pStyle w:val="21"/>
        <w:ind w:left="0" w:firstLine="709"/>
        <w:rPr>
          <w:szCs w:val="28"/>
        </w:rPr>
      </w:pPr>
      <w:r w:rsidRPr="00C1520F">
        <w:rPr>
          <w:szCs w:val="28"/>
        </w:rPr>
        <w:t>Резервный фонд администрац</w:t>
      </w:r>
      <w:r w:rsidR="003D1459" w:rsidRPr="00C1520F">
        <w:rPr>
          <w:szCs w:val="28"/>
        </w:rPr>
        <w:t>ии муниципаль</w:t>
      </w:r>
      <w:r w:rsidR="00043AB7" w:rsidRPr="00C1520F">
        <w:rPr>
          <w:szCs w:val="28"/>
        </w:rPr>
        <w:t>ного района на 2023</w:t>
      </w:r>
      <w:r w:rsidRPr="00C1520F">
        <w:rPr>
          <w:szCs w:val="28"/>
        </w:rPr>
        <w:t xml:space="preserve"> год</w:t>
      </w:r>
      <w:r w:rsidR="00936EF4" w:rsidRPr="00C1520F">
        <w:rPr>
          <w:szCs w:val="28"/>
        </w:rPr>
        <w:t xml:space="preserve"> был запланирован в сумм</w:t>
      </w:r>
      <w:r w:rsidR="0074730B" w:rsidRPr="00C1520F">
        <w:rPr>
          <w:szCs w:val="28"/>
        </w:rPr>
        <w:t>е 4000,0</w:t>
      </w:r>
      <w:r w:rsidRPr="00C1520F">
        <w:rPr>
          <w:szCs w:val="28"/>
        </w:rPr>
        <w:t xml:space="preserve"> </w:t>
      </w:r>
      <w:proofErr w:type="spellStart"/>
      <w:r w:rsidRPr="00C1520F">
        <w:rPr>
          <w:szCs w:val="28"/>
        </w:rPr>
        <w:t>тыс</w:t>
      </w:r>
      <w:proofErr w:type="gramStart"/>
      <w:r w:rsidRPr="00C1520F">
        <w:rPr>
          <w:szCs w:val="28"/>
        </w:rPr>
        <w:t>.р</w:t>
      </w:r>
      <w:proofErr w:type="gramEnd"/>
      <w:r w:rsidRPr="00C1520F">
        <w:rPr>
          <w:szCs w:val="28"/>
        </w:rPr>
        <w:t>уб</w:t>
      </w:r>
      <w:proofErr w:type="spellEnd"/>
      <w:r w:rsidRPr="00C1520F">
        <w:rPr>
          <w:szCs w:val="28"/>
        </w:rPr>
        <w:t>.</w:t>
      </w:r>
    </w:p>
    <w:p w:rsidR="00C1520F" w:rsidRDefault="00963FE8" w:rsidP="00566B7F">
      <w:pPr>
        <w:pStyle w:val="23"/>
        <w:ind w:firstLine="0"/>
      </w:pPr>
      <w:r w:rsidRPr="00C1520F">
        <w:t xml:space="preserve">         Средства </w:t>
      </w:r>
      <w:r w:rsidRPr="00C1520F">
        <w:rPr>
          <w:b/>
        </w:rPr>
        <w:t>резервного фонда</w:t>
      </w:r>
      <w:r w:rsidRPr="00C1520F">
        <w:t xml:space="preserve"> администрации Острогожского муници</w:t>
      </w:r>
      <w:r w:rsidR="002C5FB7" w:rsidRPr="00C1520F">
        <w:t>пал</w:t>
      </w:r>
      <w:r w:rsidR="002C5FB7" w:rsidRPr="00C1520F">
        <w:t>ь</w:t>
      </w:r>
      <w:r w:rsidR="00C1520F" w:rsidRPr="00C1520F">
        <w:t>ного района в 2023</w:t>
      </w:r>
      <w:r w:rsidR="002C5FB7" w:rsidRPr="00C1520F">
        <w:t xml:space="preserve"> </w:t>
      </w:r>
      <w:r w:rsidRPr="00C1520F">
        <w:t>году израсходованы в  соответствии  с  Порядком  испол</w:t>
      </w:r>
      <w:r w:rsidRPr="00C1520F">
        <w:t>ь</w:t>
      </w:r>
      <w:r w:rsidRPr="00C1520F">
        <w:t>зования бюджетных ассигнований резервного фонда администрации Острого</w:t>
      </w:r>
      <w:r w:rsidRPr="00C1520F">
        <w:t>ж</w:t>
      </w:r>
      <w:r w:rsidRPr="00C1520F">
        <w:t>ского муниципального района, утвержденного постановлением администрации Острогожского муниципального района от 16.05.2017 г.</w:t>
      </w:r>
      <w:r w:rsidR="00C1520F" w:rsidRPr="00C1520F">
        <w:t xml:space="preserve"> № 433 в сумме 2926,1</w:t>
      </w:r>
      <w:r w:rsidR="00566B7F" w:rsidRPr="00C1520F">
        <w:t xml:space="preserve"> </w:t>
      </w:r>
      <w:proofErr w:type="spellStart"/>
      <w:r w:rsidR="00566B7F" w:rsidRPr="00C1520F">
        <w:t>тыс</w:t>
      </w:r>
      <w:proofErr w:type="gramStart"/>
      <w:r w:rsidR="00566B7F" w:rsidRPr="00C1520F">
        <w:t>.р</w:t>
      </w:r>
      <w:proofErr w:type="gramEnd"/>
      <w:r w:rsidR="00566B7F" w:rsidRPr="00C1520F">
        <w:t>уб</w:t>
      </w:r>
      <w:proofErr w:type="spellEnd"/>
      <w:r w:rsidR="00566B7F" w:rsidRPr="00C1520F">
        <w:t>.</w:t>
      </w: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677"/>
        <w:gridCol w:w="1417"/>
      </w:tblGrid>
      <w:tr w:rsidR="00C1520F" w:rsidRPr="007B05D0" w:rsidTr="00C1520F">
        <w:trPr>
          <w:trHeight w:val="543"/>
        </w:trPr>
        <w:tc>
          <w:tcPr>
            <w:tcW w:w="6678" w:type="dxa"/>
            <w:shd w:val="clear" w:color="auto" w:fill="auto"/>
            <w:hideMark/>
          </w:tcPr>
          <w:p w:rsidR="00C1520F" w:rsidRPr="007B05D0" w:rsidRDefault="00C1520F" w:rsidP="00BC427B">
            <w:pPr>
              <w:jc w:val="center"/>
              <w:rPr>
                <w:b/>
                <w:bCs/>
                <w:color w:val="000000"/>
              </w:rPr>
            </w:pPr>
            <w:r w:rsidRPr="007B05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C1520F" w:rsidRPr="007B05D0" w:rsidRDefault="00C1520F" w:rsidP="00BC427B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 xml:space="preserve"> Утвержденный план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520F" w:rsidRPr="007B05D0" w:rsidRDefault="00C1520F" w:rsidP="00BC427B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Исполнено</w:t>
            </w:r>
          </w:p>
        </w:tc>
      </w:tr>
      <w:tr w:rsidR="00C1520F" w:rsidRPr="00ED0452" w:rsidTr="00C1520F">
        <w:trPr>
          <w:trHeight w:val="312"/>
        </w:trPr>
        <w:tc>
          <w:tcPr>
            <w:tcW w:w="6678" w:type="dxa"/>
            <w:shd w:val="clear" w:color="auto" w:fill="auto"/>
            <w:hideMark/>
          </w:tcPr>
          <w:p w:rsidR="00C1520F" w:rsidRPr="007B05D0" w:rsidRDefault="00C1520F" w:rsidP="00BC427B">
            <w:pPr>
              <w:rPr>
                <w:b/>
                <w:bCs/>
                <w:color w:val="000000"/>
              </w:rPr>
            </w:pPr>
            <w:r w:rsidRPr="007B05D0">
              <w:rPr>
                <w:b/>
                <w:bCs/>
                <w:color w:val="000000"/>
              </w:rPr>
              <w:t>Утверждено всего резервный фонд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1520F" w:rsidRPr="00ED0452" w:rsidRDefault="00C1520F" w:rsidP="00BC427B">
            <w:pPr>
              <w:jc w:val="center"/>
              <w:rPr>
                <w:b/>
                <w:color w:val="000000"/>
              </w:rPr>
            </w:pPr>
            <w:r w:rsidRPr="00ED0452">
              <w:rPr>
                <w:b/>
                <w:color w:val="000000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20F" w:rsidRPr="00ED0452" w:rsidRDefault="00C1520F" w:rsidP="00BC42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2 926 149,0</w:t>
            </w:r>
          </w:p>
        </w:tc>
      </w:tr>
      <w:tr w:rsidR="00C1520F" w:rsidRPr="007B05D0" w:rsidTr="00C1520F">
        <w:trPr>
          <w:trHeight w:val="312"/>
        </w:trPr>
        <w:tc>
          <w:tcPr>
            <w:tcW w:w="6678" w:type="dxa"/>
            <w:shd w:val="clear" w:color="auto" w:fill="auto"/>
            <w:hideMark/>
          </w:tcPr>
          <w:p w:rsidR="00C1520F" w:rsidRPr="007B05D0" w:rsidRDefault="00C1520F" w:rsidP="00BC427B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Резервный фонд </w:t>
            </w:r>
            <w:r>
              <w:rPr>
                <w:color w:val="000000"/>
              </w:rPr>
              <w:t>в том числе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1520F" w:rsidRPr="007B05D0" w:rsidRDefault="00C1520F" w:rsidP="00BC42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520F" w:rsidRPr="007B05D0" w:rsidRDefault="00C1520F" w:rsidP="00BC427B">
            <w:pPr>
              <w:jc w:val="center"/>
              <w:rPr>
                <w:color w:val="000000"/>
              </w:rPr>
            </w:pP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десяти рулонов фасадной зеленой сетки, для проведения м</w:t>
            </w:r>
            <w:r w:rsidRPr="00EA5C31">
              <w:rPr>
                <w:color w:val="000000"/>
              </w:rPr>
              <w:t>е</w:t>
            </w:r>
            <w:r w:rsidRPr="00EA5C31">
              <w:rPr>
                <w:color w:val="000000"/>
              </w:rPr>
              <w:t>роприятий по светомаскировке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56 000,0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Оказание материальной помощи Акуловой Татьяне Николаевне постр</w:t>
            </w:r>
            <w:r w:rsidRPr="00EA5C31">
              <w:rPr>
                <w:color w:val="000000"/>
              </w:rPr>
              <w:t>а</w:t>
            </w:r>
            <w:r w:rsidRPr="00EA5C31">
              <w:rPr>
                <w:color w:val="000000"/>
              </w:rPr>
              <w:t>давшей в результате пожара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20 000,0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перфоратора необходимого для проведения аварийно-спасательных работ в случае возникновения ЧС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15 690,0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36-ти ручных металл детекторов, для проведения меропри</w:t>
            </w:r>
            <w:r w:rsidRPr="00EA5C31">
              <w:rPr>
                <w:color w:val="000000"/>
              </w:rPr>
              <w:t>я</w:t>
            </w:r>
            <w:r w:rsidRPr="00EA5C31">
              <w:rPr>
                <w:color w:val="000000"/>
              </w:rPr>
              <w:t>тий по обеспечению безопасности на избирательных участках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46 800,0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50-ти листов ОСП для проведения работ по светомаскиро</w:t>
            </w:r>
            <w:r w:rsidRPr="00EA5C31">
              <w:rPr>
                <w:color w:val="000000"/>
              </w:rPr>
              <w:t>в</w:t>
            </w:r>
            <w:r w:rsidRPr="00EA5C31">
              <w:rPr>
                <w:color w:val="000000"/>
              </w:rPr>
              <w:t>ке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27 800,0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20-ти маскировочных сетей для проведения мероприятий по св</w:t>
            </w:r>
            <w:r w:rsidRPr="00EA5C31">
              <w:rPr>
                <w:color w:val="000000"/>
              </w:rPr>
              <w:t>е</w:t>
            </w:r>
            <w:r w:rsidRPr="00EA5C31">
              <w:rPr>
                <w:color w:val="000000"/>
              </w:rPr>
              <w:t>томаскировке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42 000,0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Шубинское сельское поселение приобретение и замена глубинного насоса в поселке Центрального отделения совхоза «Острогожский»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94 000,0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Петренковское сельское поселение на установку электрического отопл</w:t>
            </w:r>
            <w:r w:rsidRPr="00EA5C31">
              <w:rPr>
                <w:color w:val="000000"/>
              </w:rPr>
              <w:t>е</w:t>
            </w:r>
            <w:r w:rsidRPr="00EA5C31">
              <w:rPr>
                <w:color w:val="000000"/>
              </w:rPr>
              <w:t>ния в администрации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75 000,0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 xml:space="preserve">Приобретение 30-ти листов ОСП, инструмента (бензопилы, </w:t>
            </w:r>
            <w:proofErr w:type="spellStart"/>
            <w:r w:rsidRPr="00EA5C31">
              <w:rPr>
                <w:color w:val="000000"/>
              </w:rPr>
              <w:t>шуруповерты</w:t>
            </w:r>
            <w:proofErr w:type="spellEnd"/>
            <w:r w:rsidRPr="00EA5C31">
              <w:rPr>
                <w:color w:val="000000"/>
              </w:rPr>
              <w:t xml:space="preserve">, </w:t>
            </w:r>
            <w:proofErr w:type="spellStart"/>
            <w:r w:rsidRPr="00EA5C31">
              <w:rPr>
                <w:color w:val="000000"/>
              </w:rPr>
              <w:t>электролобзик</w:t>
            </w:r>
            <w:proofErr w:type="spellEnd"/>
            <w:r w:rsidRPr="00EA5C31">
              <w:rPr>
                <w:color w:val="000000"/>
              </w:rPr>
              <w:t>), 30 штыковых лопат для проведения мероприятий по св</w:t>
            </w:r>
            <w:r w:rsidRPr="00EA5C31">
              <w:rPr>
                <w:color w:val="000000"/>
              </w:rPr>
              <w:t>е</w:t>
            </w:r>
            <w:r w:rsidRPr="00EA5C31">
              <w:rPr>
                <w:color w:val="000000"/>
              </w:rPr>
              <w:t>томаск</w:t>
            </w:r>
            <w:r w:rsidRPr="00EA5C31">
              <w:rPr>
                <w:color w:val="000000"/>
              </w:rPr>
              <w:t>и</w:t>
            </w:r>
            <w:r w:rsidRPr="00EA5C31">
              <w:rPr>
                <w:color w:val="000000"/>
              </w:rPr>
              <w:t>ровке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50 700,0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 xml:space="preserve">Приобретение 2-х </w:t>
            </w:r>
            <w:proofErr w:type="gramStart"/>
            <w:r w:rsidRPr="00EA5C31">
              <w:rPr>
                <w:color w:val="000000"/>
              </w:rPr>
              <w:t>угла-шлифовальных</w:t>
            </w:r>
            <w:proofErr w:type="gramEnd"/>
            <w:r w:rsidRPr="00EA5C31">
              <w:rPr>
                <w:color w:val="000000"/>
              </w:rPr>
              <w:t xml:space="preserve"> машин и компрессора необход</w:t>
            </w:r>
            <w:r w:rsidRPr="00EA5C31">
              <w:rPr>
                <w:color w:val="000000"/>
              </w:rPr>
              <w:t>и</w:t>
            </w:r>
            <w:r w:rsidRPr="00EA5C31">
              <w:rPr>
                <w:color w:val="000000"/>
              </w:rPr>
              <w:t>мых для проведения аварийно-спасательных в случае возникновения ЧС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39 050,0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2-х бензопил необходимых для создания запаса на случай пров</w:t>
            </w:r>
            <w:r w:rsidRPr="00EA5C31">
              <w:rPr>
                <w:color w:val="000000"/>
              </w:rPr>
              <w:t>е</w:t>
            </w:r>
            <w:r w:rsidRPr="00EA5C31">
              <w:rPr>
                <w:color w:val="000000"/>
              </w:rPr>
              <w:t>дения аварийно-спасательных работ в случае возникновения ЧС.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12 700,0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Материальная помощь при пожаре  Трофимовой Кристине Александровне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30 000,0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Ремонт насосной станции, приобретение и установка насоса водопрово</w:t>
            </w:r>
            <w:r w:rsidRPr="00EA5C31">
              <w:rPr>
                <w:color w:val="000000"/>
              </w:rPr>
              <w:t>д</w:t>
            </w:r>
            <w:r w:rsidRPr="00EA5C31">
              <w:rPr>
                <w:color w:val="000000"/>
              </w:rPr>
              <w:t>ной башни с.</w:t>
            </w:r>
            <w:r>
              <w:rPr>
                <w:color w:val="000000"/>
              </w:rPr>
              <w:t xml:space="preserve"> </w:t>
            </w:r>
            <w:r w:rsidRPr="00EA5C31">
              <w:rPr>
                <w:color w:val="000000"/>
              </w:rPr>
              <w:t>Солдатское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181 770,0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двух электрических котлов МКУ Центр по ГО и ЧС, ЕДДС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82 932,0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Приобретение 3Д принтера МКУ Центр по ГО и ЧС, ЕДДС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49 332,0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Празднование Дня села (Коротоякское, Урывское, Сторожевское)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80 000,0</w:t>
            </w:r>
          </w:p>
        </w:tc>
      </w:tr>
      <w:tr w:rsidR="00C1520F" w:rsidRPr="00EA5C31" w:rsidTr="00C1520F">
        <w:trPr>
          <w:trHeight w:val="31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0F" w:rsidRPr="00EA5C31" w:rsidRDefault="00C1520F" w:rsidP="00BC427B">
            <w:pPr>
              <w:rPr>
                <w:color w:val="000000"/>
              </w:rPr>
            </w:pPr>
            <w:r w:rsidRPr="00EA5C31">
              <w:rPr>
                <w:color w:val="000000"/>
              </w:rPr>
              <w:t>Оплата питания и проживания прибывших граждан из ДНР и ЛНР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 w:rsidRPr="00EA5C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0F" w:rsidRPr="00EA5C31" w:rsidRDefault="00C1520F" w:rsidP="00BC4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2 022 375,0</w:t>
            </w:r>
          </w:p>
        </w:tc>
      </w:tr>
    </w:tbl>
    <w:p w:rsidR="00961943" w:rsidRPr="00961943" w:rsidRDefault="00D2160D" w:rsidP="00D2160D">
      <w:pPr>
        <w:spacing w:before="120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</w:t>
      </w:r>
      <w:r w:rsidR="00D920CE">
        <w:rPr>
          <w:b/>
          <w:bCs/>
          <w:sz w:val="28"/>
          <w:szCs w:val="28"/>
        </w:rPr>
        <w:t>5.3.</w:t>
      </w:r>
      <w:r w:rsidR="00961943" w:rsidRPr="00961943">
        <w:rPr>
          <w:b/>
          <w:sz w:val="28"/>
          <w:szCs w:val="28"/>
        </w:rPr>
        <w:t xml:space="preserve"> </w:t>
      </w:r>
      <w:r w:rsidR="00961943" w:rsidRPr="00AE1D88">
        <w:rPr>
          <w:b/>
          <w:sz w:val="28"/>
          <w:szCs w:val="28"/>
        </w:rPr>
        <w:t xml:space="preserve">Предоставление бюджетных кредитов </w:t>
      </w:r>
      <w:r w:rsidR="00961943">
        <w:rPr>
          <w:b/>
          <w:sz w:val="28"/>
          <w:szCs w:val="28"/>
        </w:rPr>
        <w:t xml:space="preserve">бюджетам поселений  </w:t>
      </w:r>
      <w:r w:rsidR="00961943" w:rsidRPr="00AE1D88">
        <w:rPr>
          <w:b/>
          <w:sz w:val="28"/>
          <w:szCs w:val="28"/>
        </w:rPr>
        <w:t xml:space="preserve">из </w:t>
      </w:r>
      <w:r w:rsidR="00961943">
        <w:rPr>
          <w:b/>
          <w:sz w:val="28"/>
          <w:szCs w:val="28"/>
        </w:rPr>
        <w:t>район</w:t>
      </w:r>
      <w:r w:rsidR="00961943" w:rsidRPr="00AE1D88">
        <w:rPr>
          <w:b/>
          <w:sz w:val="28"/>
          <w:szCs w:val="28"/>
        </w:rPr>
        <w:t>ного бюджета</w:t>
      </w:r>
    </w:p>
    <w:p w:rsidR="00E034F3" w:rsidRDefault="00E034F3" w:rsidP="006D6A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5542">
        <w:rPr>
          <w:sz w:val="28"/>
          <w:szCs w:val="28"/>
        </w:rPr>
        <w:t>На основании ст. 7</w:t>
      </w:r>
      <w:r w:rsidR="001B720C">
        <w:rPr>
          <w:sz w:val="28"/>
          <w:szCs w:val="28"/>
        </w:rPr>
        <w:t xml:space="preserve"> решения Совета народных депутатов Острогожского муниципальн</w:t>
      </w:r>
      <w:r w:rsidR="00D92725">
        <w:rPr>
          <w:sz w:val="28"/>
          <w:szCs w:val="28"/>
        </w:rPr>
        <w:t>ого района от 27.12.2022 г. № 182</w:t>
      </w:r>
      <w:r w:rsidR="001B720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</w:t>
      </w:r>
      <w:r w:rsidR="001B720C">
        <w:rPr>
          <w:sz w:val="28"/>
          <w:szCs w:val="28"/>
        </w:rPr>
        <w:t>те</w:t>
      </w:r>
      <w:r>
        <w:rPr>
          <w:sz w:val="28"/>
          <w:szCs w:val="28"/>
        </w:rPr>
        <w:t xml:space="preserve"> Острогожского</w:t>
      </w:r>
      <w:r w:rsidR="001B720C">
        <w:rPr>
          <w:sz w:val="28"/>
          <w:szCs w:val="28"/>
        </w:rPr>
        <w:t xml:space="preserve"> м</w:t>
      </w:r>
      <w:r w:rsidR="001B720C">
        <w:rPr>
          <w:sz w:val="28"/>
          <w:szCs w:val="28"/>
        </w:rPr>
        <w:t>у</w:t>
      </w:r>
      <w:r w:rsidR="001B720C">
        <w:rPr>
          <w:sz w:val="28"/>
          <w:szCs w:val="28"/>
        </w:rPr>
        <w:t>ниципально</w:t>
      </w:r>
      <w:r w:rsidR="00705542">
        <w:rPr>
          <w:sz w:val="28"/>
          <w:szCs w:val="28"/>
        </w:rPr>
        <w:t>го</w:t>
      </w:r>
      <w:r w:rsidR="00D92725">
        <w:rPr>
          <w:sz w:val="28"/>
          <w:szCs w:val="28"/>
        </w:rPr>
        <w:t xml:space="preserve"> района на 2023</w:t>
      </w:r>
      <w:r>
        <w:rPr>
          <w:sz w:val="28"/>
          <w:szCs w:val="28"/>
        </w:rPr>
        <w:t xml:space="preserve"> год</w:t>
      </w:r>
      <w:r w:rsidR="00A06F0A">
        <w:rPr>
          <w:sz w:val="28"/>
          <w:szCs w:val="28"/>
        </w:rPr>
        <w:t xml:space="preserve"> и н</w:t>
      </w:r>
      <w:r w:rsidR="00D92725">
        <w:rPr>
          <w:sz w:val="28"/>
          <w:szCs w:val="28"/>
        </w:rPr>
        <w:t>а плановый период 2024 и 2025</w:t>
      </w:r>
      <w:r w:rsidR="001B720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 районного бюджета предоставлялись </w:t>
      </w:r>
      <w:r w:rsidR="005733F1">
        <w:rPr>
          <w:sz w:val="28"/>
          <w:szCs w:val="28"/>
        </w:rPr>
        <w:t xml:space="preserve">бюджетные </w:t>
      </w:r>
      <w:r>
        <w:rPr>
          <w:sz w:val="28"/>
          <w:szCs w:val="28"/>
        </w:rPr>
        <w:t xml:space="preserve">кредиты  </w:t>
      </w:r>
      <w:r w:rsidR="005733F1">
        <w:rPr>
          <w:sz w:val="28"/>
          <w:szCs w:val="28"/>
        </w:rPr>
        <w:t>поселениям на п</w:t>
      </w:r>
      <w:r w:rsidR="005733F1">
        <w:rPr>
          <w:sz w:val="28"/>
          <w:szCs w:val="28"/>
        </w:rPr>
        <w:t>о</w:t>
      </w:r>
      <w:r w:rsidR="005733F1">
        <w:rPr>
          <w:sz w:val="28"/>
          <w:szCs w:val="28"/>
        </w:rPr>
        <w:t>крытие  временного кассового разрыва</w:t>
      </w:r>
      <w:r>
        <w:rPr>
          <w:sz w:val="28"/>
          <w:szCs w:val="28"/>
        </w:rPr>
        <w:t xml:space="preserve">. </w:t>
      </w:r>
    </w:p>
    <w:p w:rsidR="00CA1E29" w:rsidRPr="006A64BC" w:rsidRDefault="003F3DF8" w:rsidP="001E36A9">
      <w:pPr>
        <w:pStyle w:val="21"/>
        <w:ind w:left="0" w:firstLine="0"/>
        <w:rPr>
          <w:szCs w:val="28"/>
        </w:rPr>
      </w:pPr>
      <w:r>
        <w:rPr>
          <w:szCs w:val="28"/>
        </w:rPr>
        <w:lastRenderedPageBreak/>
        <w:t xml:space="preserve">        </w:t>
      </w:r>
      <w:r w:rsidR="00705542">
        <w:rPr>
          <w:szCs w:val="28"/>
        </w:rPr>
        <w:t>В течение 202</w:t>
      </w:r>
      <w:r w:rsidR="00D92725">
        <w:rPr>
          <w:szCs w:val="28"/>
        </w:rPr>
        <w:t>3</w:t>
      </w:r>
      <w:r w:rsidR="00E034F3">
        <w:rPr>
          <w:szCs w:val="28"/>
        </w:rPr>
        <w:t xml:space="preserve"> года  поселениям </w:t>
      </w:r>
      <w:r w:rsidR="00E034F3">
        <w:rPr>
          <w:b/>
          <w:bCs/>
          <w:i/>
          <w:iCs/>
          <w:szCs w:val="28"/>
        </w:rPr>
        <w:t xml:space="preserve">предоставлено </w:t>
      </w:r>
      <w:r w:rsidR="00E034F3">
        <w:rPr>
          <w:szCs w:val="28"/>
        </w:rPr>
        <w:t>кредитов на</w:t>
      </w:r>
      <w:r w:rsidR="00CC7461">
        <w:rPr>
          <w:szCs w:val="28"/>
        </w:rPr>
        <w:t xml:space="preserve"> общую су</w:t>
      </w:r>
      <w:r w:rsidR="00CC7461">
        <w:rPr>
          <w:szCs w:val="28"/>
        </w:rPr>
        <w:t>м</w:t>
      </w:r>
      <w:r w:rsidR="00D92725">
        <w:rPr>
          <w:szCs w:val="28"/>
        </w:rPr>
        <w:t>му 978,6</w:t>
      </w:r>
      <w:r w:rsidR="00705542">
        <w:rPr>
          <w:szCs w:val="28"/>
        </w:rPr>
        <w:t xml:space="preserve"> </w:t>
      </w:r>
      <w:r w:rsidR="00D92725">
        <w:rPr>
          <w:szCs w:val="28"/>
        </w:rPr>
        <w:t>тыс. рублей, что на 5721,40</w:t>
      </w:r>
      <w:r w:rsidR="00CA1E29">
        <w:rPr>
          <w:szCs w:val="28"/>
        </w:rPr>
        <w:t xml:space="preserve"> </w:t>
      </w:r>
      <w:proofErr w:type="spellStart"/>
      <w:r w:rsidR="00CA1E29">
        <w:rPr>
          <w:szCs w:val="28"/>
        </w:rPr>
        <w:t>тыс</w:t>
      </w:r>
      <w:proofErr w:type="gramStart"/>
      <w:r w:rsidR="00CA1E29">
        <w:rPr>
          <w:szCs w:val="28"/>
        </w:rPr>
        <w:t>.р</w:t>
      </w:r>
      <w:proofErr w:type="gramEnd"/>
      <w:r w:rsidR="00D92725">
        <w:rPr>
          <w:szCs w:val="28"/>
        </w:rPr>
        <w:t>уб</w:t>
      </w:r>
      <w:proofErr w:type="spellEnd"/>
      <w:r w:rsidR="00D92725">
        <w:rPr>
          <w:szCs w:val="28"/>
        </w:rPr>
        <w:t>.  ниже 2022</w:t>
      </w:r>
      <w:r w:rsidR="00CA1E29">
        <w:rPr>
          <w:szCs w:val="28"/>
        </w:rPr>
        <w:t xml:space="preserve"> года</w:t>
      </w:r>
      <w:r w:rsidR="00D92725">
        <w:rPr>
          <w:szCs w:val="28"/>
        </w:rPr>
        <w:t xml:space="preserve"> (6700</w:t>
      </w:r>
      <w:r w:rsidR="00705542">
        <w:rPr>
          <w:szCs w:val="28"/>
        </w:rPr>
        <w:t>,0</w:t>
      </w:r>
      <w:r w:rsidR="004B1FC9">
        <w:rPr>
          <w:szCs w:val="28"/>
        </w:rPr>
        <w:t xml:space="preserve"> </w:t>
      </w:r>
      <w:proofErr w:type="spellStart"/>
      <w:r w:rsidR="004B1FC9">
        <w:rPr>
          <w:szCs w:val="28"/>
        </w:rPr>
        <w:t>тыс.руб</w:t>
      </w:r>
      <w:proofErr w:type="spellEnd"/>
      <w:r w:rsidR="004B1FC9">
        <w:rPr>
          <w:szCs w:val="28"/>
        </w:rPr>
        <w:t>.)</w:t>
      </w:r>
      <w:r w:rsidR="00CC7461">
        <w:rPr>
          <w:szCs w:val="28"/>
        </w:rPr>
        <w:t xml:space="preserve">, </w:t>
      </w:r>
      <w:r w:rsidR="001E36A9" w:rsidRPr="006A64BC">
        <w:rPr>
          <w:szCs w:val="28"/>
        </w:rPr>
        <w:t xml:space="preserve">Сумма  процентов за пользование бюджетными кредитами составила </w:t>
      </w:r>
      <w:r w:rsidR="00D92725">
        <w:rPr>
          <w:b/>
          <w:szCs w:val="28"/>
        </w:rPr>
        <w:t>0,32</w:t>
      </w:r>
      <w:r w:rsidR="001E36A9" w:rsidRPr="006A64BC">
        <w:rPr>
          <w:szCs w:val="28"/>
        </w:rPr>
        <w:t xml:space="preserve"> </w:t>
      </w:r>
      <w:proofErr w:type="spellStart"/>
      <w:r w:rsidR="001E36A9" w:rsidRPr="006A64BC">
        <w:rPr>
          <w:szCs w:val="28"/>
        </w:rPr>
        <w:t>тыс.руб</w:t>
      </w:r>
      <w:proofErr w:type="spellEnd"/>
      <w:r w:rsidR="001E36A9" w:rsidRPr="006A64BC">
        <w:rPr>
          <w:szCs w:val="28"/>
        </w:rPr>
        <w:t>.</w:t>
      </w:r>
      <w:r w:rsidR="001E36A9">
        <w:rPr>
          <w:szCs w:val="28"/>
        </w:rPr>
        <w:t xml:space="preserve">  </w:t>
      </w:r>
    </w:p>
    <w:p w:rsidR="00592CFD" w:rsidRDefault="00CC7461" w:rsidP="00467B77">
      <w:pPr>
        <w:pStyle w:val="21"/>
        <w:ind w:left="0" w:firstLine="709"/>
        <w:rPr>
          <w:szCs w:val="28"/>
        </w:rPr>
      </w:pPr>
      <w:r w:rsidRPr="006A64BC">
        <w:rPr>
          <w:szCs w:val="28"/>
        </w:rPr>
        <w:t xml:space="preserve"> Возврат </w:t>
      </w:r>
      <w:r w:rsidR="006A64BC" w:rsidRPr="006A64BC">
        <w:rPr>
          <w:szCs w:val="28"/>
        </w:rPr>
        <w:t>бюджетных кредитов</w:t>
      </w:r>
      <w:r w:rsidR="00905B2D">
        <w:rPr>
          <w:szCs w:val="28"/>
        </w:rPr>
        <w:t xml:space="preserve"> районному бюджету  </w:t>
      </w:r>
      <w:r w:rsidR="00D92725">
        <w:rPr>
          <w:szCs w:val="28"/>
        </w:rPr>
        <w:t>за 2023</w:t>
      </w:r>
      <w:r w:rsidR="006A64BC" w:rsidRPr="006A64BC">
        <w:rPr>
          <w:szCs w:val="28"/>
        </w:rPr>
        <w:t xml:space="preserve"> год  состав</w:t>
      </w:r>
      <w:r w:rsidR="006A64BC" w:rsidRPr="006A64BC">
        <w:rPr>
          <w:szCs w:val="28"/>
        </w:rPr>
        <w:t>и</w:t>
      </w:r>
      <w:r w:rsidR="006A64BC" w:rsidRPr="006A64BC">
        <w:rPr>
          <w:szCs w:val="28"/>
        </w:rPr>
        <w:t>л</w:t>
      </w:r>
      <w:r w:rsidR="00467B77">
        <w:rPr>
          <w:szCs w:val="28"/>
        </w:rPr>
        <w:t>о</w:t>
      </w:r>
      <w:r w:rsidR="006A64BC" w:rsidRPr="006A64BC">
        <w:rPr>
          <w:szCs w:val="28"/>
        </w:rPr>
        <w:t xml:space="preserve"> </w:t>
      </w:r>
      <w:r w:rsidR="00D92725">
        <w:rPr>
          <w:b/>
          <w:szCs w:val="28"/>
        </w:rPr>
        <w:t>978,6</w:t>
      </w:r>
      <w:r w:rsidRPr="006A64BC">
        <w:rPr>
          <w:szCs w:val="28"/>
        </w:rPr>
        <w:t xml:space="preserve"> </w:t>
      </w:r>
      <w:proofErr w:type="spellStart"/>
      <w:r w:rsidRPr="006A64BC">
        <w:rPr>
          <w:szCs w:val="28"/>
        </w:rPr>
        <w:t>тыс</w:t>
      </w:r>
      <w:proofErr w:type="gramStart"/>
      <w:r w:rsidRPr="006A64BC">
        <w:rPr>
          <w:szCs w:val="28"/>
        </w:rPr>
        <w:t>.р</w:t>
      </w:r>
      <w:proofErr w:type="gramEnd"/>
      <w:r w:rsidRPr="006A64BC">
        <w:rPr>
          <w:szCs w:val="28"/>
        </w:rPr>
        <w:t>уб</w:t>
      </w:r>
      <w:proofErr w:type="spellEnd"/>
      <w:r w:rsidRPr="006A64BC">
        <w:rPr>
          <w:szCs w:val="28"/>
        </w:rPr>
        <w:t>.</w:t>
      </w:r>
      <w:r w:rsidR="00705542">
        <w:rPr>
          <w:szCs w:val="28"/>
        </w:rPr>
        <w:t xml:space="preserve">, проценты </w:t>
      </w:r>
      <w:r w:rsidR="00467B77">
        <w:rPr>
          <w:szCs w:val="28"/>
        </w:rPr>
        <w:t xml:space="preserve"> </w:t>
      </w:r>
      <w:r w:rsidR="00D92725">
        <w:rPr>
          <w:b/>
          <w:szCs w:val="28"/>
        </w:rPr>
        <w:t>0,32</w:t>
      </w:r>
      <w:r w:rsidR="00705542">
        <w:rPr>
          <w:szCs w:val="28"/>
        </w:rPr>
        <w:t xml:space="preserve"> </w:t>
      </w:r>
      <w:proofErr w:type="spellStart"/>
      <w:r w:rsidR="00705542">
        <w:rPr>
          <w:szCs w:val="28"/>
        </w:rPr>
        <w:t>тыс.руб</w:t>
      </w:r>
      <w:proofErr w:type="spellEnd"/>
      <w:r w:rsidR="00705542">
        <w:rPr>
          <w:szCs w:val="28"/>
        </w:rPr>
        <w:t>.</w:t>
      </w:r>
    </w:p>
    <w:p w:rsidR="006721EA" w:rsidRDefault="009E3CC5" w:rsidP="00D05C52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       З</w:t>
      </w:r>
      <w:r w:rsidRPr="006A64BC">
        <w:rPr>
          <w:szCs w:val="28"/>
        </w:rPr>
        <w:t xml:space="preserve">адолженность перед районным бюджетом </w:t>
      </w:r>
      <w:r>
        <w:rPr>
          <w:szCs w:val="28"/>
        </w:rPr>
        <w:t xml:space="preserve">по </w:t>
      </w:r>
      <w:r w:rsidR="00592CFD">
        <w:rPr>
          <w:szCs w:val="28"/>
        </w:rPr>
        <w:t xml:space="preserve">состоянию на </w:t>
      </w:r>
      <w:r w:rsidR="00E340D7">
        <w:rPr>
          <w:szCs w:val="28"/>
        </w:rPr>
        <w:t>01.01.2024</w:t>
      </w:r>
      <w:r w:rsidRPr="006A64BC">
        <w:rPr>
          <w:szCs w:val="28"/>
        </w:rPr>
        <w:t xml:space="preserve"> г</w:t>
      </w:r>
      <w:r w:rsidRPr="006A64BC">
        <w:rPr>
          <w:szCs w:val="28"/>
        </w:rPr>
        <w:t>о</w:t>
      </w:r>
      <w:r w:rsidRPr="006A64BC">
        <w:rPr>
          <w:szCs w:val="28"/>
        </w:rPr>
        <w:t xml:space="preserve">да составила </w:t>
      </w:r>
      <w:r w:rsidR="00A66360">
        <w:rPr>
          <w:b/>
          <w:szCs w:val="28"/>
        </w:rPr>
        <w:t>0,0</w:t>
      </w:r>
      <w:r w:rsidR="00A66360">
        <w:rPr>
          <w:szCs w:val="28"/>
        </w:rPr>
        <w:t xml:space="preserve"> </w:t>
      </w:r>
      <w:r w:rsidRPr="006A64BC">
        <w:rPr>
          <w:szCs w:val="28"/>
        </w:rPr>
        <w:t>руб.</w:t>
      </w:r>
      <w:r>
        <w:rPr>
          <w:szCs w:val="28"/>
        </w:rPr>
        <w:t xml:space="preserve">    </w:t>
      </w:r>
      <w:r w:rsidRPr="006A64BC">
        <w:rPr>
          <w:szCs w:val="28"/>
        </w:rPr>
        <w:t xml:space="preserve">  </w:t>
      </w:r>
      <w:bookmarkStart w:id="1" w:name="_GoBack"/>
      <w:bookmarkEnd w:id="1"/>
    </w:p>
    <w:p w:rsidR="0024383F" w:rsidRPr="00865A56" w:rsidRDefault="0024383F" w:rsidP="00865A56">
      <w:pPr>
        <w:pStyle w:val="23"/>
        <w:ind w:firstLine="708"/>
      </w:pPr>
      <w:r w:rsidRPr="00545833">
        <w:rPr>
          <w:b/>
        </w:rPr>
        <w:t>Кредиторская задолженность</w:t>
      </w:r>
      <w:r w:rsidRPr="00545833">
        <w:t xml:space="preserve"> по главным распорядителям и получат</w:t>
      </w:r>
      <w:r w:rsidRPr="00545833">
        <w:t>е</w:t>
      </w:r>
      <w:r w:rsidRPr="00545833">
        <w:t>лям бюджетных средств районного бюджета  н</w:t>
      </w:r>
      <w:r w:rsidR="00E340D7">
        <w:t>а 01.01.2024</w:t>
      </w:r>
      <w:r w:rsidRPr="00545833">
        <w:t xml:space="preserve"> года  отсутствует.</w:t>
      </w:r>
      <w:r w:rsidRPr="00545833">
        <w:tab/>
      </w:r>
    </w:p>
    <w:p w:rsidR="004D609A" w:rsidRPr="00E6609B" w:rsidRDefault="0095780E" w:rsidP="00B40548">
      <w:pPr>
        <w:pStyle w:val="21"/>
        <w:ind w:left="0" w:firstLine="709"/>
        <w:jc w:val="center"/>
        <w:rPr>
          <w:b/>
          <w:szCs w:val="28"/>
        </w:rPr>
      </w:pPr>
      <w:r w:rsidRPr="00E6609B">
        <w:rPr>
          <w:b/>
          <w:szCs w:val="28"/>
        </w:rPr>
        <w:t>Заключительные положения</w:t>
      </w:r>
    </w:p>
    <w:p w:rsidR="00E1042E" w:rsidRDefault="0095780E" w:rsidP="00E1042E">
      <w:pPr>
        <w:ind w:firstLine="709"/>
        <w:jc w:val="both"/>
        <w:rPr>
          <w:sz w:val="28"/>
          <w:szCs w:val="28"/>
        </w:rPr>
      </w:pPr>
      <w:r w:rsidRPr="00E6609B">
        <w:rPr>
          <w:sz w:val="28"/>
          <w:szCs w:val="28"/>
        </w:rPr>
        <w:t>Обобщив материалы данного Заключения, Ревизионная комиссия отмеч</w:t>
      </w:r>
      <w:r w:rsidRPr="00E6609B">
        <w:rPr>
          <w:sz w:val="28"/>
          <w:szCs w:val="28"/>
        </w:rPr>
        <w:t>а</w:t>
      </w:r>
      <w:r w:rsidRPr="00E6609B">
        <w:rPr>
          <w:sz w:val="28"/>
          <w:szCs w:val="28"/>
        </w:rPr>
        <w:t>ет, что при исполнении бюджета Острогожского муниципального района но</w:t>
      </w:r>
      <w:r w:rsidRPr="00E6609B">
        <w:rPr>
          <w:sz w:val="28"/>
          <w:szCs w:val="28"/>
        </w:rPr>
        <w:t>р</w:t>
      </w:r>
      <w:r w:rsidRPr="00E6609B">
        <w:rPr>
          <w:sz w:val="28"/>
          <w:szCs w:val="28"/>
        </w:rPr>
        <w:t xml:space="preserve">мы бюджетного законодательства в целом соблюдены. </w:t>
      </w:r>
      <w:r w:rsidR="00E1042E" w:rsidRPr="00E6609B">
        <w:rPr>
          <w:sz w:val="28"/>
          <w:szCs w:val="28"/>
        </w:rPr>
        <w:t>Причин для отклонения отчета администрации Острогожского муниципального района «Об исполнении бюджета Острогожского муниципального рай</w:t>
      </w:r>
      <w:r w:rsidR="00496937" w:rsidRPr="00E6609B">
        <w:rPr>
          <w:sz w:val="28"/>
          <w:szCs w:val="28"/>
        </w:rPr>
        <w:t>она Воронежской области  за 2023</w:t>
      </w:r>
      <w:r w:rsidR="00E1042E" w:rsidRPr="00E6609B">
        <w:rPr>
          <w:sz w:val="28"/>
          <w:szCs w:val="28"/>
        </w:rPr>
        <w:t xml:space="preserve"> год»  Ревизионная комиссия Острогожского муниципального района В</w:t>
      </w:r>
      <w:r w:rsidR="00E1042E" w:rsidRPr="00E6609B">
        <w:rPr>
          <w:sz w:val="28"/>
          <w:szCs w:val="28"/>
        </w:rPr>
        <w:t>о</w:t>
      </w:r>
      <w:r w:rsidR="00E1042E" w:rsidRPr="00E6609B">
        <w:rPr>
          <w:sz w:val="28"/>
          <w:szCs w:val="28"/>
        </w:rPr>
        <w:t xml:space="preserve">ронежской области не </w:t>
      </w:r>
      <w:proofErr w:type="gramStart"/>
      <w:r w:rsidR="00E1042E" w:rsidRPr="00E6609B">
        <w:rPr>
          <w:sz w:val="28"/>
          <w:szCs w:val="28"/>
        </w:rPr>
        <w:t>усматривает</w:t>
      </w:r>
      <w:r w:rsidR="00E1042E" w:rsidRPr="001570F4">
        <w:rPr>
          <w:sz w:val="28"/>
          <w:szCs w:val="28"/>
        </w:rPr>
        <w:t xml:space="preserve"> и считает</w:t>
      </w:r>
      <w:proofErr w:type="gramEnd"/>
      <w:r w:rsidR="00E1042E" w:rsidRPr="001570F4">
        <w:rPr>
          <w:sz w:val="28"/>
          <w:szCs w:val="28"/>
        </w:rPr>
        <w:t xml:space="preserve"> возможным рекомендовать</w:t>
      </w:r>
      <w:r w:rsidR="00E1042E">
        <w:rPr>
          <w:sz w:val="28"/>
          <w:szCs w:val="28"/>
        </w:rPr>
        <w:t xml:space="preserve"> к утвержд</w:t>
      </w:r>
      <w:r w:rsidR="00E1042E">
        <w:rPr>
          <w:sz w:val="28"/>
          <w:szCs w:val="28"/>
        </w:rPr>
        <w:t>е</w:t>
      </w:r>
      <w:r w:rsidR="00E1042E">
        <w:rPr>
          <w:sz w:val="28"/>
          <w:szCs w:val="28"/>
        </w:rPr>
        <w:t>нию.</w:t>
      </w:r>
    </w:p>
    <w:p w:rsidR="004D609A" w:rsidRDefault="004D609A" w:rsidP="007646FC">
      <w:pPr>
        <w:pStyle w:val="21"/>
        <w:ind w:left="0" w:firstLine="709"/>
        <w:rPr>
          <w:szCs w:val="28"/>
        </w:rPr>
      </w:pPr>
    </w:p>
    <w:p w:rsidR="00121BE6" w:rsidRPr="00D32956" w:rsidRDefault="00121BE6" w:rsidP="00410351">
      <w:pPr>
        <w:rPr>
          <w:sz w:val="28"/>
          <w:szCs w:val="28"/>
        </w:rPr>
      </w:pPr>
      <w:bookmarkStart w:id="2" w:name="анализ"/>
      <w:bookmarkEnd w:id="2"/>
    </w:p>
    <w:p w:rsidR="00955389" w:rsidRPr="00D32956" w:rsidRDefault="00955389" w:rsidP="007646FC">
      <w:pPr>
        <w:pStyle w:val="a7"/>
        <w:ind w:firstLine="0"/>
        <w:jc w:val="both"/>
        <w:rPr>
          <w:b/>
          <w:szCs w:val="28"/>
        </w:rPr>
      </w:pPr>
      <w:r w:rsidRPr="00D32956">
        <w:rPr>
          <w:b/>
          <w:szCs w:val="28"/>
        </w:rPr>
        <w:t>Председатель</w:t>
      </w:r>
      <w:r w:rsidR="002C4C81" w:rsidRPr="00D32956">
        <w:rPr>
          <w:b/>
          <w:szCs w:val="28"/>
        </w:rPr>
        <w:t xml:space="preserve"> </w:t>
      </w:r>
      <w:r w:rsidRPr="00D32956">
        <w:rPr>
          <w:b/>
          <w:szCs w:val="28"/>
        </w:rPr>
        <w:t>ревизионной комиссии</w:t>
      </w:r>
    </w:p>
    <w:p w:rsidR="00955389" w:rsidRDefault="00D05C52" w:rsidP="007646FC">
      <w:pPr>
        <w:pStyle w:val="a7"/>
        <w:ind w:firstLine="0"/>
        <w:jc w:val="both"/>
        <w:rPr>
          <w:b/>
        </w:rPr>
      </w:pPr>
      <w:r>
        <w:rPr>
          <w:b/>
        </w:rPr>
        <w:t>Острогожского</w:t>
      </w:r>
      <w:r w:rsidR="00955389">
        <w:rPr>
          <w:b/>
        </w:rPr>
        <w:t xml:space="preserve"> муниципального района</w:t>
      </w:r>
    </w:p>
    <w:p w:rsidR="00357DC5" w:rsidRPr="00007FA6" w:rsidRDefault="001D1F5D" w:rsidP="007646FC">
      <w:pPr>
        <w:pStyle w:val="a7"/>
        <w:ind w:firstLine="0"/>
        <w:jc w:val="both"/>
      </w:pPr>
      <w:r>
        <w:rPr>
          <w:b/>
        </w:rPr>
        <w:t xml:space="preserve">Воронежской области    </w:t>
      </w:r>
      <w:r w:rsidR="00955389">
        <w:rPr>
          <w:b/>
        </w:rPr>
        <w:t xml:space="preserve">                                                           </w:t>
      </w:r>
      <w:proofErr w:type="spellStart"/>
      <w:r w:rsidR="00D05C52">
        <w:rPr>
          <w:b/>
        </w:rPr>
        <w:t>Л.А.Кудрина</w:t>
      </w:r>
      <w:proofErr w:type="spellEnd"/>
    </w:p>
    <w:sectPr w:rsidR="00357DC5" w:rsidRPr="00007FA6" w:rsidSect="00ED4BAE">
      <w:headerReference w:type="even" r:id="rId28"/>
      <w:headerReference w:type="default" r:id="rId29"/>
      <w:footnotePr>
        <w:pos w:val="beneathText"/>
      </w:footnotePr>
      <w:type w:val="continuous"/>
      <w:pgSz w:w="11905" w:h="16837" w:code="9"/>
      <w:pgMar w:top="1134" w:right="565" w:bottom="1134" w:left="1701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F6" w:rsidRDefault="005C20F6">
      <w:r>
        <w:separator/>
      </w:r>
    </w:p>
  </w:endnote>
  <w:endnote w:type="continuationSeparator" w:id="0">
    <w:p w:rsidR="005C20F6" w:rsidRDefault="005C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52" w:rsidRDefault="00575152" w:rsidP="000367D3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5152" w:rsidRDefault="00575152" w:rsidP="00CB31E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52" w:rsidRDefault="00575152" w:rsidP="00CB31E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F6" w:rsidRDefault="005C20F6">
      <w:r>
        <w:separator/>
      </w:r>
    </w:p>
  </w:footnote>
  <w:footnote w:type="continuationSeparator" w:id="0">
    <w:p w:rsidR="005C20F6" w:rsidRDefault="005C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52" w:rsidRDefault="00575152" w:rsidP="009F5495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5152" w:rsidRDefault="0057515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59584"/>
      <w:docPartObj>
        <w:docPartGallery w:val="Page Numbers (Top of Page)"/>
        <w:docPartUnique/>
      </w:docPartObj>
    </w:sdtPr>
    <w:sdtContent>
      <w:p w:rsidR="00575152" w:rsidRDefault="0057515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8C0">
          <w:rPr>
            <w:noProof/>
          </w:rPr>
          <w:t>15</w:t>
        </w:r>
        <w:r>
          <w:fldChar w:fldCharType="end"/>
        </w:r>
      </w:p>
    </w:sdtContent>
  </w:sdt>
  <w:p w:rsidR="00575152" w:rsidRDefault="00575152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52" w:rsidRDefault="00575152" w:rsidP="0065126F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5152" w:rsidRDefault="00575152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546883"/>
      <w:docPartObj>
        <w:docPartGallery w:val="Page Numbers (Top of Page)"/>
        <w:docPartUnique/>
      </w:docPartObj>
    </w:sdtPr>
    <w:sdtContent>
      <w:p w:rsidR="00575152" w:rsidRDefault="0057515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BAF">
          <w:rPr>
            <w:noProof/>
          </w:rPr>
          <w:t>32</w:t>
        </w:r>
        <w:r>
          <w:fldChar w:fldCharType="end"/>
        </w:r>
      </w:p>
    </w:sdtContent>
  </w:sdt>
  <w:p w:rsidR="00575152" w:rsidRDefault="0057515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D08672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</w:lvl>
    <w:lvl w:ilvl="5">
      <w:start w:val="1"/>
      <w:numFmt w:val="none"/>
      <w:pStyle w:val="6"/>
      <w:lvlText w:val=""/>
      <w:legacy w:legacy="1" w:legacySpace="0" w:legacyIndent="0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0E38DA7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1012397"/>
    <w:multiLevelType w:val="hybridMultilevel"/>
    <w:tmpl w:val="0228FAA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B241E57"/>
    <w:multiLevelType w:val="multilevel"/>
    <w:tmpl w:val="394C6E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7">
    <w:nsid w:val="1405359E"/>
    <w:multiLevelType w:val="hybridMultilevel"/>
    <w:tmpl w:val="1F123A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6FA750D"/>
    <w:multiLevelType w:val="hybridMultilevel"/>
    <w:tmpl w:val="AD401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2F61FB"/>
    <w:multiLevelType w:val="hybridMultilevel"/>
    <w:tmpl w:val="5A6EA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003799"/>
    <w:multiLevelType w:val="hybridMultilevel"/>
    <w:tmpl w:val="3618B50A"/>
    <w:lvl w:ilvl="0" w:tplc="0E38DA74">
      <w:start w:val="1"/>
      <w:numFmt w:val="bullet"/>
      <w:lvlText w:val="%1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850823"/>
    <w:multiLevelType w:val="hybridMultilevel"/>
    <w:tmpl w:val="85BE5C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9C1A7E"/>
    <w:multiLevelType w:val="hybridMultilevel"/>
    <w:tmpl w:val="168A143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425307D"/>
    <w:multiLevelType w:val="hybridMultilevel"/>
    <w:tmpl w:val="EE5AA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AA1D63"/>
    <w:multiLevelType w:val="hybridMultilevel"/>
    <w:tmpl w:val="E94C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FC23EA"/>
    <w:multiLevelType w:val="hybridMultilevel"/>
    <w:tmpl w:val="1A689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7F42738"/>
    <w:multiLevelType w:val="hybridMultilevel"/>
    <w:tmpl w:val="7EC4A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1E32CE6"/>
    <w:multiLevelType w:val="hybridMultilevel"/>
    <w:tmpl w:val="0AACE4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E38DA74">
      <w:start w:val="1"/>
      <w:numFmt w:val="bullet"/>
      <w:lvlText w:val="%2"/>
      <w:legacy w:legacy="1" w:legacySpace="360" w:legacyIndent="360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542979BC"/>
    <w:multiLevelType w:val="hybridMultilevel"/>
    <w:tmpl w:val="E0E8B5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0E0AA7"/>
    <w:multiLevelType w:val="hybridMultilevel"/>
    <w:tmpl w:val="9320B26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580E605E"/>
    <w:multiLevelType w:val="hybridMultilevel"/>
    <w:tmpl w:val="2A1A8F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EF0875"/>
    <w:multiLevelType w:val="hybridMultilevel"/>
    <w:tmpl w:val="4C6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D1AA9"/>
    <w:multiLevelType w:val="hybridMultilevel"/>
    <w:tmpl w:val="42366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B73500"/>
    <w:multiLevelType w:val="hybridMultilevel"/>
    <w:tmpl w:val="0B74A7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3C07BCE"/>
    <w:multiLevelType w:val="hybridMultilevel"/>
    <w:tmpl w:val="0B40D4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4C10A0"/>
    <w:multiLevelType w:val="hybridMultilevel"/>
    <w:tmpl w:val="5EDC91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80A1D8E"/>
    <w:multiLevelType w:val="hybridMultilevel"/>
    <w:tmpl w:val="A984AC0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6E5E5C79"/>
    <w:multiLevelType w:val="hybridMultilevel"/>
    <w:tmpl w:val="A9E8B69C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28">
    <w:nsid w:val="6F3B05DE"/>
    <w:multiLevelType w:val="hybridMultilevel"/>
    <w:tmpl w:val="87FC3D32"/>
    <w:lvl w:ilvl="0" w:tplc="0419000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12F6ED2"/>
    <w:multiLevelType w:val="hybridMultilevel"/>
    <w:tmpl w:val="9550A6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81A6B"/>
    <w:multiLevelType w:val="hybridMultilevel"/>
    <w:tmpl w:val="F4AE72F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>
    <w:nsid w:val="73D51468"/>
    <w:multiLevelType w:val="hybridMultilevel"/>
    <w:tmpl w:val="81A040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43F635E"/>
    <w:multiLevelType w:val="multilevel"/>
    <w:tmpl w:val="BEC08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6"/>
      </w:rPr>
    </w:lvl>
  </w:abstractNum>
  <w:abstractNum w:abstractNumId="33">
    <w:nsid w:val="7EC63B46"/>
    <w:multiLevelType w:val="hybridMultilevel"/>
    <w:tmpl w:val="6262AD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30"/>
  </w:num>
  <w:num w:numId="6">
    <w:abstractNumId w:val="22"/>
  </w:num>
  <w:num w:numId="7">
    <w:abstractNumId w:val="17"/>
  </w:num>
  <w:num w:numId="8">
    <w:abstractNumId w:val="31"/>
  </w:num>
  <w:num w:numId="9">
    <w:abstractNumId w:val="10"/>
  </w:num>
  <w:num w:numId="10">
    <w:abstractNumId w:val="19"/>
  </w:num>
  <w:num w:numId="11">
    <w:abstractNumId w:val="26"/>
  </w:num>
  <w:num w:numId="12">
    <w:abstractNumId w:val="27"/>
  </w:num>
  <w:num w:numId="13">
    <w:abstractNumId w:val="4"/>
  </w:num>
  <w:num w:numId="14">
    <w:abstractNumId w:val="28"/>
  </w:num>
  <w:num w:numId="15">
    <w:abstractNumId w:val="33"/>
  </w:num>
  <w:num w:numId="16">
    <w:abstractNumId w:val="20"/>
  </w:num>
  <w:num w:numId="17">
    <w:abstractNumId w:val="21"/>
  </w:num>
  <w:num w:numId="18">
    <w:abstractNumId w:val="8"/>
  </w:num>
  <w:num w:numId="19">
    <w:abstractNumId w:val="3"/>
  </w:num>
  <w:num w:numId="20">
    <w:abstractNumId w:val="29"/>
  </w:num>
  <w:num w:numId="21">
    <w:abstractNumId w:val="32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  <w:num w:numId="26">
    <w:abstractNumId w:val="25"/>
  </w:num>
  <w:num w:numId="27">
    <w:abstractNumId w:val="12"/>
  </w:num>
  <w:num w:numId="28">
    <w:abstractNumId w:val="15"/>
  </w:num>
  <w:num w:numId="29">
    <w:abstractNumId w:val="18"/>
  </w:num>
  <w:num w:numId="30">
    <w:abstractNumId w:val="23"/>
  </w:num>
  <w:num w:numId="31">
    <w:abstractNumId w:val="11"/>
  </w:num>
  <w:num w:numId="32">
    <w:abstractNumId w:val="5"/>
  </w:num>
  <w:num w:numId="33">
    <w:abstractNumId w:val="6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44"/>
    <w:rsid w:val="00000115"/>
    <w:rsid w:val="00000244"/>
    <w:rsid w:val="0000064F"/>
    <w:rsid w:val="000009DE"/>
    <w:rsid w:val="00001260"/>
    <w:rsid w:val="000014CB"/>
    <w:rsid w:val="00001C58"/>
    <w:rsid w:val="0000267D"/>
    <w:rsid w:val="00002B88"/>
    <w:rsid w:val="0000301D"/>
    <w:rsid w:val="000033A2"/>
    <w:rsid w:val="00003786"/>
    <w:rsid w:val="00003839"/>
    <w:rsid w:val="00003862"/>
    <w:rsid w:val="00003AF8"/>
    <w:rsid w:val="00004696"/>
    <w:rsid w:val="00004FC2"/>
    <w:rsid w:val="00005015"/>
    <w:rsid w:val="000057A2"/>
    <w:rsid w:val="0000588B"/>
    <w:rsid w:val="00005B9F"/>
    <w:rsid w:val="0000655C"/>
    <w:rsid w:val="00006F9D"/>
    <w:rsid w:val="00007296"/>
    <w:rsid w:val="00007676"/>
    <w:rsid w:val="0000798D"/>
    <w:rsid w:val="00007CB4"/>
    <w:rsid w:val="00007F88"/>
    <w:rsid w:val="00007FA6"/>
    <w:rsid w:val="0001085F"/>
    <w:rsid w:val="00010D39"/>
    <w:rsid w:val="000110D6"/>
    <w:rsid w:val="0001119E"/>
    <w:rsid w:val="00011670"/>
    <w:rsid w:val="00011DC5"/>
    <w:rsid w:val="00013E31"/>
    <w:rsid w:val="0001425C"/>
    <w:rsid w:val="00014D28"/>
    <w:rsid w:val="0001515E"/>
    <w:rsid w:val="00015466"/>
    <w:rsid w:val="00015562"/>
    <w:rsid w:val="000159EA"/>
    <w:rsid w:val="00015A5F"/>
    <w:rsid w:val="00016027"/>
    <w:rsid w:val="00016066"/>
    <w:rsid w:val="00017211"/>
    <w:rsid w:val="00017220"/>
    <w:rsid w:val="00017224"/>
    <w:rsid w:val="0001747A"/>
    <w:rsid w:val="00017537"/>
    <w:rsid w:val="00017D04"/>
    <w:rsid w:val="00017D2F"/>
    <w:rsid w:val="00017F85"/>
    <w:rsid w:val="00020607"/>
    <w:rsid w:val="0002079D"/>
    <w:rsid w:val="00020AC8"/>
    <w:rsid w:val="00020C4E"/>
    <w:rsid w:val="00020F56"/>
    <w:rsid w:val="00021558"/>
    <w:rsid w:val="00022250"/>
    <w:rsid w:val="000224AD"/>
    <w:rsid w:val="00022A64"/>
    <w:rsid w:val="00022FC3"/>
    <w:rsid w:val="00023030"/>
    <w:rsid w:val="00023166"/>
    <w:rsid w:val="000231F2"/>
    <w:rsid w:val="00023F15"/>
    <w:rsid w:val="00024010"/>
    <w:rsid w:val="0002438E"/>
    <w:rsid w:val="000252EF"/>
    <w:rsid w:val="00025B89"/>
    <w:rsid w:val="00025C08"/>
    <w:rsid w:val="000266E7"/>
    <w:rsid w:val="00026939"/>
    <w:rsid w:val="00027062"/>
    <w:rsid w:val="0002737B"/>
    <w:rsid w:val="0002754C"/>
    <w:rsid w:val="000277CE"/>
    <w:rsid w:val="000278A1"/>
    <w:rsid w:val="00027922"/>
    <w:rsid w:val="00027CE3"/>
    <w:rsid w:val="000301A0"/>
    <w:rsid w:val="00030C3F"/>
    <w:rsid w:val="000322D8"/>
    <w:rsid w:val="00032DCF"/>
    <w:rsid w:val="00032FB2"/>
    <w:rsid w:val="00032FD5"/>
    <w:rsid w:val="000333A9"/>
    <w:rsid w:val="00033875"/>
    <w:rsid w:val="0003426B"/>
    <w:rsid w:val="000343D4"/>
    <w:rsid w:val="00035779"/>
    <w:rsid w:val="00035913"/>
    <w:rsid w:val="00036495"/>
    <w:rsid w:val="00036755"/>
    <w:rsid w:val="000367D3"/>
    <w:rsid w:val="0003683B"/>
    <w:rsid w:val="00037A66"/>
    <w:rsid w:val="00037E3C"/>
    <w:rsid w:val="00042076"/>
    <w:rsid w:val="000428CD"/>
    <w:rsid w:val="000439DC"/>
    <w:rsid w:val="00043AB7"/>
    <w:rsid w:val="00043E1B"/>
    <w:rsid w:val="0004403C"/>
    <w:rsid w:val="0004405E"/>
    <w:rsid w:val="0004432A"/>
    <w:rsid w:val="00045D49"/>
    <w:rsid w:val="00046806"/>
    <w:rsid w:val="00046888"/>
    <w:rsid w:val="00046D55"/>
    <w:rsid w:val="00046F71"/>
    <w:rsid w:val="00050184"/>
    <w:rsid w:val="0005222D"/>
    <w:rsid w:val="0005282A"/>
    <w:rsid w:val="00052AA2"/>
    <w:rsid w:val="00052D54"/>
    <w:rsid w:val="00053CCC"/>
    <w:rsid w:val="00054185"/>
    <w:rsid w:val="0005427F"/>
    <w:rsid w:val="00054488"/>
    <w:rsid w:val="00054F4D"/>
    <w:rsid w:val="00055089"/>
    <w:rsid w:val="00055237"/>
    <w:rsid w:val="00055C21"/>
    <w:rsid w:val="00055C23"/>
    <w:rsid w:val="00055F5B"/>
    <w:rsid w:val="000564F5"/>
    <w:rsid w:val="0005660B"/>
    <w:rsid w:val="000566C8"/>
    <w:rsid w:val="00056A00"/>
    <w:rsid w:val="00056B07"/>
    <w:rsid w:val="00056E05"/>
    <w:rsid w:val="00057711"/>
    <w:rsid w:val="0006000C"/>
    <w:rsid w:val="00060529"/>
    <w:rsid w:val="000609FD"/>
    <w:rsid w:val="00060E8A"/>
    <w:rsid w:val="0006146B"/>
    <w:rsid w:val="00062EA8"/>
    <w:rsid w:val="000630ED"/>
    <w:rsid w:val="0006322C"/>
    <w:rsid w:val="000639C2"/>
    <w:rsid w:val="0006403A"/>
    <w:rsid w:val="00064041"/>
    <w:rsid w:val="000646EB"/>
    <w:rsid w:val="00064AEC"/>
    <w:rsid w:val="00064F06"/>
    <w:rsid w:val="00064F9B"/>
    <w:rsid w:val="000650FB"/>
    <w:rsid w:val="00065131"/>
    <w:rsid w:val="0006515E"/>
    <w:rsid w:val="000663BD"/>
    <w:rsid w:val="0006661B"/>
    <w:rsid w:val="000669C4"/>
    <w:rsid w:val="00066B51"/>
    <w:rsid w:val="00066B55"/>
    <w:rsid w:val="00067112"/>
    <w:rsid w:val="0006734E"/>
    <w:rsid w:val="00067354"/>
    <w:rsid w:val="00067646"/>
    <w:rsid w:val="00067DFC"/>
    <w:rsid w:val="000704E6"/>
    <w:rsid w:val="00071001"/>
    <w:rsid w:val="00071745"/>
    <w:rsid w:val="00071BDB"/>
    <w:rsid w:val="00072214"/>
    <w:rsid w:val="0007279B"/>
    <w:rsid w:val="000727B8"/>
    <w:rsid w:val="00072AA3"/>
    <w:rsid w:val="00072B8F"/>
    <w:rsid w:val="00072EA8"/>
    <w:rsid w:val="00072FB0"/>
    <w:rsid w:val="000732E9"/>
    <w:rsid w:val="00073A5B"/>
    <w:rsid w:val="00073C3C"/>
    <w:rsid w:val="00073E12"/>
    <w:rsid w:val="00073E80"/>
    <w:rsid w:val="0007435C"/>
    <w:rsid w:val="000745C9"/>
    <w:rsid w:val="00075487"/>
    <w:rsid w:val="0007571B"/>
    <w:rsid w:val="00075EBE"/>
    <w:rsid w:val="000762B3"/>
    <w:rsid w:val="00076D73"/>
    <w:rsid w:val="00077269"/>
    <w:rsid w:val="0007775B"/>
    <w:rsid w:val="00081333"/>
    <w:rsid w:val="00081BF9"/>
    <w:rsid w:val="00082864"/>
    <w:rsid w:val="00082ACD"/>
    <w:rsid w:val="000838C8"/>
    <w:rsid w:val="00084FC7"/>
    <w:rsid w:val="00085165"/>
    <w:rsid w:val="0008526B"/>
    <w:rsid w:val="0008586B"/>
    <w:rsid w:val="000868BE"/>
    <w:rsid w:val="00086B27"/>
    <w:rsid w:val="000873B3"/>
    <w:rsid w:val="000874DC"/>
    <w:rsid w:val="00087B7B"/>
    <w:rsid w:val="00087DBD"/>
    <w:rsid w:val="0009074F"/>
    <w:rsid w:val="0009092E"/>
    <w:rsid w:val="00090F59"/>
    <w:rsid w:val="00091627"/>
    <w:rsid w:val="00091A71"/>
    <w:rsid w:val="00092526"/>
    <w:rsid w:val="0009293E"/>
    <w:rsid w:val="00092F45"/>
    <w:rsid w:val="0009333E"/>
    <w:rsid w:val="000937C1"/>
    <w:rsid w:val="000937D9"/>
    <w:rsid w:val="00093B10"/>
    <w:rsid w:val="0009472D"/>
    <w:rsid w:val="00094906"/>
    <w:rsid w:val="00094ADF"/>
    <w:rsid w:val="00094D3D"/>
    <w:rsid w:val="000957B2"/>
    <w:rsid w:val="00096335"/>
    <w:rsid w:val="000965D5"/>
    <w:rsid w:val="00097361"/>
    <w:rsid w:val="00097721"/>
    <w:rsid w:val="00097B90"/>
    <w:rsid w:val="000A0103"/>
    <w:rsid w:val="000A06C7"/>
    <w:rsid w:val="000A0780"/>
    <w:rsid w:val="000A0783"/>
    <w:rsid w:val="000A0813"/>
    <w:rsid w:val="000A137A"/>
    <w:rsid w:val="000A2519"/>
    <w:rsid w:val="000A3025"/>
    <w:rsid w:val="000A36A2"/>
    <w:rsid w:val="000A3C4E"/>
    <w:rsid w:val="000A42AA"/>
    <w:rsid w:val="000A4469"/>
    <w:rsid w:val="000A48DB"/>
    <w:rsid w:val="000A4CF5"/>
    <w:rsid w:val="000A4EE1"/>
    <w:rsid w:val="000A52DB"/>
    <w:rsid w:val="000A5676"/>
    <w:rsid w:val="000A670E"/>
    <w:rsid w:val="000A6D47"/>
    <w:rsid w:val="000A751C"/>
    <w:rsid w:val="000A7671"/>
    <w:rsid w:val="000A7F42"/>
    <w:rsid w:val="000B04DF"/>
    <w:rsid w:val="000B0AC5"/>
    <w:rsid w:val="000B0E90"/>
    <w:rsid w:val="000B1513"/>
    <w:rsid w:val="000B1A95"/>
    <w:rsid w:val="000B2222"/>
    <w:rsid w:val="000B34E2"/>
    <w:rsid w:val="000B3F75"/>
    <w:rsid w:val="000B45B4"/>
    <w:rsid w:val="000B5195"/>
    <w:rsid w:val="000B51EC"/>
    <w:rsid w:val="000B55BF"/>
    <w:rsid w:val="000B5B0B"/>
    <w:rsid w:val="000B634F"/>
    <w:rsid w:val="000B65A3"/>
    <w:rsid w:val="000B67D8"/>
    <w:rsid w:val="000B6809"/>
    <w:rsid w:val="000B7C28"/>
    <w:rsid w:val="000C06CC"/>
    <w:rsid w:val="000C0F49"/>
    <w:rsid w:val="000C0FCB"/>
    <w:rsid w:val="000C136D"/>
    <w:rsid w:val="000C148C"/>
    <w:rsid w:val="000C1CCB"/>
    <w:rsid w:val="000C204F"/>
    <w:rsid w:val="000C218D"/>
    <w:rsid w:val="000C21F6"/>
    <w:rsid w:val="000C2294"/>
    <w:rsid w:val="000C23F3"/>
    <w:rsid w:val="000C240F"/>
    <w:rsid w:val="000C2A81"/>
    <w:rsid w:val="000C2E30"/>
    <w:rsid w:val="000C3142"/>
    <w:rsid w:val="000C3572"/>
    <w:rsid w:val="000C3703"/>
    <w:rsid w:val="000C3F3F"/>
    <w:rsid w:val="000C4940"/>
    <w:rsid w:val="000C4C62"/>
    <w:rsid w:val="000C585E"/>
    <w:rsid w:val="000C67C8"/>
    <w:rsid w:val="000C6A62"/>
    <w:rsid w:val="000C6AB2"/>
    <w:rsid w:val="000C6B8D"/>
    <w:rsid w:val="000C7088"/>
    <w:rsid w:val="000C7B51"/>
    <w:rsid w:val="000D0021"/>
    <w:rsid w:val="000D0745"/>
    <w:rsid w:val="000D0BD0"/>
    <w:rsid w:val="000D1122"/>
    <w:rsid w:val="000D12BB"/>
    <w:rsid w:val="000D1A06"/>
    <w:rsid w:val="000D1AAB"/>
    <w:rsid w:val="000D1EAF"/>
    <w:rsid w:val="000D25D4"/>
    <w:rsid w:val="000D3360"/>
    <w:rsid w:val="000D3B4B"/>
    <w:rsid w:val="000D3FAD"/>
    <w:rsid w:val="000D41B1"/>
    <w:rsid w:val="000D47D5"/>
    <w:rsid w:val="000D5373"/>
    <w:rsid w:val="000D57E9"/>
    <w:rsid w:val="000D58C2"/>
    <w:rsid w:val="000D5B1D"/>
    <w:rsid w:val="000D5C21"/>
    <w:rsid w:val="000D608D"/>
    <w:rsid w:val="000D6D4F"/>
    <w:rsid w:val="000D7B58"/>
    <w:rsid w:val="000E08E0"/>
    <w:rsid w:val="000E108F"/>
    <w:rsid w:val="000E15DF"/>
    <w:rsid w:val="000E164B"/>
    <w:rsid w:val="000E1671"/>
    <w:rsid w:val="000E20EA"/>
    <w:rsid w:val="000E22D1"/>
    <w:rsid w:val="000E3675"/>
    <w:rsid w:val="000E423B"/>
    <w:rsid w:val="000E439D"/>
    <w:rsid w:val="000E4673"/>
    <w:rsid w:val="000E525D"/>
    <w:rsid w:val="000E5C48"/>
    <w:rsid w:val="000E69AB"/>
    <w:rsid w:val="000E7071"/>
    <w:rsid w:val="000E7A1F"/>
    <w:rsid w:val="000E7D4E"/>
    <w:rsid w:val="000F0465"/>
    <w:rsid w:val="000F06AE"/>
    <w:rsid w:val="000F0F54"/>
    <w:rsid w:val="000F10CD"/>
    <w:rsid w:val="000F1425"/>
    <w:rsid w:val="000F1BAA"/>
    <w:rsid w:val="000F1C83"/>
    <w:rsid w:val="000F2FD9"/>
    <w:rsid w:val="000F36AE"/>
    <w:rsid w:val="000F3A05"/>
    <w:rsid w:val="000F3ED5"/>
    <w:rsid w:val="000F402A"/>
    <w:rsid w:val="000F42D4"/>
    <w:rsid w:val="000F438F"/>
    <w:rsid w:val="000F527B"/>
    <w:rsid w:val="000F540B"/>
    <w:rsid w:val="000F5639"/>
    <w:rsid w:val="000F6127"/>
    <w:rsid w:val="000F7166"/>
    <w:rsid w:val="000F751C"/>
    <w:rsid w:val="000F769F"/>
    <w:rsid w:val="000F7748"/>
    <w:rsid w:val="000F7B1A"/>
    <w:rsid w:val="000F7E9E"/>
    <w:rsid w:val="001002C8"/>
    <w:rsid w:val="00100F5C"/>
    <w:rsid w:val="00102154"/>
    <w:rsid w:val="0010239F"/>
    <w:rsid w:val="0010252B"/>
    <w:rsid w:val="00102CF8"/>
    <w:rsid w:val="001039B2"/>
    <w:rsid w:val="00105031"/>
    <w:rsid w:val="0010531D"/>
    <w:rsid w:val="0010553B"/>
    <w:rsid w:val="001056A9"/>
    <w:rsid w:val="00105782"/>
    <w:rsid w:val="00105C66"/>
    <w:rsid w:val="00105EE0"/>
    <w:rsid w:val="00105EF2"/>
    <w:rsid w:val="00106219"/>
    <w:rsid w:val="00106C71"/>
    <w:rsid w:val="00110AEA"/>
    <w:rsid w:val="00110BC2"/>
    <w:rsid w:val="001123AC"/>
    <w:rsid w:val="001124CB"/>
    <w:rsid w:val="00112B5B"/>
    <w:rsid w:val="00112FA7"/>
    <w:rsid w:val="00113289"/>
    <w:rsid w:val="0011335A"/>
    <w:rsid w:val="00113C60"/>
    <w:rsid w:val="00114D41"/>
    <w:rsid w:val="00114FD6"/>
    <w:rsid w:val="00115503"/>
    <w:rsid w:val="00115904"/>
    <w:rsid w:val="00115B3A"/>
    <w:rsid w:val="00115F02"/>
    <w:rsid w:val="00116D1E"/>
    <w:rsid w:val="00117393"/>
    <w:rsid w:val="00117758"/>
    <w:rsid w:val="00117CD2"/>
    <w:rsid w:val="00117EE7"/>
    <w:rsid w:val="001205B0"/>
    <w:rsid w:val="00120AA7"/>
    <w:rsid w:val="00121BE6"/>
    <w:rsid w:val="00121C06"/>
    <w:rsid w:val="00121EF4"/>
    <w:rsid w:val="00122629"/>
    <w:rsid w:val="001232C1"/>
    <w:rsid w:val="001233D8"/>
    <w:rsid w:val="00123AC6"/>
    <w:rsid w:val="00124475"/>
    <w:rsid w:val="00124C6E"/>
    <w:rsid w:val="00124D64"/>
    <w:rsid w:val="00124DAE"/>
    <w:rsid w:val="00124F54"/>
    <w:rsid w:val="0012505B"/>
    <w:rsid w:val="0012570A"/>
    <w:rsid w:val="00125B78"/>
    <w:rsid w:val="00125F46"/>
    <w:rsid w:val="00125F85"/>
    <w:rsid w:val="0012624F"/>
    <w:rsid w:val="0012648E"/>
    <w:rsid w:val="00126B02"/>
    <w:rsid w:val="0012708C"/>
    <w:rsid w:val="00127538"/>
    <w:rsid w:val="00127699"/>
    <w:rsid w:val="00127AB8"/>
    <w:rsid w:val="00127E1E"/>
    <w:rsid w:val="0013065C"/>
    <w:rsid w:val="00130A17"/>
    <w:rsid w:val="00130CFD"/>
    <w:rsid w:val="00131060"/>
    <w:rsid w:val="001313C2"/>
    <w:rsid w:val="00131E83"/>
    <w:rsid w:val="001324DB"/>
    <w:rsid w:val="0013259A"/>
    <w:rsid w:val="001329FC"/>
    <w:rsid w:val="00132C5A"/>
    <w:rsid w:val="00133748"/>
    <w:rsid w:val="0013411F"/>
    <w:rsid w:val="0013425B"/>
    <w:rsid w:val="00134F6F"/>
    <w:rsid w:val="001350BD"/>
    <w:rsid w:val="0013589C"/>
    <w:rsid w:val="001359E6"/>
    <w:rsid w:val="001366EC"/>
    <w:rsid w:val="00136B03"/>
    <w:rsid w:val="00136D6C"/>
    <w:rsid w:val="0013753E"/>
    <w:rsid w:val="001378A9"/>
    <w:rsid w:val="00140629"/>
    <w:rsid w:val="0014149F"/>
    <w:rsid w:val="00141D3A"/>
    <w:rsid w:val="001428DB"/>
    <w:rsid w:val="001437D3"/>
    <w:rsid w:val="00144105"/>
    <w:rsid w:val="001452D1"/>
    <w:rsid w:val="00145CF1"/>
    <w:rsid w:val="00145E79"/>
    <w:rsid w:val="00145ED5"/>
    <w:rsid w:val="00145FED"/>
    <w:rsid w:val="00146161"/>
    <w:rsid w:val="001462DD"/>
    <w:rsid w:val="001468BD"/>
    <w:rsid w:val="00146970"/>
    <w:rsid w:val="00146EDC"/>
    <w:rsid w:val="001470E1"/>
    <w:rsid w:val="00147972"/>
    <w:rsid w:val="001503B3"/>
    <w:rsid w:val="00150563"/>
    <w:rsid w:val="00150602"/>
    <w:rsid w:val="00150989"/>
    <w:rsid w:val="0015102C"/>
    <w:rsid w:val="00151301"/>
    <w:rsid w:val="001514DA"/>
    <w:rsid w:val="00151AD4"/>
    <w:rsid w:val="001533BC"/>
    <w:rsid w:val="0015432B"/>
    <w:rsid w:val="001551C7"/>
    <w:rsid w:val="00155B82"/>
    <w:rsid w:val="00155F84"/>
    <w:rsid w:val="00155F9C"/>
    <w:rsid w:val="001560B2"/>
    <w:rsid w:val="0015672F"/>
    <w:rsid w:val="00156E1E"/>
    <w:rsid w:val="00156EA7"/>
    <w:rsid w:val="001570F4"/>
    <w:rsid w:val="00157967"/>
    <w:rsid w:val="00157E59"/>
    <w:rsid w:val="001606EC"/>
    <w:rsid w:val="00160D6A"/>
    <w:rsid w:val="001613F3"/>
    <w:rsid w:val="0016180A"/>
    <w:rsid w:val="00162563"/>
    <w:rsid w:val="0016299C"/>
    <w:rsid w:val="00162C86"/>
    <w:rsid w:val="00164149"/>
    <w:rsid w:val="00164568"/>
    <w:rsid w:val="00164ADD"/>
    <w:rsid w:val="00164F47"/>
    <w:rsid w:val="001653D5"/>
    <w:rsid w:val="0016543F"/>
    <w:rsid w:val="00165ABC"/>
    <w:rsid w:val="001660FC"/>
    <w:rsid w:val="00166591"/>
    <w:rsid w:val="00167265"/>
    <w:rsid w:val="00167458"/>
    <w:rsid w:val="00167705"/>
    <w:rsid w:val="00167964"/>
    <w:rsid w:val="00167B8F"/>
    <w:rsid w:val="00167CF6"/>
    <w:rsid w:val="001703C5"/>
    <w:rsid w:val="00170E08"/>
    <w:rsid w:val="0017160E"/>
    <w:rsid w:val="001717D9"/>
    <w:rsid w:val="00172E3B"/>
    <w:rsid w:val="00173087"/>
    <w:rsid w:val="001731EF"/>
    <w:rsid w:val="00173E86"/>
    <w:rsid w:val="00174113"/>
    <w:rsid w:val="00174139"/>
    <w:rsid w:val="0017452B"/>
    <w:rsid w:val="001751DE"/>
    <w:rsid w:val="00175424"/>
    <w:rsid w:val="00175428"/>
    <w:rsid w:val="00175522"/>
    <w:rsid w:val="00175738"/>
    <w:rsid w:val="00175795"/>
    <w:rsid w:val="00175C2F"/>
    <w:rsid w:val="00175C7D"/>
    <w:rsid w:val="00176853"/>
    <w:rsid w:val="0017764D"/>
    <w:rsid w:val="0017774E"/>
    <w:rsid w:val="00177C89"/>
    <w:rsid w:val="001807B0"/>
    <w:rsid w:val="00181ED4"/>
    <w:rsid w:val="00182011"/>
    <w:rsid w:val="00182EB1"/>
    <w:rsid w:val="00183348"/>
    <w:rsid w:val="001835F3"/>
    <w:rsid w:val="001838D5"/>
    <w:rsid w:val="00183C81"/>
    <w:rsid w:val="001843F3"/>
    <w:rsid w:val="0018460C"/>
    <w:rsid w:val="001856E3"/>
    <w:rsid w:val="00185CA4"/>
    <w:rsid w:val="00186039"/>
    <w:rsid w:val="001865D8"/>
    <w:rsid w:val="00186671"/>
    <w:rsid w:val="001867E8"/>
    <w:rsid w:val="00186F0D"/>
    <w:rsid w:val="00190013"/>
    <w:rsid w:val="0019067F"/>
    <w:rsid w:val="0019078A"/>
    <w:rsid w:val="00190A07"/>
    <w:rsid w:val="00190A10"/>
    <w:rsid w:val="00190A1F"/>
    <w:rsid w:val="00190A72"/>
    <w:rsid w:val="00191184"/>
    <w:rsid w:val="00191D9B"/>
    <w:rsid w:val="0019245F"/>
    <w:rsid w:val="0019264B"/>
    <w:rsid w:val="00192EC1"/>
    <w:rsid w:val="00193DAB"/>
    <w:rsid w:val="00195331"/>
    <w:rsid w:val="00196E0F"/>
    <w:rsid w:val="0019749D"/>
    <w:rsid w:val="00197C57"/>
    <w:rsid w:val="001A0274"/>
    <w:rsid w:val="001A038B"/>
    <w:rsid w:val="001A0C51"/>
    <w:rsid w:val="001A1575"/>
    <w:rsid w:val="001A1767"/>
    <w:rsid w:val="001A235C"/>
    <w:rsid w:val="001A25D4"/>
    <w:rsid w:val="001A2F14"/>
    <w:rsid w:val="001A3573"/>
    <w:rsid w:val="001A3B98"/>
    <w:rsid w:val="001A493B"/>
    <w:rsid w:val="001A4EBF"/>
    <w:rsid w:val="001A5699"/>
    <w:rsid w:val="001A586C"/>
    <w:rsid w:val="001A597F"/>
    <w:rsid w:val="001A5D46"/>
    <w:rsid w:val="001A6201"/>
    <w:rsid w:val="001A6216"/>
    <w:rsid w:val="001A68E1"/>
    <w:rsid w:val="001A6E30"/>
    <w:rsid w:val="001A7178"/>
    <w:rsid w:val="001A74D8"/>
    <w:rsid w:val="001A7538"/>
    <w:rsid w:val="001A7DA6"/>
    <w:rsid w:val="001B0134"/>
    <w:rsid w:val="001B0393"/>
    <w:rsid w:val="001B1D99"/>
    <w:rsid w:val="001B2FB8"/>
    <w:rsid w:val="001B3F9E"/>
    <w:rsid w:val="001B44B2"/>
    <w:rsid w:val="001B4BA3"/>
    <w:rsid w:val="001B4BA7"/>
    <w:rsid w:val="001B4BBA"/>
    <w:rsid w:val="001B5639"/>
    <w:rsid w:val="001B624C"/>
    <w:rsid w:val="001B63D9"/>
    <w:rsid w:val="001B6EE1"/>
    <w:rsid w:val="001B720C"/>
    <w:rsid w:val="001B7375"/>
    <w:rsid w:val="001B7387"/>
    <w:rsid w:val="001B758A"/>
    <w:rsid w:val="001C06CE"/>
    <w:rsid w:val="001C0AE0"/>
    <w:rsid w:val="001C143E"/>
    <w:rsid w:val="001C1D6A"/>
    <w:rsid w:val="001C3CA9"/>
    <w:rsid w:val="001C3DC6"/>
    <w:rsid w:val="001C4133"/>
    <w:rsid w:val="001C4CFB"/>
    <w:rsid w:val="001C4EB5"/>
    <w:rsid w:val="001C5A9B"/>
    <w:rsid w:val="001C6258"/>
    <w:rsid w:val="001C66E9"/>
    <w:rsid w:val="001C6BAF"/>
    <w:rsid w:val="001C7830"/>
    <w:rsid w:val="001C7B76"/>
    <w:rsid w:val="001D0A33"/>
    <w:rsid w:val="001D0AB7"/>
    <w:rsid w:val="001D10F8"/>
    <w:rsid w:val="001D176F"/>
    <w:rsid w:val="001D1F5D"/>
    <w:rsid w:val="001D2B6F"/>
    <w:rsid w:val="001D307A"/>
    <w:rsid w:val="001D40E0"/>
    <w:rsid w:val="001D4B3E"/>
    <w:rsid w:val="001D4F78"/>
    <w:rsid w:val="001D537D"/>
    <w:rsid w:val="001D5666"/>
    <w:rsid w:val="001D5A2D"/>
    <w:rsid w:val="001D5AE1"/>
    <w:rsid w:val="001D5C59"/>
    <w:rsid w:val="001D61D8"/>
    <w:rsid w:val="001D639F"/>
    <w:rsid w:val="001D63AB"/>
    <w:rsid w:val="001D6B37"/>
    <w:rsid w:val="001D7C36"/>
    <w:rsid w:val="001D7C67"/>
    <w:rsid w:val="001E0542"/>
    <w:rsid w:val="001E069B"/>
    <w:rsid w:val="001E0748"/>
    <w:rsid w:val="001E087C"/>
    <w:rsid w:val="001E09FA"/>
    <w:rsid w:val="001E09FC"/>
    <w:rsid w:val="001E0A7B"/>
    <w:rsid w:val="001E0EF3"/>
    <w:rsid w:val="001E1059"/>
    <w:rsid w:val="001E10CD"/>
    <w:rsid w:val="001E2C32"/>
    <w:rsid w:val="001E2DB2"/>
    <w:rsid w:val="001E2FA3"/>
    <w:rsid w:val="001E3062"/>
    <w:rsid w:val="001E36A9"/>
    <w:rsid w:val="001E3764"/>
    <w:rsid w:val="001E3B4B"/>
    <w:rsid w:val="001E3FF0"/>
    <w:rsid w:val="001E51D0"/>
    <w:rsid w:val="001E56B7"/>
    <w:rsid w:val="001E5BD3"/>
    <w:rsid w:val="001E5D24"/>
    <w:rsid w:val="001E62C4"/>
    <w:rsid w:val="001E6A55"/>
    <w:rsid w:val="001E6AB7"/>
    <w:rsid w:val="001E7170"/>
    <w:rsid w:val="001E75AF"/>
    <w:rsid w:val="001F016A"/>
    <w:rsid w:val="001F0193"/>
    <w:rsid w:val="001F07BC"/>
    <w:rsid w:val="001F1941"/>
    <w:rsid w:val="001F1B52"/>
    <w:rsid w:val="001F1CE0"/>
    <w:rsid w:val="001F22C9"/>
    <w:rsid w:val="001F299F"/>
    <w:rsid w:val="001F2E76"/>
    <w:rsid w:val="001F4FD2"/>
    <w:rsid w:val="001F5575"/>
    <w:rsid w:val="001F56CC"/>
    <w:rsid w:val="001F58BE"/>
    <w:rsid w:val="001F6614"/>
    <w:rsid w:val="001F6717"/>
    <w:rsid w:val="001F7205"/>
    <w:rsid w:val="001F76A6"/>
    <w:rsid w:val="001F77DE"/>
    <w:rsid w:val="001F7A66"/>
    <w:rsid w:val="00200365"/>
    <w:rsid w:val="0020070F"/>
    <w:rsid w:val="002025EC"/>
    <w:rsid w:val="00202B05"/>
    <w:rsid w:val="002038D4"/>
    <w:rsid w:val="0020488F"/>
    <w:rsid w:val="00204B89"/>
    <w:rsid w:val="00204D8F"/>
    <w:rsid w:val="00205226"/>
    <w:rsid w:val="002058E9"/>
    <w:rsid w:val="0020604F"/>
    <w:rsid w:val="00206478"/>
    <w:rsid w:val="0020663E"/>
    <w:rsid w:val="00206C24"/>
    <w:rsid w:val="00206F74"/>
    <w:rsid w:val="002074CE"/>
    <w:rsid w:val="00207754"/>
    <w:rsid w:val="00210629"/>
    <w:rsid w:val="0021114E"/>
    <w:rsid w:val="002113BC"/>
    <w:rsid w:val="002117DC"/>
    <w:rsid w:val="00212789"/>
    <w:rsid w:val="00212E4F"/>
    <w:rsid w:val="0021304D"/>
    <w:rsid w:val="00213A29"/>
    <w:rsid w:val="00213E40"/>
    <w:rsid w:val="00214DE7"/>
    <w:rsid w:val="00215464"/>
    <w:rsid w:val="00215803"/>
    <w:rsid w:val="002158CF"/>
    <w:rsid w:val="002164D2"/>
    <w:rsid w:val="002171BA"/>
    <w:rsid w:val="002172BF"/>
    <w:rsid w:val="0021758F"/>
    <w:rsid w:val="002175B8"/>
    <w:rsid w:val="00217A99"/>
    <w:rsid w:val="0022021E"/>
    <w:rsid w:val="00220482"/>
    <w:rsid w:val="002204AA"/>
    <w:rsid w:val="00220879"/>
    <w:rsid w:val="00220EAF"/>
    <w:rsid w:val="002214F4"/>
    <w:rsid w:val="00221818"/>
    <w:rsid w:val="002226DC"/>
    <w:rsid w:val="0022285A"/>
    <w:rsid w:val="00222A39"/>
    <w:rsid w:val="00222A6E"/>
    <w:rsid w:val="00222A7E"/>
    <w:rsid w:val="00222E0A"/>
    <w:rsid w:val="0022320D"/>
    <w:rsid w:val="002236E8"/>
    <w:rsid w:val="00224CCC"/>
    <w:rsid w:val="00225AF0"/>
    <w:rsid w:val="00225BA0"/>
    <w:rsid w:val="00225C9C"/>
    <w:rsid w:val="00226000"/>
    <w:rsid w:val="00226324"/>
    <w:rsid w:val="0022642A"/>
    <w:rsid w:val="002265FF"/>
    <w:rsid w:val="0022767E"/>
    <w:rsid w:val="002277F3"/>
    <w:rsid w:val="00227ABA"/>
    <w:rsid w:val="00227EAF"/>
    <w:rsid w:val="002302AF"/>
    <w:rsid w:val="0023055C"/>
    <w:rsid w:val="00230DA5"/>
    <w:rsid w:val="002313A4"/>
    <w:rsid w:val="0023160F"/>
    <w:rsid w:val="0023193B"/>
    <w:rsid w:val="00231B5C"/>
    <w:rsid w:val="00232376"/>
    <w:rsid w:val="00232D2D"/>
    <w:rsid w:val="00232F8D"/>
    <w:rsid w:val="00233040"/>
    <w:rsid w:val="0023330C"/>
    <w:rsid w:val="00233335"/>
    <w:rsid w:val="00233CF7"/>
    <w:rsid w:val="00233E83"/>
    <w:rsid w:val="0023430E"/>
    <w:rsid w:val="00234541"/>
    <w:rsid w:val="00234B0A"/>
    <w:rsid w:val="00235816"/>
    <w:rsid w:val="00235868"/>
    <w:rsid w:val="00235AA7"/>
    <w:rsid w:val="00235C5C"/>
    <w:rsid w:val="002366A9"/>
    <w:rsid w:val="00236CDC"/>
    <w:rsid w:val="00237472"/>
    <w:rsid w:val="00237822"/>
    <w:rsid w:val="002378E9"/>
    <w:rsid w:val="00237CB8"/>
    <w:rsid w:val="0024086F"/>
    <w:rsid w:val="00240B44"/>
    <w:rsid w:val="0024103A"/>
    <w:rsid w:val="00241302"/>
    <w:rsid w:val="00241451"/>
    <w:rsid w:val="00241EE5"/>
    <w:rsid w:val="00242141"/>
    <w:rsid w:val="0024226B"/>
    <w:rsid w:val="002432E9"/>
    <w:rsid w:val="00243568"/>
    <w:rsid w:val="0024383F"/>
    <w:rsid w:val="00243C50"/>
    <w:rsid w:val="002446AF"/>
    <w:rsid w:val="0024500B"/>
    <w:rsid w:val="00245171"/>
    <w:rsid w:val="00245202"/>
    <w:rsid w:val="00245F21"/>
    <w:rsid w:val="00245F2E"/>
    <w:rsid w:val="00246109"/>
    <w:rsid w:val="00246302"/>
    <w:rsid w:val="002464F3"/>
    <w:rsid w:val="002468A1"/>
    <w:rsid w:val="00247266"/>
    <w:rsid w:val="00247610"/>
    <w:rsid w:val="00247936"/>
    <w:rsid w:val="00247D08"/>
    <w:rsid w:val="00250237"/>
    <w:rsid w:val="00250BB7"/>
    <w:rsid w:val="00252F41"/>
    <w:rsid w:val="00253189"/>
    <w:rsid w:val="00253485"/>
    <w:rsid w:val="00253DED"/>
    <w:rsid w:val="00254106"/>
    <w:rsid w:val="00254578"/>
    <w:rsid w:val="00254E7F"/>
    <w:rsid w:val="0025529E"/>
    <w:rsid w:val="00256109"/>
    <w:rsid w:val="00257533"/>
    <w:rsid w:val="00257781"/>
    <w:rsid w:val="00257A8E"/>
    <w:rsid w:val="00257D73"/>
    <w:rsid w:val="00261470"/>
    <w:rsid w:val="00261518"/>
    <w:rsid w:val="002618D9"/>
    <w:rsid w:val="002619B5"/>
    <w:rsid w:val="002619D6"/>
    <w:rsid w:val="0026214E"/>
    <w:rsid w:val="002626DA"/>
    <w:rsid w:val="00262E8F"/>
    <w:rsid w:val="00262FAF"/>
    <w:rsid w:val="00263025"/>
    <w:rsid w:val="00263D93"/>
    <w:rsid w:val="002641DF"/>
    <w:rsid w:val="002643E7"/>
    <w:rsid w:val="0026467B"/>
    <w:rsid w:val="002650E1"/>
    <w:rsid w:val="002652B8"/>
    <w:rsid w:val="00265F8F"/>
    <w:rsid w:val="0026656F"/>
    <w:rsid w:val="00266F00"/>
    <w:rsid w:val="00267453"/>
    <w:rsid w:val="002676BC"/>
    <w:rsid w:val="00267783"/>
    <w:rsid w:val="00267A6D"/>
    <w:rsid w:val="00267C34"/>
    <w:rsid w:val="00267F10"/>
    <w:rsid w:val="0027098D"/>
    <w:rsid w:val="00270F12"/>
    <w:rsid w:val="00271AE4"/>
    <w:rsid w:val="002720AD"/>
    <w:rsid w:val="0027230B"/>
    <w:rsid w:val="00272572"/>
    <w:rsid w:val="002728B1"/>
    <w:rsid w:val="00272D9A"/>
    <w:rsid w:val="00273204"/>
    <w:rsid w:val="002737B1"/>
    <w:rsid w:val="00273965"/>
    <w:rsid w:val="00273BCB"/>
    <w:rsid w:val="00273CD6"/>
    <w:rsid w:val="00274382"/>
    <w:rsid w:val="002747AC"/>
    <w:rsid w:val="002749AB"/>
    <w:rsid w:val="002749AF"/>
    <w:rsid w:val="00275EB8"/>
    <w:rsid w:val="00275EE3"/>
    <w:rsid w:val="00276826"/>
    <w:rsid w:val="002769EE"/>
    <w:rsid w:val="00276A3B"/>
    <w:rsid w:val="00276EE7"/>
    <w:rsid w:val="0027714B"/>
    <w:rsid w:val="00277874"/>
    <w:rsid w:val="00277B55"/>
    <w:rsid w:val="00280518"/>
    <w:rsid w:val="00280E4E"/>
    <w:rsid w:val="002818D6"/>
    <w:rsid w:val="002820DD"/>
    <w:rsid w:val="00282C1A"/>
    <w:rsid w:val="00283230"/>
    <w:rsid w:val="00283328"/>
    <w:rsid w:val="002837C2"/>
    <w:rsid w:val="00283827"/>
    <w:rsid w:val="002838E4"/>
    <w:rsid w:val="00283A07"/>
    <w:rsid w:val="00283FFF"/>
    <w:rsid w:val="002845C0"/>
    <w:rsid w:val="00284DB7"/>
    <w:rsid w:val="00284E31"/>
    <w:rsid w:val="00285BCF"/>
    <w:rsid w:val="0028647F"/>
    <w:rsid w:val="00286504"/>
    <w:rsid w:val="00286791"/>
    <w:rsid w:val="00286D05"/>
    <w:rsid w:val="00287B30"/>
    <w:rsid w:val="00287E30"/>
    <w:rsid w:val="002900FA"/>
    <w:rsid w:val="00290175"/>
    <w:rsid w:val="00290263"/>
    <w:rsid w:val="00290B18"/>
    <w:rsid w:val="00290EEF"/>
    <w:rsid w:val="00290EF7"/>
    <w:rsid w:val="002920E2"/>
    <w:rsid w:val="00292268"/>
    <w:rsid w:val="00294B7F"/>
    <w:rsid w:val="00294BD6"/>
    <w:rsid w:val="00294C15"/>
    <w:rsid w:val="00294DE0"/>
    <w:rsid w:val="002952C2"/>
    <w:rsid w:val="00295B0A"/>
    <w:rsid w:val="00295F12"/>
    <w:rsid w:val="00295F22"/>
    <w:rsid w:val="002967C5"/>
    <w:rsid w:val="00296987"/>
    <w:rsid w:val="00296E1D"/>
    <w:rsid w:val="002A06BF"/>
    <w:rsid w:val="002A0B0C"/>
    <w:rsid w:val="002A0FC2"/>
    <w:rsid w:val="002A15A5"/>
    <w:rsid w:val="002A1FC3"/>
    <w:rsid w:val="002A2039"/>
    <w:rsid w:val="002A20F7"/>
    <w:rsid w:val="002A2DB2"/>
    <w:rsid w:val="002A2FA5"/>
    <w:rsid w:val="002A3395"/>
    <w:rsid w:val="002A3819"/>
    <w:rsid w:val="002A482F"/>
    <w:rsid w:val="002A49FF"/>
    <w:rsid w:val="002A4C67"/>
    <w:rsid w:val="002A557C"/>
    <w:rsid w:val="002A5D5B"/>
    <w:rsid w:val="002A5FDA"/>
    <w:rsid w:val="002A6712"/>
    <w:rsid w:val="002A6852"/>
    <w:rsid w:val="002A6E6B"/>
    <w:rsid w:val="002A70C7"/>
    <w:rsid w:val="002A7195"/>
    <w:rsid w:val="002A73CE"/>
    <w:rsid w:val="002A7FA4"/>
    <w:rsid w:val="002B04ED"/>
    <w:rsid w:val="002B0817"/>
    <w:rsid w:val="002B0CF9"/>
    <w:rsid w:val="002B108C"/>
    <w:rsid w:val="002B1E02"/>
    <w:rsid w:val="002B242E"/>
    <w:rsid w:val="002B26F6"/>
    <w:rsid w:val="002B281C"/>
    <w:rsid w:val="002B3447"/>
    <w:rsid w:val="002B3D44"/>
    <w:rsid w:val="002B45C9"/>
    <w:rsid w:val="002B4847"/>
    <w:rsid w:val="002B4CFD"/>
    <w:rsid w:val="002B4D4D"/>
    <w:rsid w:val="002B5892"/>
    <w:rsid w:val="002B6258"/>
    <w:rsid w:val="002B649E"/>
    <w:rsid w:val="002B67BA"/>
    <w:rsid w:val="002B694C"/>
    <w:rsid w:val="002B6AC8"/>
    <w:rsid w:val="002B7434"/>
    <w:rsid w:val="002B7567"/>
    <w:rsid w:val="002B7D3D"/>
    <w:rsid w:val="002B7F52"/>
    <w:rsid w:val="002C03C7"/>
    <w:rsid w:val="002C03CB"/>
    <w:rsid w:val="002C0E1D"/>
    <w:rsid w:val="002C1B59"/>
    <w:rsid w:val="002C238E"/>
    <w:rsid w:val="002C2417"/>
    <w:rsid w:val="002C2F09"/>
    <w:rsid w:val="002C38C3"/>
    <w:rsid w:val="002C3E7D"/>
    <w:rsid w:val="002C40DA"/>
    <w:rsid w:val="002C4AC7"/>
    <w:rsid w:val="002C4C81"/>
    <w:rsid w:val="002C4C9C"/>
    <w:rsid w:val="002C547F"/>
    <w:rsid w:val="002C5FB7"/>
    <w:rsid w:val="002C601A"/>
    <w:rsid w:val="002C70AE"/>
    <w:rsid w:val="002C78D8"/>
    <w:rsid w:val="002D07F6"/>
    <w:rsid w:val="002D0FD1"/>
    <w:rsid w:val="002D2124"/>
    <w:rsid w:val="002D225C"/>
    <w:rsid w:val="002D2CBC"/>
    <w:rsid w:val="002D34F7"/>
    <w:rsid w:val="002D4244"/>
    <w:rsid w:val="002D43F9"/>
    <w:rsid w:val="002D43FD"/>
    <w:rsid w:val="002D5417"/>
    <w:rsid w:val="002D556E"/>
    <w:rsid w:val="002D5C75"/>
    <w:rsid w:val="002D5C81"/>
    <w:rsid w:val="002D6967"/>
    <w:rsid w:val="002D6BCF"/>
    <w:rsid w:val="002D6DD9"/>
    <w:rsid w:val="002D77C1"/>
    <w:rsid w:val="002D7AD0"/>
    <w:rsid w:val="002E0874"/>
    <w:rsid w:val="002E095E"/>
    <w:rsid w:val="002E2426"/>
    <w:rsid w:val="002E247A"/>
    <w:rsid w:val="002E26C5"/>
    <w:rsid w:val="002E2C19"/>
    <w:rsid w:val="002E2DB7"/>
    <w:rsid w:val="002E335D"/>
    <w:rsid w:val="002E380F"/>
    <w:rsid w:val="002E3845"/>
    <w:rsid w:val="002E3F11"/>
    <w:rsid w:val="002E438F"/>
    <w:rsid w:val="002E4816"/>
    <w:rsid w:val="002E4BAD"/>
    <w:rsid w:val="002E4D22"/>
    <w:rsid w:val="002E533E"/>
    <w:rsid w:val="002E53D5"/>
    <w:rsid w:val="002E5545"/>
    <w:rsid w:val="002E5AD2"/>
    <w:rsid w:val="002E5EAA"/>
    <w:rsid w:val="002E60B6"/>
    <w:rsid w:val="002E6566"/>
    <w:rsid w:val="002E6984"/>
    <w:rsid w:val="002E7C60"/>
    <w:rsid w:val="002E7F40"/>
    <w:rsid w:val="002F0A26"/>
    <w:rsid w:val="002F0F86"/>
    <w:rsid w:val="002F120F"/>
    <w:rsid w:val="002F1860"/>
    <w:rsid w:val="002F220D"/>
    <w:rsid w:val="002F240B"/>
    <w:rsid w:val="002F2745"/>
    <w:rsid w:val="002F2BFF"/>
    <w:rsid w:val="002F316B"/>
    <w:rsid w:val="002F3182"/>
    <w:rsid w:val="002F31CF"/>
    <w:rsid w:val="002F3419"/>
    <w:rsid w:val="002F3C8C"/>
    <w:rsid w:val="002F3E2C"/>
    <w:rsid w:val="002F3FEE"/>
    <w:rsid w:val="002F4EC8"/>
    <w:rsid w:val="002F66DE"/>
    <w:rsid w:val="002F6BD6"/>
    <w:rsid w:val="002F7BA2"/>
    <w:rsid w:val="002F7F44"/>
    <w:rsid w:val="003004DB"/>
    <w:rsid w:val="00301204"/>
    <w:rsid w:val="0030139C"/>
    <w:rsid w:val="00301EAA"/>
    <w:rsid w:val="0030215D"/>
    <w:rsid w:val="00302674"/>
    <w:rsid w:val="0030297D"/>
    <w:rsid w:val="00302B8D"/>
    <w:rsid w:val="00302FFF"/>
    <w:rsid w:val="00303168"/>
    <w:rsid w:val="0030357E"/>
    <w:rsid w:val="00303622"/>
    <w:rsid w:val="003036DB"/>
    <w:rsid w:val="00303BE9"/>
    <w:rsid w:val="00303C88"/>
    <w:rsid w:val="00304713"/>
    <w:rsid w:val="00304EB7"/>
    <w:rsid w:val="0030520A"/>
    <w:rsid w:val="00305340"/>
    <w:rsid w:val="003056B7"/>
    <w:rsid w:val="0030580A"/>
    <w:rsid w:val="00305CFB"/>
    <w:rsid w:val="003062C0"/>
    <w:rsid w:val="00306C0E"/>
    <w:rsid w:val="003074CC"/>
    <w:rsid w:val="00307C47"/>
    <w:rsid w:val="00307D28"/>
    <w:rsid w:val="00307F0C"/>
    <w:rsid w:val="0031046C"/>
    <w:rsid w:val="003106AD"/>
    <w:rsid w:val="0031115E"/>
    <w:rsid w:val="00311EFA"/>
    <w:rsid w:val="003125B1"/>
    <w:rsid w:val="00313FC6"/>
    <w:rsid w:val="00314151"/>
    <w:rsid w:val="00314224"/>
    <w:rsid w:val="00314918"/>
    <w:rsid w:val="00315251"/>
    <w:rsid w:val="00315B05"/>
    <w:rsid w:val="00315B1F"/>
    <w:rsid w:val="003166B1"/>
    <w:rsid w:val="00317716"/>
    <w:rsid w:val="00317F53"/>
    <w:rsid w:val="003213FE"/>
    <w:rsid w:val="0032156F"/>
    <w:rsid w:val="00321E5E"/>
    <w:rsid w:val="00321F37"/>
    <w:rsid w:val="00321F55"/>
    <w:rsid w:val="0032278E"/>
    <w:rsid w:val="00322CB5"/>
    <w:rsid w:val="00323738"/>
    <w:rsid w:val="0032420B"/>
    <w:rsid w:val="003244F7"/>
    <w:rsid w:val="003246AF"/>
    <w:rsid w:val="0032597C"/>
    <w:rsid w:val="003262F8"/>
    <w:rsid w:val="0032648A"/>
    <w:rsid w:val="00326940"/>
    <w:rsid w:val="00326C3C"/>
    <w:rsid w:val="00326E58"/>
    <w:rsid w:val="003272B7"/>
    <w:rsid w:val="003277C1"/>
    <w:rsid w:val="00330E34"/>
    <w:rsid w:val="003311D1"/>
    <w:rsid w:val="00331517"/>
    <w:rsid w:val="003315A2"/>
    <w:rsid w:val="0033162C"/>
    <w:rsid w:val="00333500"/>
    <w:rsid w:val="003338B7"/>
    <w:rsid w:val="00333DDD"/>
    <w:rsid w:val="00334422"/>
    <w:rsid w:val="00334E0B"/>
    <w:rsid w:val="00335176"/>
    <w:rsid w:val="00335273"/>
    <w:rsid w:val="003363EC"/>
    <w:rsid w:val="00336B2C"/>
    <w:rsid w:val="00336ED9"/>
    <w:rsid w:val="00337E91"/>
    <w:rsid w:val="003409DD"/>
    <w:rsid w:val="00340A6B"/>
    <w:rsid w:val="0034118D"/>
    <w:rsid w:val="00341247"/>
    <w:rsid w:val="00341E70"/>
    <w:rsid w:val="003429E0"/>
    <w:rsid w:val="00342C42"/>
    <w:rsid w:val="00342E3F"/>
    <w:rsid w:val="00343943"/>
    <w:rsid w:val="00343A79"/>
    <w:rsid w:val="003441A9"/>
    <w:rsid w:val="003441CB"/>
    <w:rsid w:val="00344434"/>
    <w:rsid w:val="00344C33"/>
    <w:rsid w:val="00345172"/>
    <w:rsid w:val="003451FC"/>
    <w:rsid w:val="00345C02"/>
    <w:rsid w:val="0034679B"/>
    <w:rsid w:val="00346939"/>
    <w:rsid w:val="00346AF0"/>
    <w:rsid w:val="00346DE3"/>
    <w:rsid w:val="003470DD"/>
    <w:rsid w:val="00347121"/>
    <w:rsid w:val="0034718B"/>
    <w:rsid w:val="003474E1"/>
    <w:rsid w:val="003476F2"/>
    <w:rsid w:val="00347828"/>
    <w:rsid w:val="003478CA"/>
    <w:rsid w:val="00347BB6"/>
    <w:rsid w:val="0035017F"/>
    <w:rsid w:val="00350ED1"/>
    <w:rsid w:val="00351185"/>
    <w:rsid w:val="003513FC"/>
    <w:rsid w:val="003526BD"/>
    <w:rsid w:val="00352BDA"/>
    <w:rsid w:val="00353421"/>
    <w:rsid w:val="00353489"/>
    <w:rsid w:val="00353A8E"/>
    <w:rsid w:val="00353AE2"/>
    <w:rsid w:val="00353F39"/>
    <w:rsid w:val="00355BF9"/>
    <w:rsid w:val="00355E72"/>
    <w:rsid w:val="0035604E"/>
    <w:rsid w:val="00356059"/>
    <w:rsid w:val="00356211"/>
    <w:rsid w:val="003566C7"/>
    <w:rsid w:val="00357559"/>
    <w:rsid w:val="00357DC5"/>
    <w:rsid w:val="00360E53"/>
    <w:rsid w:val="00361923"/>
    <w:rsid w:val="00361982"/>
    <w:rsid w:val="003622C1"/>
    <w:rsid w:val="003622F6"/>
    <w:rsid w:val="00362367"/>
    <w:rsid w:val="0036297E"/>
    <w:rsid w:val="00362B9E"/>
    <w:rsid w:val="00362E19"/>
    <w:rsid w:val="003630E3"/>
    <w:rsid w:val="003639D2"/>
    <w:rsid w:val="003640D3"/>
    <w:rsid w:val="0036415B"/>
    <w:rsid w:val="00364AED"/>
    <w:rsid w:val="00364DB5"/>
    <w:rsid w:val="00365241"/>
    <w:rsid w:val="00365265"/>
    <w:rsid w:val="003664DB"/>
    <w:rsid w:val="00367603"/>
    <w:rsid w:val="00367612"/>
    <w:rsid w:val="00367B5C"/>
    <w:rsid w:val="00370894"/>
    <w:rsid w:val="00370E5B"/>
    <w:rsid w:val="00371ADE"/>
    <w:rsid w:val="003721A3"/>
    <w:rsid w:val="00372289"/>
    <w:rsid w:val="0037259A"/>
    <w:rsid w:val="00372C31"/>
    <w:rsid w:val="00373770"/>
    <w:rsid w:val="00373FDC"/>
    <w:rsid w:val="00374946"/>
    <w:rsid w:val="00374F12"/>
    <w:rsid w:val="003759E6"/>
    <w:rsid w:val="00375BF1"/>
    <w:rsid w:val="00376137"/>
    <w:rsid w:val="00376867"/>
    <w:rsid w:val="00376EDD"/>
    <w:rsid w:val="00377B42"/>
    <w:rsid w:val="00380F6C"/>
    <w:rsid w:val="00380F8E"/>
    <w:rsid w:val="0038147F"/>
    <w:rsid w:val="00381877"/>
    <w:rsid w:val="00381AB4"/>
    <w:rsid w:val="00381B7B"/>
    <w:rsid w:val="00381EFB"/>
    <w:rsid w:val="00381F6F"/>
    <w:rsid w:val="00383AC3"/>
    <w:rsid w:val="003841D1"/>
    <w:rsid w:val="003847E1"/>
    <w:rsid w:val="00384B66"/>
    <w:rsid w:val="003853A8"/>
    <w:rsid w:val="003856B3"/>
    <w:rsid w:val="0038589E"/>
    <w:rsid w:val="003858C0"/>
    <w:rsid w:val="0038618B"/>
    <w:rsid w:val="0038618E"/>
    <w:rsid w:val="003868C4"/>
    <w:rsid w:val="00386F4C"/>
    <w:rsid w:val="00387106"/>
    <w:rsid w:val="0038721E"/>
    <w:rsid w:val="00387876"/>
    <w:rsid w:val="003878FC"/>
    <w:rsid w:val="00390422"/>
    <w:rsid w:val="0039045F"/>
    <w:rsid w:val="003907FE"/>
    <w:rsid w:val="0039080D"/>
    <w:rsid w:val="00390E11"/>
    <w:rsid w:val="00390EF7"/>
    <w:rsid w:val="0039140D"/>
    <w:rsid w:val="00391733"/>
    <w:rsid w:val="00391A12"/>
    <w:rsid w:val="00391AF1"/>
    <w:rsid w:val="00391F2A"/>
    <w:rsid w:val="003921A2"/>
    <w:rsid w:val="00392A2D"/>
    <w:rsid w:val="00392B7D"/>
    <w:rsid w:val="00393453"/>
    <w:rsid w:val="0039376B"/>
    <w:rsid w:val="00393867"/>
    <w:rsid w:val="00394620"/>
    <w:rsid w:val="00394802"/>
    <w:rsid w:val="00395D3E"/>
    <w:rsid w:val="00396C7F"/>
    <w:rsid w:val="00396DCB"/>
    <w:rsid w:val="0039705F"/>
    <w:rsid w:val="00397A25"/>
    <w:rsid w:val="003A0179"/>
    <w:rsid w:val="003A077D"/>
    <w:rsid w:val="003A0813"/>
    <w:rsid w:val="003A0942"/>
    <w:rsid w:val="003A0E65"/>
    <w:rsid w:val="003A2190"/>
    <w:rsid w:val="003A35B6"/>
    <w:rsid w:val="003A3E93"/>
    <w:rsid w:val="003A40A7"/>
    <w:rsid w:val="003A4260"/>
    <w:rsid w:val="003A43A9"/>
    <w:rsid w:val="003A5C0B"/>
    <w:rsid w:val="003A6B20"/>
    <w:rsid w:val="003A6BEA"/>
    <w:rsid w:val="003A6F39"/>
    <w:rsid w:val="003A796B"/>
    <w:rsid w:val="003A7F21"/>
    <w:rsid w:val="003B00ED"/>
    <w:rsid w:val="003B0309"/>
    <w:rsid w:val="003B096F"/>
    <w:rsid w:val="003B1537"/>
    <w:rsid w:val="003B2C45"/>
    <w:rsid w:val="003B2E8E"/>
    <w:rsid w:val="003B4528"/>
    <w:rsid w:val="003B463C"/>
    <w:rsid w:val="003B586D"/>
    <w:rsid w:val="003B5D2E"/>
    <w:rsid w:val="003B63BD"/>
    <w:rsid w:val="003B7093"/>
    <w:rsid w:val="003B76AE"/>
    <w:rsid w:val="003B7E2E"/>
    <w:rsid w:val="003C0082"/>
    <w:rsid w:val="003C03EB"/>
    <w:rsid w:val="003C04B9"/>
    <w:rsid w:val="003C07C2"/>
    <w:rsid w:val="003C0ECF"/>
    <w:rsid w:val="003C158A"/>
    <w:rsid w:val="003C1633"/>
    <w:rsid w:val="003C199C"/>
    <w:rsid w:val="003C21BE"/>
    <w:rsid w:val="003C2387"/>
    <w:rsid w:val="003C25C3"/>
    <w:rsid w:val="003C45AE"/>
    <w:rsid w:val="003C4FA0"/>
    <w:rsid w:val="003C53AF"/>
    <w:rsid w:val="003C60CA"/>
    <w:rsid w:val="003C68D6"/>
    <w:rsid w:val="003C6AA5"/>
    <w:rsid w:val="003C704C"/>
    <w:rsid w:val="003C7C23"/>
    <w:rsid w:val="003C7F37"/>
    <w:rsid w:val="003D03E4"/>
    <w:rsid w:val="003D0CE0"/>
    <w:rsid w:val="003D0E93"/>
    <w:rsid w:val="003D1371"/>
    <w:rsid w:val="003D1459"/>
    <w:rsid w:val="003D24F0"/>
    <w:rsid w:val="003D2622"/>
    <w:rsid w:val="003D288C"/>
    <w:rsid w:val="003D3834"/>
    <w:rsid w:val="003D3AC7"/>
    <w:rsid w:val="003D3DF3"/>
    <w:rsid w:val="003D4824"/>
    <w:rsid w:val="003D5210"/>
    <w:rsid w:val="003D5541"/>
    <w:rsid w:val="003D61AD"/>
    <w:rsid w:val="003D62F5"/>
    <w:rsid w:val="003D63E6"/>
    <w:rsid w:val="003D67B5"/>
    <w:rsid w:val="003D6B17"/>
    <w:rsid w:val="003D6C0E"/>
    <w:rsid w:val="003D7028"/>
    <w:rsid w:val="003D73BD"/>
    <w:rsid w:val="003D78A7"/>
    <w:rsid w:val="003D7DF4"/>
    <w:rsid w:val="003D7E79"/>
    <w:rsid w:val="003E07BA"/>
    <w:rsid w:val="003E089D"/>
    <w:rsid w:val="003E090C"/>
    <w:rsid w:val="003E09AD"/>
    <w:rsid w:val="003E0BBB"/>
    <w:rsid w:val="003E135B"/>
    <w:rsid w:val="003E13CE"/>
    <w:rsid w:val="003E1723"/>
    <w:rsid w:val="003E1798"/>
    <w:rsid w:val="003E228B"/>
    <w:rsid w:val="003E25AD"/>
    <w:rsid w:val="003E265F"/>
    <w:rsid w:val="003E26A1"/>
    <w:rsid w:val="003E347E"/>
    <w:rsid w:val="003E38D0"/>
    <w:rsid w:val="003E3CD0"/>
    <w:rsid w:val="003E49D7"/>
    <w:rsid w:val="003E4A87"/>
    <w:rsid w:val="003E50F1"/>
    <w:rsid w:val="003E51AF"/>
    <w:rsid w:val="003E5388"/>
    <w:rsid w:val="003E5A96"/>
    <w:rsid w:val="003E65B6"/>
    <w:rsid w:val="003E6BFA"/>
    <w:rsid w:val="003E6C9A"/>
    <w:rsid w:val="003E72D0"/>
    <w:rsid w:val="003E7D08"/>
    <w:rsid w:val="003F0F90"/>
    <w:rsid w:val="003F1C6B"/>
    <w:rsid w:val="003F1C9B"/>
    <w:rsid w:val="003F2379"/>
    <w:rsid w:val="003F23CA"/>
    <w:rsid w:val="003F2999"/>
    <w:rsid w:val="003F3D8E"/>
    <w:rsid w:val="003F3DF8"/>
    <w:rsid w:val="003F4096"/>
    <w:rsid w:val="003F4F3A"/>
    <w:rsid w:val="003F51F9"/>
    <w:rsid w:val="003F6560"/>
    <w:rsid w:val="003F733A"/>
    <w:rsid w:val="003F76F8"/>
    <w:rsid w:val="003F77D2"/>
    <w:rsid w:val="003F7B4E"/>
    <w:rsid w:val="00401221"/>
    <w:rsid w:val="00401888"/>
    <w:rsid w:val="00401F2C"/>
    <w:rsid w:val="00402551"/>
    <w:rsid w:val="0040267D"/>
    <w:rsid w:val="0040268A"/>
    <w:rsid w:val="00402D44"/>
    <w:rsid w:val="00402FE0"/>
    <w:rsid w:val="004037B2"/>
    <w:rsid w:val="00403A6A"/>
    <w:rsid w:val="00403C8D"/>
    <w:rsid w:val="00403D7B"/>
    <w:rsid w:val="00404E1F"/>
    <w:rsid w:val="0040582B"/>
    <w:rsid w:val="00405DCE"/>
    <w:rsid w:val="00406290"/>
    <w:rsid w:val="00406470"/>
    <w:rsid w:val="00406966"/>
    <w:rsid w:val="00406DF0"/>
    <w:rsid w:val="00406E21"/>
    <w:rsid w:val="00406EEB"/>
    <w:rsid w:val="00407729"/>
    <w:rsid w:val="00407C86"/>
    <w:rsid w:val="00407DB4"/>
    <w:rsid w:val="00407DF1"/>
    <w:rsid w:val="00410351"/>
    <w:rsid w:val="00410958"/>
    <w:rsid w:val="00410C00"/>
    <w:rsid w:val="00410C63"/>
    <w:rsid w:val="00410CD1"/>
    <w:rsid w:val="0041141F"/>
    <w:rsid w:val="00412F01"/>
    <w:rsid w:val="00413173"/>
    <w:rsid w:val="00413311"/>
    <w:rsid w:val="004136A4"/>
    <w:rsid w:val="00413BFD"/>
    <w:rsid w:val="00414040"/>
    <w:rsid w:val="00414BE7"/>
    <w:rsid w:val="004150F9"/>
    <w:rsid w:val="0041575E"/>
    <w:rsid w:val="00415BAD"/>
    <w:rsid w:val="00415BFC"/>
    <w:rsid w:val="004163BB"/>
    <w:rsid w:val="004165E2"/>
    <w:rsid w:val="00416A2E"/>
    <w:rsid w:val="00416B9D"/>
    <w:rsid w:val="004171B3"/>
    <w:rsid w:val="00417343"/>
    <w:rsid w:val="00417548"/>
    <w:rsid w:val="0041759D"/>
    <w:rsid w:val="00417757"/>
    <w:rsid w:val="00417972"/>
    <w:rsid w:val="00417D3B"/>
    <w:rsid w:val="0042025A"/>
    <w:rsid w:val="00422ECE"/>
    <w:rsid w:val="004232D2"/>
    <w:rsid w:val="00423C66"/>
    <w:rsid w:val="0042415E"/>
    <w:rsid w:val="004246A3"/>
    <w:rsid w:val="00424FCA"/>
    <w:rsid w:val="004251E4"/>
    <w:rsid w:val="004251F5"/>
    <w:rsid w:val="004255E3"/>
    <w:rsid w:val="00425BE6"/>
    <w:rsid w:val="00425F77"/>
    <w:rsid w:val="004261F0"/>
    <w:rsid w:val="00426988"/>
    <w:rsid w:val="00427237"/>
    <w:rsid w:val="0042787D"/>
    <w:rsid w:val="00427D78"/>
    <w:rsid w:val="00430045"/>
    <w:rsid w:val="0043059A"/>
    <w:rsid w:val="00431A51"/>
    <w:rsid w:val="00432617"/>
    <w:rsid w:val="004328DC"/>
    <w:rsid w:val="00432EA8"/>
    <w:rsid w:val="00433A87"/>
    <w:rsid w:val="00433D70"/>
    <w:rsid w:val="00433EFF"/>
    <w:rsid w:val="004347F7"/>
    <w:rsid w:val="004348D1"/>
    <w:rsid w:val="00435199"/>
    <w:rsid w:val="004368EB"/>
    <w:rsid w:val="004375D1"/>
    <w:rsid w:val="00437662"/>
    <w:rsid w:val="00437E27"/>
    <w:rsid w:val="00440219"/>
    <w:rsid w:val="004407FC"/>
    <w:rsid w:val="00440A34"/>
    <w:rsid w:val="00440F25"/>
    <w:rsid w:val="004412A5"/>
    <w:rsid w:val="00441405"/>
    <w:rsid w:val="00441DF0"/>
    <w:rsid w:val="00442383"/>
    <w:rsid w:val="00442CE4"/>
    <w:rsid w:val="00442E4F"/>
    <w:rsid w:val="00442F95"/>
    <w:rsid w:val="004437D9"/>
    <w:rsid w:val="00443BD2"/>
    <w:rsid w:val="00444670"/>
    <w:rsid w:val="004447DF"/>
    <w:rsid w:val="00444871"/>
    <w:rsid w:val="00445570"/>
    <w:rsid w:val="00446062"/>
    <w:rsid w:val="00446237"/>
    <w:rsid w:val="004501CA"/>
    <w:rsid w:val="004505B4"/>
    <w:rsid w:val="004506FB"/>
    <w:rsid w:val="00450A0F"/>
    <w:rsid w:val="004510E4"/>
    <w:rsid w:val="00451E3F"/>
    <w:rsid w:val="00452585"/>
    <w:rsid w:val="00452C82"/>
    <w:rsid w:val="0045319F"/>
    <w:rsid w:val="00453511"/>
    <w:rsid w:val="00453974"/>
    <w:rsid w:val="00453A97"/>
    <w:rsid w:val="0045509E"/>
    <w:rsid w:val="004558B5"/>
    <w:rsid w:val="00455CAD"/>
    <w:rsid w:val="00455EB1"/>
    <w:rsid w:val="00456131"/>
    <w:rsid w:val="00456418"/>
    <w:rsid w:val="00456A8A"/>
    <w:rsid w:val="00457C66"/>
    <w:rsid w:val="00460128"/>
    <w:rsid w:val="00460437"/>
    <w:rsid w:val="00460545"/>
    <w:rsid w:val="00460636"/>
    <w:rsid w:val="00460DA2"/>
    <w:rsid w:val="004610BC"/>
    <w:rsid w:val="00461367"/>
    <w:rsid w:val="00461B58"/>
    <w:rsid w:val="00462BA9"/>
    <w:rsid w:val="00463EC0"/>
    <w:rsid w:val="004644FF"/>
    <w:rsid w:val="0046539B"/>
    <w:rsid w:val="00465488"/>
    <w:rsid w:val="004658E9"/>
    <w:rsid w:val="00465CEB"/>
    <w:rsid w:val="00465D12"/>
    <w:rsid w:val="00465E63"/>
    <w:rsid w:val="004665FA"/>
    <w:rsid w:val="00466793"/>
    <w:rsid w:val="004668BE"/>
    <w:rsid w:val="0046698D"/>
    <w:rsid w:val="00466E04"/>
    <w:rsid w:val="0046768E"/>
    <w:rsid w:val="00467B77"/>
    <w:rsid w:val="004704AD"/>
    <w:rsid w:val="004708CB"/>
    <w:rsid w:val="0047097C"/>
    <w:rsid w:val="00470A67"/>
    <w:rsid w:val="00470A85"/>
    <w:rsid w:val="00470D6D"/>
    <w:rsid w:val="0047113C"/>
    <w:rsid w:val="004714DF"/>
    <w:rsid w:val="00472392"/>
    <w:rsid w:val="0047261C"/>
    <w:rsid w:val="004729EA"/>
    <w:rsid w:val="00473040"/>
    <w:rsid w:val="0047362D"/>
    <w:rsid w:val="00473C8F"/>
    <w:rsid w:val="00474560"/>
    <w:rsid w:val="00474940"/>
    <w:rsid w:val="004765A6"/>
    <w:rsid w:val="00476BCB"/>
    <w:rsid w:val="00477E11"/>
    <w:rsid w:val="00480288"/>
    <w:rsid w:val="00480437"/>
    <w:rsid w:val="0048192B"/>
    <w:rsid w:val="0048248E"/>
    <w:rsid w:val="004825C4"/>
    <w:rsid w:val="0048260B"/>
    <w:rsid w:val="00482D15"/>
    <w:rsid w:val="0048332D"/>
    <w:rsid w:val="00483448"/>
    <w:rsid w:val="00483CB1"/>
    <w:rsid w:val="004843BD"/>
    <w:rsid w:val="00484566"/>
    <w:rsid w:val="00484A51"/>
    <w:rsid w:val="004855E1"/>
    <w:rsid w:val="00485C63"/>
    <w:rsid w:val="00486422"/>
    <w:rsid w:val="0048707A"/>
    <w:rsid w:val="00487494"/>
    <w:rsid w:val="004874C0"/>
    <w:rsid w:val="00490643"/>
    <w:rsid w:val="00490905"/>
    <w:rsid w:val="00490A7E"/>
    <w:rsid w:val="00491D26"/>
    <w:rsid w:val="00491E39"/>
    <w:rsid w:val="004923D1"/>
    <w:rsid w:val="00492C52"/>
    <w:rsid w:val="004933E8"/>
    <w:rsid w:val="00493455"/>
    <w:rsid w:val="00493507"/>
    <w:rsid w:val="0049420C"/>
    <w:rsid w:val="004952CD"/>
    <w:rsid w:val="004954CB"/>
    <w:rsid w:val="004956B4"/>
    <w:rsid w:val="00495701"/>
    <w:rsid w:val="00495769"/>
    <w:rsid w:val="00495A86"/>
    <w:rsid w:val="004961B5"/>
    <w:rsid w:val="00496937"/>
    <w:rsid w:val="00497CA2"/>
    <w:rsid w:val="00497DCF"/>
    <w:rsid w:val="004A04DB"/>
    <w:rsid w:val="004A0D7A"/>
    <w:rsid w:val="004A10F8"/>
    <w:rsid w:val="004A1289"/>
    <w:rsid w:val="004A12F1"/>
    <w:rsid w:val="004A138C"/>
    <w:rsid w:val="004A15C6"/>
    <w:rsid w:val="004A1900"/>
    <w:rsid w:val="004A1926"/>
    <w:rsid w:val="004A1D7F"/>
    <w:rsid w:val="004A2499"/>
    <w:rsid w:val="004A282B"/>
    <w:rsid w:val="004A395D"/>
    <w:rsid w:val="004A4331"/>
    <w:rsid w:val="004A48B0"/>
    <w:rsid w:val="004A4CBC"/>
    <w:rsid w:val="004A5361"/>
    <w:rsid w:val="004A5CAA"/>
    <w:rsid w:val="004A68CF"/>
    <w:rsid w:val="004A72D1"/>
    <w:rsid w:val="004B038E"/>
    <w:rsid w:val="004B04DB"/>
    <w:rsid w:val="004B1FC9"/>
    <w:rsid w:val="004B21C4"/>
    <w:rsid w:val="004B2683"/>
    <w:rsid w:val="004B2D99"/>
    <w:rsid w:val="004B391F"/>
    <w:rsid w:val="004B3943"/>
    <w:rsid w:val="004B3AC8"/>
    <w:rsid w:val="004B4016"/>
    <w:rsid w:val="004B4243"/>
    <w:rsid w:val="004B4652"/>
    <w:rsid w:val="004B4797"/>
    <w:rsid w:val="004B4CD6"/>
    <w:rsid w:val="004B4CEF"/>
    <w:rsid w:val="004B5122"/>
    <w:rsid w:val="004B5614"/>
    <w:rsid w:val="004B5E0A"/>
    <w:rsid w:val="004B6564"/>
    <w:rsid w:val="004B659C"/>
    <w:rsid w:val="004B7B4B"/>
    <w:rsid w:val="004C048F"/>
    <w:rsid w:val="004C0738"/>
    <w:rsid w:val="004C2149"/>
    <w:rsid w:val="004C25A3"/>
    <w:rsid w:val="004C292F"/>
    <w:rsid w:val="004C2EE9"/>
    <w:rsid w:val="004C3804"/>
    <w:rsid w:val="004C3B3C"/>
    <w:rsid w:val="004C3B7A"/>
    <w:rsid w:val="004C4824"/>
    <w:rsid w:val="004C487B"/>
    <w:rsid w:val="004C48B8"/>
    <w:rsid w:val="004C5463"/>
    <w:rsid w:val="004C5BE8"/>
    <w:rsid w:val="004C5EF4"/>
    <w:rsid w:val="004C60C5"/>
    <w:rsid w:val="004C686E"/>
    <w:rsid w:val="004C7353"/>
    <w:rsid w:val="004D0907"/>
    <w:rsid w:val="004D09FE"/>
    <w:rsid w:val="004D12E2"/>
    <w:rsid w:val="004D20A1"/>
    <w:rsid w:val="004D3610"/>
    <w:rsid w:val="004D36FB"/>
    <w:rsid w:val="004D45ED"/>
    <w:rsid w:val="004D4E33"/>
    <w:rsid w:val="004D4F9C"/>
    <w:rsid w:val="004D5373"/>
    <w:rsid w:val="004D55C3"/>
    <w:rsid w:val="004D5BB7"/>
    <w:rsid w:val="004D609A"/>
    <w:rsid w:val="004D643A"/>
    <w:rsid w:val="004D66D1"/>
    <w:rsid w:val="004D6AD9"/>
    <w:rsid w:val="004D74AD"/>
    <w:rsid w:val="004D74D0"/>
    <w:rsid w:val="004D7B85"/>
    <w:rsid w:val="004D7C71"/>
    <w:rsid w:val="004E01D9"/>
    <w:rsid w:val="004E062C"/>
    <w:rsid w:val="004E089B"/>
    <w:rsid w:val="004E0D60"/>
    <w:rsid w:val="004E0F1A"/>
    <w:rsid w:val="004E1073"/>
    <w:rsid w:val="004E11AD"/>
    <w:rsid w:val="004E1768"/>
    <w:rsid w:val="004E1C74"/>
    <w:rsid w:val="004E2613"/>
    <w:rsid w:val="004E26E9"/>
    <w:rsid w:val="004E2E68"/>
    <w:rsid w:val="004E3162"/>
    <w:rsid w:val="004E38D0"/>
    <w:rsid w:val="004E3DCF"/>
    <w:rsid w:val="004E3FD1"/>
    <w:rsid w:val="004E4811"/>
    <w:rsid w:val="004E50E6"/>
    <w:rsid w:val="004E54EF"/>
    <w:rsid w:val="004E5726"/>
    <w:rsid w:val="004E6CF5"/>
    <w:rsid w:val="004E7082"/>
    <w:rsid w:val="004E7582"/>
    <w:rsid w:val="004E7ADE"/>
    <w:rsid w:val="004E7E37"/>
    <w:rsid w:val="004F021B"/>
    <w:rsid w:val="004F07DB"/>
    <w:rsid w:val="004F0830"/>
    <w:rsid w:val="004F0906"/>
    <w:rsid w:val="004F0A14"/>
    <w:rsid w:val="004F1F86"/>
    <w:rsid w:val="004F295B"/>
    <w:rsid w:val="004F2D85"/>
    <w:rsid w:val="004F3869"/>
    <w:rsid w:val="004F3BAC"/>
    <w:rsid w:val="004F3C81"/>
    <w:rsid w:val="004F437D"/>
    <w:rsid w:val="004F4418"/>
    <w:rsid w:val="004F4F4E"/>
    <w:rsid w:val="004F5799"/>
    <w:rsid w:val="004F59EF"/>
    <w:rsid w:val="004F60A4"/>
    <w:rsid w:val="004F632D"/>
    <w:rsid w:val="004F69BE"/>
    <w:rsid w:val="004F6CC0"/>
    <w:rsid w:val="004F6E1B"/>
    <w:rsid w:val="004F7A38"/>
    <w:rsid w:val="004F7EAD"/>
    <w:rsid w:val="005009A1"/>
    <w:rsid w:val="00500BA4"/>
    <w:rsid w:val="00501846"/>
    <w:rsid w:val="00501B22"/>
    <w:rsid w:val="00501BF6"/>
    <w:rsid w:val="00502006"/>
    <w:rsid w:val="00502537"/>
    <w:rsid w:val="00503809"/>
    <w:rsid w:val="0050406E"/>
    <w:rsid w:val="00504598"/>
    <w:rsid w:val="00504795"/>
    <w:rsid w:val="00505252"/>
    <w:rsid w:val="00505475"/>
    <w:rsid w:val="005055AA"/>
    <w:rsid w:val="00505A64"/>
    <w:rsid w:val="0050626E"/>
    <w:rsid w:val="00506CA8"/>
    <w:rsid w:val="00506D27"/>
    <w:rsid w:val="00506F3C"/>
    <w:rsid w:val="005072A8"/>
    <w:rsid w:val="005076D3"/>
    <w:rsid w:val="00507728"/>
    <w:rsid w:val="00507777"/>
    <w:rsid w:val="00507960"/>
    <w:rsid w:val="00507A7B"/>
    <w:rsid w:val="00507EF1"/>
    <w:rsid w:val="005112AF"/>
    <w:rsid w:val="005113D4"/>
    <w:rsid w:val="00511970"/>
    <w:rsid w:val="00511D06"/>
    <w:rsid w:val="00512127"/>
    <w:rsid w:val="005124C1"/>
    <w:rsid w:val="00513AB8"/>
    <w:rsid w:val="00513F9A"/>
    <w:rsid w:val="005145E2"/>
    <w:rsid w:val="0051600D"/>
    <w:rsid w:val="00516A64"/>
    <w:rsid w:val="00516C30"/>
    <w:rsid w:val="00516E9A"/>
    <w:rsid w:val="005178FB"/>
    <w:rsid w:val="00517A4F"/>
    <w:rsid w:val="005203AC"/>
    <w:rsid w:val="00520CDB"/>
    <w:rsid w:val="00521EA5"/>
    <w:rsid w:val="00523768"/>
    <w:rsid w:val="00523F20"/>
    <w:rsid w:val="00523F44"/>
    <w:rsid w:val="0052435C"/>
    <w:rsid w:val="005245A3"/>
    <w:rsid w:val="0052478C"/>
    <w:rsid w:val="0052493A"/>
    <w:rsid w:val="00524B34"/>
    <w:rsid w:val="00524EBB"/>
    <w:rsid w:val="00525D64"/>
    <w:rsid w:val="005264A1"/>
    <w:rsid w:val="00526A68"/>
    <w:rsid w:val="00526FD4"/>
    <w:rsid w:val="00527067"/>
    <w:rsid w:val="005272FF"/>
    <w:rsid w:val="005274BB"/>
    <w:rsid w:val="005302EA"/>
    <w:rsid w:val="005304A4"/>
    <w:rsid w:val="005308FB"/>
    <w:rsid w:val="00530A10"/>
    <w:rsid w:val="00530F69"/>
    <w:rsid w:val="00531179"/>
    <w:rsid w:val="005312B8"/>
    <w:rsid w:val="005320D4"/>
    <w:rsid w:val="0053230B"/>
    <w:rsid w:val="00532571"/>
    <w:rsid w:val="005328ED"/>
    <w:rsid w:val="00532CD2"/>
    <w:rsid w:val="00533250"/>
    <w:rsid w:val="00533492"/>
    <w:rsid w:val="005341D4"/>
    <w:rsid w:val="00534336"/>
    <w:rsid w:val="00534AD0"/>
    <w:rsid w:val="00535079"/>
    <w:rsid w:val="005359E3"/>
    <w:rsid w:val="00536217"/>
    <w:rsid w:val="005364F2"/>
    <w:rsid w:val="00536E16"/>
    <w:rsid w:val="0053705C"/>
    <w:rsid w:val="0053792E"/>
    <w:rsid w:val="00537B25"/>
    <w:rsid w:val="00537EEF"/>
    <w:rsid w:val="00540206"/>
    <w:rsid w:val="005402FC"/>
    <w:rsid w:val="0054032C"/>
    <w:rsid w:val="00540AED"/>
    <w:rsid w:val="00540EB7"/>
    <w:rsid w:val="00541CCF"/>
    <w:rsid w:val="00542277"/>
    <w:rsid w:val="00542FBC"/>
    <w:rsid w:val="005432DF"/>
    <w:rsid w:val="005441CE"/>
    <w:rsid w:val="00544CB8"/>
    <w:rsid w:val="00544FCB"/>
    <w:rsid w:val="00544FFB"/>
    <w:rsid w:val="005457FF"/>
    <w:rsid w:val="0054580C"/>
    <w:rsid w:val="00545968"/>
    <w:rsid w:val="00545EF9"/>
    <w:rsid w:val="00545FFD"/>
    <w:rsid w:val="005466BC"/>
    <w:rsid w:val="00546E13"/>
    <w:rsid w:val="0054714A"/>
    <w:rsid w:val="005473DE"/>
    <w:rsid w:val="00547C0D"/>
    <w:rsid w:val="00547F2B"/>
    <w:rsid w:val="005503AD"/>
    <w:rsid w:val="005510EA"/>
    <w:rsid w:val="00551808"/>
    <w:rsid w:val="00551CA5"/>
    <w:rsid w:val="00551E51"/>
    <w:rsid w:val="00551F79"/>
    <w:rsid w:val="005531B6"/>
    <w:rsid w:val="00553AFF"/>
    <w:rsid w:val="00553BC6"/>
    <w:rsid w:val="005541CD"/>
    <w:rsid w:val="0055451C"/>
    <w:rsid w:val="00554E9B"/>
    <w:rsid w:val="0055545C"/>
    <w:rsid w:val="00555AD6"/>
    <w:rsid w:val="00555C10"/>
    <w:rsid w:val="00555DEE"/>
    <w:rsid w:val="00556BDD"/>
    <w:rsid w:val="005578D4"/>
    <w:rsid w:val="00557DC0"/>
    <w:rsid w:val="00560425"/>
    <w:rsid w:val="00560831"/>
    <w:rsid w:val="00560A5B"/>
    <w:rsid w:val="005611BC"/>
    <w:rsid w:val="005611FA"/>
    <w:rsid w:val="0056146C"/>
    <w:rsid w:val="00562258"/>
    <w:rsid w:val="0056230D"/>
    <w:rsid w:val="005625BB"/>
    <w:rsid w:val="00562BAE"/>
    <w:rsid w:val="00562F92"/>
    <w:rsid w:val="00563152"/>
    <w:rsid w:val="0056315F"/>
    <w:rsid w:val="00563494"/>
    <w:rsid w:val="00563CF4"/>
    <w:rsid w:val="005641F4"/>
    <w:rsid w:val="00564A39"/>
    <w:rsid w:val="005652A2"/>
    <w:rsid w:val="005652B2"/>
    <w:rsid w:val="005663CE"/>
    <w:rsid w:val="00566B7F"/>
    <w:rsid w:val="00567047"/>
    <w:rsid w:val="00567730"/>
    <w:rsid w:val="0056792E"/>
    <w:rsid w:val="00567AE8"/>
    <w:rsid w:val="005705DF"/>
    <w:rsid w:val="00570AA5"/>
    <w:rsid w:val="00571416"/>
    <w:rsid w:val="00571603"/>
    <w:rsid w:val="00571CD8"/>
    <w:rsid w:val="00571F4B"/>
    <w:rsid w:val="00572AC5"/>
    <w:rsid w:val="005730BB"/>
    <w:rsid w:val="005730F3"/>
    <w:rsid w:val="0057310F"/>
    <w:rsid w:val="005731C2"/>
    <w:rsid w:val="005733F1"/>
    <w:rsid w:val="00573565"/>
    <w:rsid w:val="0057394A"/>
    <w:rsid w:val="00573BFF"/>
    <w:rsid w:val="00573FD7"/>
    <w:rsid w:val="00574231"/>
    <w:rsid w:val="005746CD"/>
    <w:rsid w:val="00575152"/>
    <w:rsid w:val="00575A10"/>
    <w:rsid w:val="00575E50"/>
    <w:rsid w:val="00577FE4"/>
    <w:rsid w:val="00580088"/>
    <w:rsid w:val="005800B9"/>
    <w:rsid w:val="00580361"/>
    <w:rsid w:val="00581233"/>
    <w:rsid w:val="0058154A"/>
    <w:rsid w:val="00581584"/>
    <w:rsid w:val="005817EA"/>
    <w:rsid w:val="005818C5"/>
    <w:rsid w:val="00581E41"/>
    <w:rsid w:val="00581E7C"/>
    <w:rsid w:val="00582A9C"/>
    <w:rsid w:val="00583525"/>
    <w:rsid w:val="0058362A"/>
    <w:rsid w:val="00583C4A"/>
    <w:rsid w:val="00583C8E"/>
    <w:rsid w:val="00583DF2"/>
    <w:rsid w:val="0058413E"/>
    <w:rsid w:val="00584334"/>
    <w:rsid w:val="00584749"/>
    <w:rsid w:val="005848A1"/>
    <w:rsid w:val="005850BD"/>
    <w:rsid w:val="00585C6A"/>
    <w:rsid w:val="00585EA1"/>
    <w:rsid w:val="005862CC"/>
    <w:rsid w:val="00586688"/>
    <w:rsid w:val="00586C55"/>
    <w:rsid w:val="005902F5"/>
    <w:rsid w:val="00590AF3"/>
    <w:rsid w:val="00590B40"/>
    <w:rsid w:val="00591904"/>
    <w:rsid w:val="00591A1F"/>
    <w:rsid w:val="00591F1D"/>
    <w:rsid w:val="005925A4"/>
    <w:rsid w:val="00592CA3"/>
    <w:rsid w:val="00592CFD"/>
    <w:rsid w:val="005935FA"/>
    <w:rsid w:val="00593808"/>
    <w:rsid w:val="00593E2F"/>
    <w:rsid w:val="00594338"/>
    <w:rsid w:val="00594C27"/>
    <w:rsid w:val="005954B8"/>
    <w:rsid w:val="005958BF"/>
    <w:rsid w:val="00595C18"/>
    <w:rsid w:val="0059688D"/>
    <w:rsid w:val="005968CF"/>
    <w:rsid w:val="00596E5D"/>
    <w:rsid w:val="00596F00"/>
    <w:rsid w:val="005975CA"/>
    <w:rsid w:val="00597B34"/>
    <w:rsid w:val="00597BA9"/>
    <w:rsid w:val="00597D23"/>
    <w:rsid w:val="005A040A"/>
    <w:rsid w:val="005A1028"/>
    <w:rsid w:val="005A12A3"/>
    <w:rsid w:val="005A12AA"/>
    <w:rsid w:val="005A1629"/>
    <w:rsid w:val="005A1C0D"/>
    <w:rsid w:val="005A2156"/>
    <w:rsid w:val="005A2309"/>
    <w:rsid w:val="005A2A88"/>
    <w:rsid w:val="005A2F16"/>
    <w:rsid w:val="005A310C"/>
    <w:rsid w:val="005A34C3"/>
    <w:rsid w:val="005A36F4"/>
    <w:rsid w:val="005A4B82"/>
    <w:rsid w:val="005A4E81"/>
    <w:rsid w:val="005A50E1"/>
    <w:rsid w:val="005A5BBE"/>
    <w:rsid w:val="005A5DAE"/>
    <w:rsid w:val="005A5FA6"/>
    <w:rsid w:val="005A6129"/>
    <w:rsid w:val="005A643C"/>
    <w:rsid w:val="005A6620"/>
    <w:rsid w:val="005A66AF"/>
    <w:rsid w:val="005A7172"/>
    <w:rsid w:val="005A7623"/>
    <w:rsid w:val="005A764A"/>
    <w:rsid w:val="005A793C"/>
    <w:rsid w:val="005B000E"/>
    <w:rsid w:val="005B0063"/>
    <w:rsid w:val="005B0268"/>
    <w:rsid w:val="005B088A"/>
    <w:rsid w:val="005B0BF6"/>
    <w:rsid w:val="005B1351"/>
    <w:rsid w:val="005B16B7"/>
    <w:rsid w:val="005B1DAB"/>
    <w:rsid w:val="005B2312"/>
    <w:rsid w:val="005B2519"/>
    <w:rsid w:val="005B28BE"/>
    <w:rsid w:val="005B307B"/>
    <w:rsid w:val="005B3237"/>
    <w:rsid w:val="005B3480"/>
    <w:rsid w:val="005B4846"/>
    <w:rsid w:val="005B509C"/>
    <w:rsid w:val="005B56E3"/>
    <w:rsid w:val="005B58A4"/>
    <w:rsid w:val="005B5E53"/>
    <w:rsid w:val="005B67D0"/>
    <w:rsid w:val="005B6F2B"/>
    <w:rsid w:val="005B74A0"/>
    <w:rsid w:val="005C0518"/>
    <w:rsid w:val="005C053C"/>
    <w:rsid w:val="005C06DF"/>
    <w:rsid w:val="005C074D"/>
    <w:rsid w:val="005C18CA"/>
    <w:rsid w:val="005C198D"/>
    <w:rsid w:val="005C20F6"/>
    <w:rsid w:val="005C2605"/>
    <w:rsid w:val="005C27B3"/>
    <w:rsid w:val="005C28EE"/>
    <w:rsid w:val="005C2CDF"/>
    <w:rsid w:val="005C2DB9"/>
    <w:rsid w:val="005C3100"/>
    <w:rsid w:val="005C323D"/>
    <w:rsid w:val="005C3731"/>
    <w:rsid w:val="005C3734"/>
    <w:rsid w:val="005C3C99"/>
    <w:rsid w:val="005C40E5"/>
    <w:rsid w:val="005C44CB"/>
    <w:rsid w:val="005C46B8"/>
    <w:rsid w:val="005C46DB"/>
    <w:rsid w:val="005C47A8"/>
    <w:rsid w:val="005C494D"/>
    <w:rsid w:val="005C5880"/>
    <w:rsid w:val="005C5A97"/>
    <w:rsid w:val="005C5EA1"/>
    <w:rsid w:val="005C675A"/>
    <w:rsid w:val="005C67B1"/>
    <w:rsid w:val="005C6859"/>
    <w:rsid w:val="005C6CE8"/>
    <w:rsid w:val="005C6D2E"/>
    <w:rsid w:val="005C70D5"/>
    <w:rsid w:val="005C711E"/>
    <w:rsid w:val="005C71D1"/>
    <w:rsid w:val="005C7316"/>
    <w:rsid w:val="005C7C10"/>
    <w:rsid w:val="005C7CFF"/>
    <w:rsid w:val="005C7EB1"/>
    <w:rsid w:val="005C7F01"/>
    <w:rsid w:val="005D0037"/>
    <w:rsid w:val="005D0152"/>
    <w:rsid w:val="005D02C3"/>
    <w:rsid w:val="005D0727"/>
    <w:rsid w:val="005D0A4E"/>
    <w:rsid w:val="005D13B2"/>
    <w:rsid w:val="005D1BCD"/>
    <w:rsid w:val="005D1D71"/>
    <w:rsid w:val="005D2127"/>
    <w:rsid w:val="005D2392"/>
    <w:rsid w:val="005D2434"/>
    <w:rsid w:val="005D2609"/>
    <w:rsid w:val="005D3365"/>
    <w:rsid w:val="005D413B"/>
    <w:rsid w:val="005D43A0"/>
    <w:rsid w:val="005D451B"/>
    <w:rsid w:val="005D4838"/>
    <w:rsid w:val="005D50D0"/>
    <w:rsid w:val="005D50F9"/>
    <w:rsid w:val="005D532F"/>
    <w:rsid w:val="005D556F"/>
    <w:rsid w:val="005D5B8C"/>
    <w:rsid w:val="005D72F6"/>
    <w:rsid w:val="005D73BC"/>
    <w:rsid w:val="005D7CBB"/>
    <w:rsid w:val="005D7FBE"/>
    <w:rsid w:val="005E06A1"/>
    <w:rsid w:val="005E0858"/>
    <w:rsid w:val="005E1AB6"/>
    <w:rsid w:val="005E1AD2"/>
    <w:rsid w:val="005E2025"/>
    <w:rsid w:val="005E22D2"/>
    <w:rsid w:val="005E27C8"/>
    <w:rsid w:val="005E356D"/>
    <w:rsid w:val="005E3A81"/>
    <w:rsid w:val="005E3D66"/>
    <w:rsid w:val="005E4C30"/>
    <w:rsid w:val="005E4ED5"/>
    <w:rsid w:val="005E501D"/>
    <w:rsid w:val="005E52F3"/>
    <w:rsid w:val="005E57F9"/>
    <w:rsid w:val="005E5F91"/>
    <w:rsid w:val="005E636E"/>
    <w:rsid w:val="005E6BE8"/>
    <w:rsid w:val="005E6F22"/>
    <w:rsid w:val="005E7495"/>
    <w:rsid w:val="005E764B"/>
    <w:rsid w:val="005E7EB6"/>
    <w:rsid w:val="005F0A5B"/>
    <w:rsid w:val="005F15CC"/>
    <w:rsid w:val="005F1BE8"/>
    <w:rsid w:val="005F2EF7"/>
    <w:rsid w:val="005F33BA"/>
    <w:rsid w:val="005F3957"/>
    <w:rsid w:val="005F4BC8"/>
    <w:rsid w:val="005F66FB"/>
    <w:rsid w:val="005F6944"/>
    <w:rsid w:val="005F6BAE"/>
    <w:rsid w:val="005F7491"/>
    <w:rsid w:val="005F756E"/>
    <w:rsid w:val="005F761C"/>
    <w:rsid w:val="005F78AF"/>
    <w:rsid w:val="005F7F8A"/>
    <w:rsid w:val="006004B6"/>
    <w:rsid w:val="006007E8"/>
    <w:rsid w:val="006011D8"/>
    <w:rsid w:val="00601589"/>
    <w:rsid w:val="00601627"/>
    <w:rsid w:val="00602956"/>
    <w:rsid w:val="00603271"/>
    <w:rsid w:val="0060400B"/>
    <w:rsid w:val="00604431"/>
    <w:rsid w:val="00604751"/>
    <w:rsid w:val="00604856"/>
    <w:rsid w:val="00605850"/>
    <w:rsid w:val="00606001"/>
    <w:rsid w:val="00606047"/>
    <w:rsid w:val="006064E5"/>
    <w:rsid w:val="00606524"/>
    <w:rsid w:val="00606A69"/>
    <w:rsid w:val="0060706B"/>
    <w:rsid w:val="00607785"/>
    <w:rsid w:val="00607EBB"/>
    <w:rsid w:val="006107AB"/>
    <w:rsid w:val="00610B2A"/>
    <w:rsid w:val="00611507"/>
    <w:rsid w:val="00611736"/>
    <w:rsid w:val="00611748"/>
    <w:rsid w:val="006137A6"/>
    <w:rsid w:val="00613A1A"/>
    <w:rsid w:val="00613AF7"/>
    <w:rsid w:val="006159AF"/>
    <w:rsid w:val="00615F86"/>
    <w:rsid w:val="00616210"/>
    <w:rsid w:val="00616227"/>
    <w:rsid w:val="00617667"/>
    <w:rsid w:val="00620705"/>
    <w:rsid w:val="00620ED9"/>
    <w:rsid w:val="0062130A"/>
    <w:rsid w:val="006215E2"/>
    <w:rsid w:val="006216B3"/>
    <w:rsid w:val="006219EF"/>
    <w:rsid w:val="006224DB"/>
    <w:rsid w:val="00622A9E"/>
    <w:rsid w:val="00622BD0"/>
    <w:rsid w:val="00624249"/>
    <w:rsid w:val="00624C47"/>
    <w:rsid w:val="00625757"/>
    <w:rsid w:val="00625C1D"/>
    <w:rsid w:val="0062650F"/>
    <w:rsid w:val="00626A70"/>
    <w:rsid w:val="00626A82"/>
    <w:rsid w:val="00626B65"/>
    <w:rsid w:val="00626CE7"/>
    <w:rsid w:val="00626DDB"/>
    <w:rsid w:val="00627081"/>
    <w:rsid w:val="00627096"/>
    <w:rsid w:val="00627416"/>
    <w:rsid w:val="006301D7"/>
    <w:rsid w:val="00630298"/>
    <w:rsid w:val="0063098C"/>
    <w:rsid w:val="0063111B"/>
    <w:rsid w:val="00631603"/>
    <w:rsid w:val="006319D9"/>
    <w:rsid w:val="00631CC7"/>
    <w:rsid w:val="006324E4"/>
    <w:rsid w:val="00632980"/>
    <w:rsid w:val="00632CAE"/>
    <w:rsid w:val="00633301"/>
    <w:rsid w:val="00633B05"/>
    <w:rsid w:val="00634057"/>
    <w:rsid w:val="00634507"/>
    <w:rsid w:val="006345FD"/>
    <w:rsid w:val="00634833"/>
    <w:rsid w:val="0063570E"/>
    <w:rsid w:val="00637325"/>
    <w:rsid w:val="006373E8"/>
    <w:rsid w:val="00637511"/>
    <w:rsid w:val="006375A7"/>
    <w:rsid w:val="00637643"/>
    <w:rsid w:val="006376D7"/>
    <w:rsid w:val="00637C84"/>
    <w:rsid w:val="0064033D"/>
    <w:rsid w:val="00640761"/>
    <w:rsid w:val="00640CAE"/>
    <w:rsid w:val="00641523"/>
    <w:rsid w:val="00641637"/>
    <w:rsid w:val="00641A08"/>
    <w:rsid w:val="00641CAB"/>
    <w:rsid w:val="00642927"/>
    <w:rsid w:val="00642A4A"/>
    <w:rsid w:val="006443B8"/>
    <w:rsid w:val="00645115"/>
    <w:rsid w:val="006454CC"/>
    <w:rsid w:val="00645C38"/>
    <w:rsid w:val="0064644B"/>
    <w:rsid w:val="00646765"/>
    <w:rsid w:val="00646A13"/>
    <w:rsid w:val="00646E69"/>
    <w:rsid w:val="00647355"/>
    <w:rsid w:val="006478F1"/>
    <w:rsid w:val="0065013E"/>
    <w:rsid w:val="00650151"/>
    <w:rsid w:val="00650729"/>
    <w:rsid w:val="0065126F"/>
    <w:rsid w:val="006512D4"/>
    <w:rsid w:val="00651DDC"/>
    <w:rsid w:val="0065216C"/>
    <w:rsid w:val="006522A0"/>
    <w:rsid w:val="006527F4"/>
    <w:rsid w:val="006530C1"/>
    <w:rsid w:val="006532BE"/>
    <w:rsid w:val="00653788"/>
    <w:rsid w:val="00653AA7"/>
    <w:rsid w:val="006542C5"/>
    <w:rsid w:val="00654503"/>
    <w:rsid w:val="006545BF"/>
    <w:rsid w:val="0065485E"/>
    <w:rsid w:val="00655502"/>
    <w:rsid w:val="0065564B"/>
    <w:rsid w:val="00655922"/>
    <w:rsid w:val="00655D08"/>
    <w:rsid w:val="00655FBD"/>
    <w:rsid w:val="00656694"/>
    <w:rsid w:val="00657E55"/>
    <w:rsid w:val="0066081D"/>
    <w:rsid w:val="00660DBD"/>
    <w:rsid w:val="00660F0E"/>
    <w:rsid w:val="0066183D"/>
    <w:rsid w:val="0066279A"/>
    <w:rsid w:val="006628B5"/>
    <w:rsid w:val="006629B5"/>
    <w:rsid w:val="00662CC7"/>
    <w:rsid w:val="00663241"/>
    <w:rsid w:val="00663B0F"/>
    <w:rsid w:val="006649E2"/>
    <w:rsid w:val="006655DF"/>
    <w:rsid w:val="00665846"/>
    <w:rsid w:val="00665D0A"/>
    <w:rsid w:val="00665E2D"/>
    <w:rsid w:val="00666169"/>
    <w:rsid w:val="006662E9"/>
    <w:rsid w:val="00666F10"/>
    <w:rsid w:val="006674E4"/>
    <w:rsid w:val="006679F2"/>
    <w:rsid w:val="00667B95"/>
    <w:rsid w:val="00670B6E"/>
    <w:rsid w:val="00670D2E"/>
    <w:rsid w:val="00671061"/>
    <w:rsid w:val="0067127A"/>
    <w:rsid w:val="006712BD"/>
    <w:rsid w:val="006717A8"/>
    <w:rsid w:val="006719CF"/>
    <w:rsid w:val="00671AF3"/>
    <w:rsid w:val="00671E9E"/>
    <w:rsid w:val="006721EA"/>
    <w:rsid w:val="0067253A"/>
    <w:rsid w:val="0067357A"/>
    <w:rsid w:val="0067374F"/>
    <w:rsid w:val="00673CD2"/>
    <w:rsid w:val="00674562"/>
    <w:rsid w:val="0067490B"/>
    <w:rsid w:val="00675354"/>
    <w:rsid w:val="0067595F"/>
    <w:rsid w:val="00675F21"/>
    <w:rsid w:val="00676ACF"/>
    <w:rsid w:val="00676CF8"/>
    <w:rsid w:val="00677036"/>
    <w:rsid w:val="00677D60"/>
    <w:rsid w:val="00677EBD"/>
    <w:rsid w:val="006809CB"/>
    <w:rsid w:val="00680A59"/>
    <w:rsid w:val="00680DA1"/>
    <w:rsid w:val="0068127E"/>
    <w:rsid w:val="006813C3"/>
    <w:rsid w:val="00681F6B"/>
    <w:rsid w:val="00681FB3"/>
    <w:rsid w:val="006820A5"/>
    <w:rsid w:val="00682119"/>
    <w:rsid w:val="0068213A"/>
    <w:rsid w:val="0068232B"/>
    <w:rsid w:val="00682A9A"/>
    <w:rsid w:val="00682B23"/>
    <w:rsid w:val="00682CBE"/>
    <w:rsid w:val="0068304E"/>
    <w:rsid w:val="0068388F"/>
    <w:rsid w:val="006843AE"/>
    <w:rsid w:val="00684599"/>
    <w:rsid w:val="006846DB"/>
    <w:rsid w:val="00685787"/>
    <w:rsid w:val="00685872"/>
    <w:rsid w:val="00686C3A"/>
    <w:rsid w:val="00687457"/>
    <w:rsid w:val="00687516"/>
    <w:rsid w:val="006907D8"/>
    <w:rsid w:val="00690BB8"/>
    <w:rsid w:val="00690C04"/>
    <w:rsid w:val="00690E28"/>
    <w:rsid w:val="00691269"/>
    <w:rsid w:val="0069161E"/>
    <w:rsid w:val="00692568"/>
    <w:rsid w:val="006930E8"/>
    <w:rsid w:val="00693C94"/>
    <w:rsid w:val="00695760"/>
    <w:rsid w:val="006961B5"/>
    <w:rsid w:val="006964A8"/>
    <w:rsid w:val="006966BE"/>
    <w:rsid w:val="00696A20"/>
    <w:rsid w:val="006971A7"/>
    <w:rsid w:val="006972E9"/>
    <w:rsid w:val="0069732F"/>
    <w:rsid w:val="006974E1"/>
    <w:rsid w:val="00697A69"/>
    <w:rsid w:val="00697E14"/>
    <w:rsid w:val="006A01EF"/>
    <w:rsid w:val="006A1730"/>
    <w:rsid w:val="006A1787"/>
    <w:rsid w:val="006A1B5E"/>
    <w:rsid w:val="006A244B"/>
    <w:rsid w:val="006A2F5C"/>
    <w:rsid w:val="006A3E5E"/>
    <w:rsid w:val="006A41C4"/>
    <w:rsid w:val="006A492D"/>
    <w:rsid w:val="006A4950"/>
    <w:rsid w:val="006A4DF4"/>
    <w:rsid w:val="006A5497"/>
    <w:rsid w:val="006A590B"/>
    <w:rsid w:val="006A5CBE"/>
    <w:rsid w:val="006A6134"/>
    <w:rsid w:val="006A6163"/>
    <w:rsid w:val="006A64BC"/>
    <w:rsid w:val="006A66AF"/>
    <w:rsid w:val="006A69AE"/>
    <w:rsid w:val="006A69B4"/>
    <w:rsid w:val="006A6D01"/>
    <w:rsid w:val="006A74A3"/>
    <w:rsid w:val="006A7B45"/>
    <w:rsid w:val="006A7F24"/>
    <w:rsid w:val="006B084B"/>
    <w:rsid w:val="006B0904"/>
    <w:rsid w:val="006B0D47"/>
    <w:rsid w:val="006B0E33"/>
    <w:rsid w:val="006B15EB"/>
    <w:rsid w:val="006B20D1"/>
    <w:rsid w:val="006B20E1"/>
    <w:rsid w:val="006B2E1E"/>
    <w:rsid w:val="006B3490"/>
    <w:rsid w:val="006B3603"/>
    <w:rsid w:val="006B37D7"/>
    <w:rsid w:val="006B4913"/>
    <w:rsid w:val="006B4ABA"/>
    <w:rsid w:val="006B4E18"/>
    <w:rsid w:val="006B552C"/>
    <w:rsid w:val="006B6BF3"/>
    <w:rsid w:val="006B72AA"/>
    <w:rsid w:val="006C00B3"/>
    <w:rsid w:val="006C0563"/>
    <w:rsid w:val="006C0A74"/>
    <w:rsid w:val="006C0BA5"/>
    <w:rsid w:val="006C0C1C"/>
    <w:rsid w:val="006C1149"/>
    <w:rsid w:val="006C13F1"/>
    <w:rsid w:val="006C149A"/>
    <w:rsid w:val="006C3D5C"/>
    <w:rsid w:val="006C42CC"/>
    <w:rsid w:val="006C4A3C"/>
    <w:rsid w:val="006C5584"/>
    <w:rsid w:val="006C6388"/>
    <w:rsid w:val="006C64B9"/>
    <w:rsid w:val="006C654A"/>
    <w:rsid w:val="006C6DA8"/>
    <w:rsid w:val="006D0E86"/>
    <w:rsid w:val="006D16EB"/>
    <w:rsid w:val="006D19A4"/>
    <w:rsid w:val="006D20BF"/>
    <w:rsid w:val="006D29CD"/>
    <w:rsid w:val="006D2F3C"/>
    <w:rsid w:val="006D3FCF"/>
    <w:rsid w:val="006D4013"/>
    <w:rsid w:val="006D4F74"/>
    <w:rsid w:val="006D5017"/>
    <w:rsid w:val="006D50DD"/>
    <w:rsid w:val="006D5902"/>
    <w:rsid w:val="006D59F9"/>
    <w:rsid w:val="006D62C0"/>
    <w:rsid w:val="006D64A1"/>
    <w:rsid w:val="006D65E1"/>
    <w:rsid w:val="006D68E6"/>
    <w:rsid w:val="006D6AA3"/>
    <w:rsid w:val="006D71B5"/>
    <w:rsid w:val="006D7370"/>
    <w:rsid w:val="006D78C1"/>
    <w:rsid w:val="006D7B28"/>
    <w:rsid w:val="006E095A"/>
    <w:rsid w:val="006E0ABB"/>
    <w:rsid w:val="006E13E6"/>
    <w:rsid w:val="006E14A4"/>
    <w:rsid w:val="006E1924"/>
    <w:rsid w:val="006E2394"/>
    <w:rsid w:val="006E27FF"/>
    <w:rsid w:val="006E2CE5"/>
    <w:rsid w:val="006E2EA7"/>
    <w:rsid w:val="006E30DC"/>
    <w:rsid w:val="006E3629"/>
    <w:rsid w:val="006E372D"/>
    <w:rsid w:val="006E4654"/>
    <w:rsid w:val="006E4914"/>
    <w:rsid w:val="006E49E5"/>
    <w:rsid w:val="006E4BBC"/>
    <w:rsid w:val="006E4E25"/>
    <w:rsid w:val="006E4F88"/>
    <w:rsid w:val="006E5F07"/>
    <w:rsid w:val="006E631B"/>
    <w:rsid w:val="006E6AA5"/>
    <w:rsid w:val="006E7279"/>
    <w:rsid w:val="006F0559"/>
    <w:rsid w:val="006F0D7E"/>
    <w:rsid w:val="006F11F4"/>
    <w:rsid w:val="006F13AD"/>
    <w:rsid w:val="006F18E7"/>
    <w:rsid w:val="006F2162"/>
    <w:rsid w:val="006F2726"/>
    <w:rsid w:val="006F2B49"/>
    <w:rsid w:val="006F2BC9"/>
    <w:rsid w:val="006F315A"/>
    <w:rsid w:val="006F39CB"/>
    <w:rsid w:val="006F3A05"/>
    <w:rsid w:val="006F3EEE"/>
    <w:rsid w:val="006F4FC2"/>
    <w:rsid w:val="006F58AB"/>
    <w:rsid w:val="006F5961"/>
    <w:rsid w:val="006F61D0"/>
    <w:rsid w:val="006F646F"/>
    <w:rsid w:val="006F6E8F"/>
    <w:rsid w:val="006F7A53"/>
    <w:rsid w:val="006F7A60"/>
    <w:rsid w:val="0070052F"/>
    <w:rsid w:val="00700731"/>
    <w:rsid w:val="007013A2"/>
    <w:rsid w:val="00702A0D"/>
    <w:rsid w:val="0070356D"/>
    <w:rsid w:val="0070368D"/>
    <w:rsid w:val="007050F4"/>
    <w:rsid w:val="007053CD"/>
    <w:rsid w:val="00705542"/>
    <w:rsid w:val="00705D9F"/>
    <w:rsid w:val="007063A1"/>
    <w:rsid w:val="00706428"/>
    <w:rsid w:val="0070643C"/>
    <w:rsid w:val="007064D4"/>
    <w:rsid w:val="00706BCF"/>
    <w:rsid w:val="0070702E"/>
    <w:rsid w:val="0070726C"/>
    <w:rsid w:val="00707712"/>
    <w:rsid w:val="00707AB1"/>
    <w:rsid w:val="00710194"/>
    <w:rsid w:val="0071023A"/>
    <w:rsid w:val="00710396"/>
    <w:rsid w:val="00710BCC"/>
    <w:rsid w:val="00710BDF"/>
    <w:rsid w:val="00711168"/>
    <w:rsid w:val="007114D4"/>
    <w:rsid w:val="007128BF"/>
    <w:rsid w:val="00712B6C"/>
    <w:rsid w:val="00712EC8"/>
    <w:rsid w:val="00713347"/>
    <w:rsid w:val="007133E3"/>
    <w:rsid w:val="00713A97"/>
    <w:rsid w:val="007148F5"/>
    <w:rsid w:val="00714C20"/>
    <w:rsid w:val="00714F7B"/>
    <w:rsid w:val="007153FD"/>
    <w:rsid w:val="00715679"/>
    <w:rsid w:val="00716AB3"/>
    <w:rsid w:val="00716CF2"/>
    <w:rsid w:val="007172EC"/>
    <w:rsid w:val="00717554"/>
    <w:rsid w:val="00717ECC"/>
    <w:rsid w:val="007209A6"/>
    <w:rsid w:val="00720A24"/>
    <w:rsid w:val="00720C73"/>
    <w:rsid w:val="00720EC4"/>
    <w:rsid w:val="00720EF7"/>
    <w:rsid w:val="00721248"/>
    <w:rsid w:val="0072154F"/>
    <w:rsid w:val="00721A0F"/>
    <w:rsid w:val="00721E36"/>
    <w:rsid w:val="00723774"/>
    <w:rsid w:val="0072404F"/>
    <w:rsid w:val="00725085"/>
    <w:rsid w:val="00725236"/>
    <w:rsid w:val="00725877"/>
    <w:rsid w:val="00726681"/>
    <w:rsid w:val="00727027"/>
    <w:rsid w:val="007272F0"/>
    <w:rsid w:val="00727447"/>
    <w:rsid w:val="00727AF5"/>
    <w:rsid w:val="00727E1B"/>
    <w:rsid w:val="00727E1E"/>
    <w:rsid w:val="007301BB"/>
    <w:rsid w:val="007307DE"/>
    <w:rsid w:val="00730A7A"/>
    <w:rsid w:val="00731454"/>
    <w:rsid w:val="007316B1"/>
    <w:rsid w:val="00731AAE"/>
    <w:rsid w:val="00732ED5"/>
    <w:rsid w:val="00733357"/>
    <w:rsid w:val="0073346E"/>
    <w:rsid w:val="0073480E"/>
    <w:rsid w:val="00735560"/>
    <w:rsid w:val="00735B8C"/>
    <w:rsid w:val="00736F10"/>
    <w:rsid w:val="00737CF5"/>
    <w:rsid w:val="00737D1B"/>
    <w:rsid w:val="00740077"/>
    <w:rsid w:val="007400CB"/>
    <w:rsid w:val="00740378"/>
    <w:rsid w:val="007404DD"/>
    <w:rsid w:val="00740839"/>
    <w:rsid w:val="00740883"/>
    <w:rsid w:val="00740B57"/>
    <w:rsid w:val="00740BEB"/>
    <w:rsid w:val="00740DCC"/>
    <w:rsid w:val="007411EF"/>
    <w:rsid w:val="00742595"/>
    <w:rsid w:val="00742E92"/>
    <w:rsid w:val="007435E3"/>
    <w:rsid w:val="00743652"/>
    <w:rsid w:val="007444BD"/>
    <w:rsid w:val="00744F9B"/>
    <w:rsid w:val="00745317"/>
    <w:rsid w:val="0074569A"/>
    <w:rsid w:val="007456E9"/>
    <w:rsid w:val="00745998"/>
    <w:rsid w:val="00745AB9"/>
    <w:rsid w:val="007462A3"/>
    <w:rsid w:val="00746843"/>
    <w:rsid w:val="00746A67"/>
    <w:rsid w:val="00746CEE"/>
    <w:rsid w:val="0074730B"/>
    <w:rsid w:val="00747555"/>
    <w:rsid w:val="007479B9"/>
    <w:rsid w:val="0075013B"/>
    <w:rsid w:val="0075049B"/>
    <w:rsid w:val="007511C5"/>
    <w:rsid w:val="007517D6"/>
    <w:rsid w:val="00751CA5"/>
    <w:rsid w:val="0075295E"/>
    <w:rsid w:val="00752DD2"/>
    <w:rsid w:val="0075336B"/>
    <w:rsid w:val="00753C04"/>
    <w:rsid w:val="007540B2"/>
    <w:rsid w:val="007543F4"/>
    <w:rsid w:val="00754AE5"/>
    <w:rsid w:val="00754CC9"/>
    <w:rsid w:val="00754D22"/>
    <w:rsid w:val="007551D4"/>
    <w:rsid w:val="00755AF1"/>
    <w:rsid w:val="00756115"/>
    <w:rsid w:val="0075622B"/>
    <w:rsid w:val="00756347"/>
    <w:rsid w:val="00756475"/>
    <w:rsid w:val="00756815"/>
    <w:rsid w:val="00756891"/>
    <w:rsid w:val="00756E60"/>
    <w:rsid w:val="00757A3D"/>
    <w:rsid w:val="00757D32"/>
    <w:rsid w:val="00760069"/>
    <w:rsid w:val="0076017E"/>
    <w:rsid w:val="00760383"/>
    <w:rsid w:val="0076099E"/>
    <w:rsid w:val="00760C37"/>
    <w:rsid w:val="00760C97"/>
    <w:rsid w:val="00761426"/>
    <w:rsid w:val="00761505"/>
    <w:rsid w:val="007619BE"/>
    <w:rsid w:val="00763985"/>
    <w:rsid w:val="00763C8C"/>
    <w:rsid w:val="00763F12"/>
    <w:rsid w:val="0076414B"/>
    <w:rsid w:val="007646FC"/>
    <w:rsid w:val="007648D5"/>
    <w:rsid w:val="00764AB9"/>
    <w:rsid w:val="00765092"/>
    <w:rsid w:val="00765412"/>
    <w:rsid w:val="00765564"/>
    <w:rsid w:val="0076599B"/>
    <w:rsid w:val="00765E20"/>
    <w:rsid w:val="00766E2D"/>
    <w:rsid w:val="00766F86"/>
    <w:rsid w:val="00767300"/>
    <w:rsid w:val="00767C1B"/>
    <w:rsid w:val="00770390"/>
    <w:rsid w:val="007703E6"/>
    <w:rsid w:val="0077088B"/>
    <w:rsid w:val="00770C55"/>
    <w:rsid w:val="00771675"/>
    <w:rsid w:val="00771A15"/>
    <w:rsid w:val="00771DAB"/>
    <w:rsid w:val="00771E6B"/>
    <w:rsid w:val="0077241A"/>
    <w:rsid w:val="00773050"/>
    <w:rsid w:val="00773533"/>
    <w:rsid w:val="0077363D"/>
    <w:rsid w:val="007739BA"/>
    <w:rsid w:val="00773B7E"/>
    <w:rsid w:val="00774323"/>
    <w:rsid w:val="00774A85"/>
    <w:rsid w:val="00774CCA"/>
    <w:rsid w:val="00774DFF"/>
    <w:rsid w:val="007756E6"/>
    <w:rsid w:val="0077579D"/>
    <w:rsid w:val="007758A4"/>
    <w:rsid w:val="007763C7"/>
    <w:rsid w:val="00776B27"/>
    <w:rsid w:val="00776B2C"/>
    <w:rsid w:val="00776C83"/>
    <w:rsid w:val="00776F35"/>
    <w:rsid w:val="00776FC0"/>
    <w:rsid w:val="00777512"/>
    <w:rsid w:val="00777B39"/>
    <w:rsid w:val="00777DAF"/>
    <w:rsid w:val="00777F62"/>
    <w:rsid w:val="0078020B"/>
    <w:rsid w:val="00780697"/>
    <w:rsid w:val="007809A7"/>
    <w:rsid w:val="00780AF4"/>
    <w:rsid w:val="007810B7"/>
    <w:rsid w:val="007814FC"/>
    <w:rsid w:val="00781F80"/>
    <w:rsid w:val="00782934"/>
    <w:rsid w:val="00782BDC"/>
    <w:rsid w:val="00782E4C"/>
    <w:rsid w:val="007831A2"/>
    <w:rsid w:val="00783300"/>
    <w:rsid w:val="0078348B"/>
    <w:rsid w:val="007839DB"/>
    <w:rsid w:val="00783F3F"/>
    <w:rsid w:val="00784205"/>
    <w:rsid w:val="00784756"/>
    <w:rsid w:val="00784823"/>
    <w:rsid w:val="007849E0"/>
    <w:rsid w:val="00785153"/>
    <w:rsid w:val="00786F4A"/>
    <w:rsid w:val="00786F9B"/>
    <w:rsid w:val="00786FAC"/>
    <w:rsid w:val="00787341"/>
    <w:rsid w:val="007876A2"/>
    <w:rsid w:val="00790455"/>
    <w:rsid w:val="00790BAA"/>
    <w:rsid w:val="00790E61"/>
    <w:rsid w:val="00790EC7"/>
    <w:rsid w:val="007915FF"/>
    <w:rsid w:val="007916CB"/>
    <w:rsid w:val="00791A05"/>
    <w:rsid w:val="00791F88"/>
    <w:rsid w:val="0079257F"/>
    <w:rsid w:val="0079280F"/>
    <w:rsid w:val="00792DC6"/>
    <w:rsid w:val="00792F68"/>
    <w:rsid w:val="00793C1C"/>
    <w:rsid w:val="007944D4"/>
    <w:rsid w:val="007946D6"/>
    <w:rsid w:val="007946E3"/>
    <w:rsid w:val="007954E1"/>
    <w:rsid w:val="007958BC"/>
    <w:rsid w:val="0079598F"/>
    <w:rsid w:val="00795CB1"/>
    <w:rsid w:val="0079644A"/>
    <w:rsid w:val="0079684B"/>
    <w:rsid w:val="00796EF1"/>
    <w:rsid w:val="007971B2"/>
    <w:rsid w:val="007A03FD"/>
    <w:rsid w:val="007A066F"/>
    <w:rsid w:val="007A1358"/>
    <w:rsid w:val="007A146A"/>
    <w:rsid w:val="007A1593"/>
    <w:rsid w:val="007A176E"/>
    <w:rsid w:val="007A17C5"/>
    <w:rsid w:val="007A1FA9"/>
    <w:rsid w:val="007A2142"/>
    <w:rsid w:val="007A2971"/>
    <w:rsid w:val="007A2C07"/>
    <w:rsid w:val="007A311F"/>
    <w:rsid w:val="007A3722"/>
    <w:rsid w:val="007A37DF"/>
    <w:rsid w:val="007A45E4"/>
    <w:rsid w:val="007A5109"/>
    <w:rsid w:val="007A5212"/>
    <w:rsid w:val="007A531F"/>
    <w:rsid w:val="007A5590"/>
    <w:rsid w:val="007A560B"/>
    <w:rsid w:val="007A5F94"/>
    <w:rsid w:val="007A61DE"/>
    <w:rsid w:val="007A6204"/>
    <w:rsid w:val="007A62CC"/>
    <w:rsid w:val="007A685C"/>
    <w:rsid w:val="007A7174"/>
    <w:rsid w:val="007A7193"/>
    <w:rsid w:val="007A7354"/>
    <w:rsid w:val="007A7CF0"/>
    <w:rsid w:val="007B0308"/>
    <w:rsid w:val="007B0574"/>
    <w:rsid w:val="007B070B"/>
    <w:rsid w:val="007B084C"/>
    <w:rsid w:val="007B0BE6"/>
    <w:rsid w:val="007B1E15"/>
    <w:rsid w:val="007B22C4"/>
    <w:rsid w:val="007B3057"/>
    <w:rsid w:val="007B4307"/>
    <w:rsid w:val="007B44A9"/>
    <w:rsid w:val="007B4D3C"/>
    <w:rsid w:val="007B591F"/>
    <w:rsid w:val="007B5A69"/>
    <w:rsid w:val="007B5EBC"/>
    <w:rsid w:val="007B6159"/>
    <w:rsid w:val="007B6383"/>
    <w:rsid w:val="007B7810"/>
    <w:rsid w:val="007C05C7"/>
    <w:rsid w:val="007C1183"/>
    <w:rsid w:val="007C12CB"/>
    <w:rsid w:val="007C24AA"/>
    <w:rsid w:val="007C29BB"/>
    <w:rsid w:val="007C2D47"/>
    <w:rsid w:val="007C2F4A"/>
    <w:rsid w:val="007C3227"/>
    <w:rsid w:val="007C343D"/>
    <w:rsid w:val="007C3607"/>
    <w:rsid w:val="007C400D"/>
    <w:rsid w:val="007C5277"/>
    <w:rsid w:val="007C5C2D"/>
    <w:rsid w:val="007C6245"/>
    <w:rsid w:val="007C67A8"/>
    <w:rsid w:val="007C708C"/>
    <w:rsid w:val="007C70B5"/>
    <w:rsid w:val="007C7360"/>
    <w:rsid w:val="007C766A"/>
    <w:rsid w:val="007C7871"/>
    <w:rsid w:val="007C7DF5"/>
    <w:rsid w:val="007D03E1"/>
    <w:rsid w:val="007D0F51"/>
    <w:rsid w:val="007D11E2"/>
    <w:rsid w:val="007D17AC"/>
    <w:rsid w:val="007D1AA9"/>
    <w:rsid w:val="007D2029"/>
    <w:rsid w:val="007D21EB"/>
    <w:rsid w:val="007D2ADD"/>
    <w:rsid w:val="007D2CFB"/>
    <w:rsid w:val="007D2DAC"/>
    <w:rsid w:val="007D2DC0"/>
    <w:rsid w:val="007D2F6C"/>
    <w:rsid w:val="007D30AD"/>
    <w:rsid w:val="007D33AA"/>
    <w:rsid w:val="007D33F5"/>
    <w:rsid w:val="007D34E3"/>
    <w:rsid w:val="007D3636"/>
    <w:rsid w:val="007D3ABF"/>
    <w:rsid w:val="007D3D9F"/>
    <w:rsid w:val="007D45B9"/>
    <w:rsid w:val="007D4C81"/>
    <w:rsid w:val="007D5293"/>
    <w:rsid w:val="007D52A0"/>
    <w:rsid w:val="007D55FF"/>
    <w:rsid w:val="007D5745"/>
    <w:rsid w:val="007D5E33"/>
    <w:rsid w:val="007D5EFF"/>
    <w:rsid w:val="007D6056"/>
    <w:rsid w:val="007D6874"/>
    <w:rsid w:val="007D6ACE"/>
    <w:rsid w:val="007D6CC0"/>
    <w:rsid w:val="007D764D"/>
    <w:rsid w:val="007D7713"/>
    <w:rsid w:val="007D7AC0"/>
    <w:rsid w:val="007E03F6"/>
    <w:rsid w:val="007E07A4"/>
    <w:rsid w:val="007E14F6"/>
    <w:rsid w:val="007E1699"/>
    <w:rsid w:val="007E1AC5"/>
    <w:rsid w:val="007E25C6"/>
    <w:rsid w:val="007E37AC"/>
    <w:rsid w:val="007E3828"/>
    <w:rsid w:val="007E3D54"/>
    <w:rsid w:val="007E4015"/>
    <w:rsid w:val="007E4E72"/>
    <w:rsid w:val="007E5A44"/>
    <w:rsid w:val="007E5B44"/>
    <w:rsid w:val="007E67B0"/>
    <w:rsid w:val="007E6CCA"/>
    <w:rsid w:val="007E73AA"/>
    <w:rsid w:val="007E7571"/>
    <w:rsid w:val="007F033B"/>
    <w:rsid w:val="007F03E7"/>
    <w:rsid w:val="007F040D"/>
    <w:rsid w:val="007F1133"/>
    <w:rsid w:val="007F11C2"/>
    <w:rsid w:val="007F1642"/>
    <w:rsid w:val="007F1CF2"/>
    <w:rsid w:val="007F2008"/>
    <w:rsid w:val="007F2FC3"/>
    <w:rsid w:val="007F3A70"/>
    <w:rsid w:val="007F3DFF"/>
    <w:rsid w:val="007F406E"/>
    <w:rsid w:val="007F4252"/>
    <w:rsid w:val="007F4862"/>
    <w:rsid w:val="007F4BAD"/>
    <w:rsid w:val="007F4C2D"/>
    <w:rsid w:val="007F5102"/>
    <w:rsid w:val="007F557A"/>
    <w:rsid w:val="007F5780"/>
    <w:rsid w:val="007F5DAD"/>
    <w:rsid w:val="007F60FB"/>
    <w:rsid w:val="007F67D4"/>
    <w:rsid w:val="007F6BC4"/>
    <w:rsid w:val="007F6F85"/>
    <w:rsid w:val="007F7E5A"/>
    <w:rsid w:val="008000FB"/>
    <w:rsid w:val="00800134"/>
    <w:rsid w:val="0080023B"/>
    <w:rsid w:val="008006B1"/>
    <w:rsid w:val="00800783"/>
    <w:rsid w:val="00800947"/>
    <w:rsid w:val="00800A0B"/>
    <w:rsid w:val="00801012"/>
    <w:rsid w:val="008010D9"/>
    <w:rsid w:val="0080112A"/>
    <w:rsid w:val="00801363"/>
    <w:rsid w:val="00801DA4"/>
    <w:rsid w:val="008024C4"/>
    <w:rsid w:val="00802A37"/>
    <w:rsid w:val="00803129"/>
    <w:rsid w:val="00803243"/>
    <w:rsid w:val="008036B7"/>
    <w:rsid w:val="00803A48"/>
    <w:rsid w:val="00803E04"/>
    <w:rsid w:val="00804854"/>
    <w:rsid w:val="008051FE"/>
    <w:rsid w:val="008071D9"/>
    <w:rsid w:val="008078CB"/>
    <w:rsid w:val="00807C38"/>
    <w:rsid w:val="00807EAE"/>
    <w:rsid w:val="0081010E"/>
    <w:rsid w:val="008110F3"/>
    <w:rsid w:val="00811543"/>
    <w:rsid w:val="008118D5"/>
    <w:rsid w:val="00811EB3"/>
    <w:rsid w:val="00811F81"/>
    <w:rsid w:val="008126B2"/>
    <w:rsid w:val="00812A09"/>
    <w:rsid w:val="00813559"/>
    <w:rsid w:val="008142EF"/>
    <w:rsid w:val="0081439B"/>
    <w:rsid w:val="00814487"/>
    <w:rsid w:val="008145C3"/>
    <w:rsid w:val="008146AD"/>
    <w:rsid w:val="0081483D"/>
    <w:rsid w:val="008150BE"/>
    <w:rsid w:val="00815C76"/>
    <w:rsid w:val="0081646D"/>
    <w:rsid w:val="008165C5"/>
    <w:rsid w:val="00817B99"/>
    <w:rsid w:val="00817F61"/>
    <w:rsid w:val="00817F99"/>
    <w:rsid w:val="008202A7"/>
    <w:rsid w:val="008202DD"/>
    <w:rsid w:val="008203B2"/>
    <w:rsid w:val="00820CA1"/>
    <w:rsid w:val="00820F70"/>
    <w:rsid w:val="0082173A"/>
    <w:rsid w:val="0082218A"/>
    <w:rsid w:val="008238C6"/>
    <w:rsid w:val="008238FB"/>
    <w:rsid w:val="00823AA9"/>
    <w:rsid w:val="00824258"/>
    <w:rsid w:val="00824697"/>
    <w:rsid w:val="00824976"/>
    <w:rsid w:val="00825437"/>
    <w:rsid w:val="00825F5B"/>
    <w:rsid w:val="00825FCF"/>
    <w:rsid w:val="00826C4C"/>
    <w:rsid w:val="00830103"/>
    <w:rsid w:val="00830841"/>
    <w:rsid w:val="0083086D"/>
    <w:rsid w:val="00830A9D"/>
    <w:rsid w:val="008311CF"/>
    <w:rsid w:val="00831EE1"/>
    <w:rsid w:val="008329D2"/>
    <w:rsid w:val="00833714"/>
    <w:rsid w:val="008337BF"/>
    <w:rsid w:val="00833CE7"/>
    <w:rsid w:val="00834179"/>
    <w:rsid w:val="0083471A"/>
    <w:rsid w:val="00835018"/>
    <w:rsid w:val="00835651"/>
    <w:rsid w:val="00835A8E"/>
    <w:rsid w:val="00835C22"/>
    <w:rsid w:val="008364BE"/>
    <w:rsid w:val="0083652D"/>
    <w:rsid w:val="00837743"/>
    <w:rsid w:val="00840036"/>
    <w:rsid w:val="00840884"/>
    <w:rsid w:val="00840A5A"/>
    <w:rsid w:val="00840E1A"/>
    <w:rsid w:val="00840E4A"/>
    <w:rsid w:val="008414ED"/>
    <w:rsid w:val="0084232D"/>
    <w:rsid w:val="0084357C"/>
    <w:rsid w:val="00843D63"/>
    <w:rsid w:val="00844336"/>
    <w:rsid w:val="008446AB"/>
    <w:rsid w:val="008454F0"/>
    <w:rsid w:val="008456E2"/>
    <w:rsid w:val="00846309"/>
    <w:rsid w:val="00846547"/>
    <w:rsid w:val="00846E76"/>
    <w:rsid w:val="008473AE"/>
    <w:rsid w:val="008473E9"/>
    <w:rsid w:val="00847571"/>
    <w:rsid w:val="0085032F"/>
    <w:rsid w:val="00850CBD"/>
    <w:rsid w:val="00850F82"/>
    <w:rsid w:val="00851699"/>
    <w:rsid w:val="00851BD1"/>
    <w:rsid w:val="00851BF9"/>
    <w:rsid w:val="008533E8"/>
    <w:rsid w:val="00853540"/>
    <w:rsid w:val="0085398F"/>
    <w:rsid w:val="00853ABD"/>
    <w:rsid w:val="0085478B"/>
    <w:rsid w:val="00854C0E"/>
    <w:rsid w:val="00854C12"/>
    <w:rsid w:val="00854DAE"/>
    <w:rsid w:val="0085523E"/>
    <w:rsid w:val="0085536C"/>
    <w:rsid w:val="00855736"/>
    <w:rsid w:val="00855A69"/>
    <w:rsid w:val="00855A7E"/>
    <w:rsid w:val="008566CE"/>
    <w:rsid w:val="008574D6"/>
    <w:rsid w:val="0085789B"/>
    <w:rsid w:val="00857968"/>
    <w:rsid w:val="008605F7"/>
    <w:rsid w:val="00860928"/>
    <w:rsid w:val="008611D2"/>
    <w:rsid w:val="00861277"/>
    <w:rsid w:val="00861509"/>
    <w:rsid w:val="00861A13"/>
    <w:rsid w:val="00862087"/>
    <w:rsid w:val="0086341F"/>
    <w:rsid w:val="008637B8"/>
    <w:rsid w:val="00863CE9"/>
    <w:rsid w:val="008641C2"/>
    <w:rsid w:val="0086484F"/>
    <w:rsid w:val="00864BD6"/>
    <w:rsid w:val="00865195"/>
    <w:rsid w:val="008651E6"/>
    <w:rsid w:val="00865A56"/>
    <w:rsid w:val="00865B8F"/>
    <w:rsid w:val="00866120"/>
    <w:rsid w:val="00866535"/>
    <w:rsid w:val="00866876"/>
    <w:rsid w:val="00867D04"/>
    <w:rsid w:val="00871639"/>
    <w:rsid w:val="008717B5"/>
    <w:rsid w:val="00872172"/>
    <w:rsid w:val="00872300"/>
    <w:rsid w:val="0087269C"/>
    <w:rsid w:val="00874010"/>
    <w:rsid w:val="00874104"/>
    <w:rsid w:val="008744C1"/>
    <w:rsid w:val="00874BDE"/>
    <w:rsid w:val="00875680"/>
    <w:rsid w:val="00876503"/>
    <w:rsid w:val="0087672D"/>
    <w:rsid w:val="00876756"/>
    <w:rsid w:val="00876941"/>
    <w:rsid w:val="00876DF0"/>
    <w:rsid w:val="00876EE6"/>
    <w:rsid w:val="00877077"/>
    <w:rsid w:val="00877125"/>
    <w:rsid w:val="008772F4"/>
    <w:rsid w:val="0088034B"/>
    <w:rsid w:val="008807ED"/>
    <w:rsid w:val="00880A3A"/>
    <w:rsid w:val="00880EEF"/>
    <w:rsid w:val="008811E3"/>
    <w:rsid w:val="008812A5"/>
    <w:rsid w:val="00881475"/>
    <w:rsid w:val="00882606"/>
    <w:rsid w:val="008834DF"/>
    <w:rsid w:val="00884168"/>
    <w:rsid w:val="008845F9"/>
    <w:rsid w:val="0088477F"/>
    <w:rsid w:val="008847F6"/>
    <w:rsid w:val="0088492C"/>
    <w:rsid w:val="00884CD5"/>
    <w:rsid w:val="00884F05"/>
    <w:rsid w:val="00885B69"/>
    <w:rsid w:val="008860D5"/>
    <w:rsid w:val="0088620A"/>
    <w:rsid w:val="00886AEF"/>
    <w:rsid w:val="00886C9C"/>
    <w:rsid w:val="00886F24"/>
    <w:rsid w:val="0088762D"/>
    <w:rsid w:val="00887DB9"/>
    <w:rsid w:val="00887E62"/>
    <w:rsid w:val="00887F26"/>
    <w:rsid w:val="00890BFF"/>
    <w:rsid w:val="00890D10"/>
    <w:rsid w:val="00891BCE"/>
    <w:rsid w:val="00891CB5"/>
    <w:rsid w:val="00891E37"/>
    <w:rsid w:val="00891EB8"/>
    <w:rsid w:val="0089223A"/>
    <w:rsid w:val="00893700"/>
    <w:rsid w:val="008938EA"/>
    <w:rsid w:val="00894092"/>
    <w:rsid w:val="0089471C"/>
    <w:rsid w:val="008957AC"/>
    <w:rsid w:val="0089596A"/>
    <w:rsid w:val="00895D88"/>
    <w:rsid w:val="00895F16"/>
    <w:rsid w:val="00896279"/>
    <w:rsid w:val="00896545"/>
    <w:rsid w:val="00896E64"/>
    <w:rsid w:val="008977C1"/>
    <w:rsid w:val="00897ADE"/>
    <w:rsid w:val="008A00A7"/>
    <w:rsid w:val="008A0128"/>
    <w:rsid w:val="008A0EDC"/>
    <w:rsid w:val="008A1359"/>
    <w:rsid w:val="008A1647"/>
    <w:rsid w:val="008A1666"/>
    <w:rsid w:val="008A2290"/>
    <w:rsid w:val="008A28F3"/>
    <w:rsid w:val="008A2B7E"/>
    <w:rsid w:val="008A2B91"/>
    <w:rsid w:val="008A35FE"/>
    <w:rsid w:val="008A3D5E"/>
    <w:rsid w:val="008A3E14"/>
    <w:rsid w:val="008A484D"/>
    <w:rsid w:val="008A49F1"/>
    <w:rsid w:val="008A503D"/>
    <w:rsid w:val="008A5284"/>
    <w:rsid w:val="008A5897"/>
    <w:rsid w:val="008A625B"/>
    <w:rsid w:val="008A65E0"/>
    <w:rsid w:val="008A7154"/>
    <w:rsid w:val="008A7DE8"/>
    <w:rsid w:val="008B18D8"/>
    <w:rsid w:val="008B190A"/>
    <w:rsid w:val="008B1B50"/>
    <w:rsid w:val="008B251A"/>
    <w:rsid w:val="008B27CB"/>
    <w:rsid w:val="008B2EB8"/>
    <w:rsid w:val="008B384D"/>
    <w:rsid w:val="008B3ACE"/>
    <w:rsid w:val="008B4660"/>
    <w:rsid w:val="008B53E8"/>
    <w:rsid w:val="008B5AC0"/>
    <w:rsid w:val="008B5C9F"/>
    <w:rsid w:val="008B6519"/>
    <w:rsid w:val="008B7646"/>
    <w:rsid w:val="008C08D8"/>
    <w:rsid w:val="008C0D96"/>
    <w:rsid w:val="008C0EA6"/>
    <w:rsid w:val="008C19DC"/>
    <w:rsid w:val="008C1A1D"/>
    <w:rsid w:val="008C1B71"/>
    <w:rsid w:val="008C2232"/>
    <w:rsid w:val="008C2322"/>
    <w:rsid w:val="008C2A72"/>
    <w:rsid w:val="008C3BBD"/>
    <w:rsid w:val="008C41BC"/>
    <w:rsid w:val="008C41D8"/>
    <w:rsid w:val="008C47A6"/>
    <w:rsid w:val="008C481B"/>
    <w:rsid w:val="008C49DF"/>
    <w:rsid w:val="008C4AD7"/>
    <w:rsid w:val="008C4D98"/>
    <w:rsid w:val="008C6138"/>
    <w:rsid w:val="008C6FFC"/>
    <w:rsid w:val="008C7222"/>
    <w:rsid w:val="008C7434"/>
    <w:rsid w:val="008C74EA"/>
    <w:rsid w:val="008C77AE"/>
    <w:rsid w:val="008C7895"/>
    <w:rsid w:val="008D005F"/>
    <w:rsid w:val="008D06B6"/>
    <w:rsid w:val="008D0787"/>
    <w:rsid w:val="008D197F"/>
    <w:rsid w:val="008D1A79"/>
    <w:rsid w:val="008D1E12"/>
    <w:rsid w:val="008D244A"/>
    <w:rsid w:val="008D25D8"/>
    <w:rsid w:val="008D260C"/>
    <w:rsid w:val="008D3200"/>
    <w:rsid w:val="008D38CF"/>
    <w:rsid w:val="008D3F63"/>
    <w:rsid w:val="008D4789"/>
    <w:rsid w:val="008D5AF3"/>
    <w:rsid w:val="008D680B"/>
    <w:rsid w:val="008D68A8"/>
    <w:rsid w:val="008D68AC"/>
    <w:rsid w:val="008D7680"/>
    <w:rsid w:val="008D7729"/>
    <w:rsid w:val="008D774C"/>
    <w:rsid w:val="008E02DA"/>
    <w:rsid w:val="008E0407"/>
    <w:rsid w:val="008E0FEF"/>
    <w:rsid w:val="008E15FA"/>
    <w:rsid w:val="008E183F"/>
    <w:rsid w:val="008E2227"/>
    <w:rsid w:val="008E2509"/>
    <w:rsid w:val="008E25DC"/>
    <w:rsid w:val="008E2F3F"/>
    <w:rsid w:val="008E3421"/>
    <w:rsid w:val="008E365D"/>
    <w:rsid w:val="008E3BAA"/>
    <w:rsid w:val="008E3E06"/>
    <w:rsid w:val="008E4387"/>
    <w:rsid w:val="008E45F3"/>
    <w:rsid w:val="008E53E1"/>
    <w:rsid w:val="008E5684"/>
    <w:rsid w:val="008E60F3"/>
    <w:rsid w:val="008E72BA"/>
    <w:rsid w:val="008E789E"/>
    <w:rsid w:val="008E7D57"/>
    <w:rsid w:val="008F03F2"/>
    <w:rsid w:val="008F0958"/>
    <w:rsid w:val="008F09CA"/>
    <w:rsid w:val="008F1FFC"/>
    <w:rsid w:val="008F2347"/>
    <w:rsid w:val="008F24C5"/>
    <w:rsid w:val="008F2AAA"/>
    <w:rsid w:val="008F2B4D"/>
    <w:rsid w:val="008F2DD4"/>
    <w:rsid w:val="008F3519"/>
    <w:rsid w:val="008F396A"/>
    <w:rsid w:val="008F43DF"/>
    <w:rsid w:val="008F4455"/>
    <w:rsid w:val="008F4997"/>
    <w:rsid w:val="008F4B07"/>
    <w:rsid w:val="008F4BC1"/>
    <w:rsid w:val="008F5F09"/>
    <w:rsid w:val="008F67EF"/>
    <w:rsid w:val="008F6B8B"/>
    <w:rsid w:val="008F6C57"/>
    <w:rsid w:val="008F712E"/>
    <w:rsid w:val="008F75D7"/>
    <w:rsid w:val="008F79F5"/>
    <w:rsid w:val="008F7CAF"/>
    <w:rsid w:val="008F7D0D"/>
    <w:rsid w:val="009001A9"/>
    <w:rsid w:val="00900594"/>
    <w:rsid w:val="00900B1A"/>
    <w:rsid w:val="00900E65"/>
    <w:rsid w:val="00900EA6"/>
    <w:rsid w:val="009018A2"/>
    <w:rsid w:val="009019B3"/>
    <w:rsid w:val="00901C9C"/>
    <w:rsid w:val="00902435"/>
    <w:rsid w:val="00902788"/>
    <w:rsid w:val="00902F44"/>
    <w:rsid w:val="00903344"/>
    <w:rsid w:val="009037EF"/>
    <w:rsid w:val="009039B3"/>
    <w:rsid w:val="00903E59"/>
    <w:rsid w:val="0090498F"/>
    <w:rsid w:val="00904E54"/>
    <w:rsid w:val="009055FA"/>
    <w:rsid w:val="009058CD"/>
    <w:rsid w:val="0090597E"/>
    <w:rsid w:val="00905B2D"/>
    <w:rsid w:val="00905F51"/>
    <w:rsid w:val="00905FB8"/>
    <w:rsid w:val="009068D0"/>
    <w:rsid w:val="00906B4D"/>
    <w:rsid w:val="0090714C"/>
    <w:rsid w:val="00911147"/>
    <w:rsid w:val="00911227"/>
    <w:rsid w:val="00911D29"/>
    <w:rsid w:val="00911D6C"/>
    <w:rsid w:val="00912210"/>
    <w:rsid w:val="0091230A"/>
    <w:rsid w:val="009129CD"/>
    <w:rsid w:val="0091310E"/>
    <w:rsid w:val="009132B2"/>
    <w:rsid w:val="00913894"/>
    <w:rsid w:val="00913BDE"/>
    <w:rsid w:val="009142C4"/>
    <w:rsid w:val="00914A7D"/>
    <w:rsid w:val="00914BAC"/>
    <w:rsid w:val="0091513C"/>
    <w:rsid w:val="009153B1"/>
    <w:rsid w:val="0091574B"/>
    <w:rsid w:val="00915C4F"/>
    <w:rsid w:val="00915FDD"/>
    <w:rsid w:val="009164D6"/>
    <w:rsid w:val="009165B6"/>
    <w:rsid w:val="00916600"/>
    <w:rsid w:val="00916B4B"/>
    <w:rsid w:val="0091702D"/>
    <w:rsid w:val="00917132"/>
    <w:rsid w:val="009174F4"/>
    <w:rsid w:val="00917C44"/>
    <w:rsid w:val="00920142"/>
    <w:rsid w:val="00920498"/>
    <w:rsid w:val="009204DA"/>
    <w:rsid w:val="00920640"/>
    <w:rsid w:val="00920E3F"/>
    <w:rsid w:val="009216EC"/>
    <w:rsid w:val="00921973"/>
    <w:rsid w:val="0092199A"/>
    <w:rsid w:val="00921BF0"/>
    <w:rsid w:val="009220D6"/>
    <w:rsid w:val="00922269"/>
    <w:rsid w:val="00922353"/>
    <w:rsid w:val="00922394"/>
    <w:rsid w:val="009232ED"/>
    <w:rsid w:val="00924036"/>
    <w:rsid w:val="009246C1"/>
    <w:rsid w:val="00924880"/>
    <w:rsid w:val="0092527E"/>
    <w:rsid w:val="00925F01"/>
    <w:rsid w:val="00925FFC"/>
    <w:rsid w:val="0092627B"/>
    <w:rsid w:val="0093068F"/>
    <w:rsid w:val="00931189"/>
    <w:rsid w:val="00931210"/>
    <w:rsid w:val="00931BBF"/>
    <w:rsid w:val="00931F39"/>
    <w:rsid w:val="00931FE5"/>
    <w:rsid w:val="00932021"/>
    <w:rsid w:val="00932B8E"/>
    <w:rsid w:val="00933318"/>
    <w:rsid w:val="0093333A"/>
    <w:rsid w:val="00933513"/>
    <w:rsid w:val="00933C25"/>
    <w:rsid w:val="00933D5B"/>
    <w:rsid w:val="00934B99"/>
    <w:rsid w:val="00935323"/>
    <w:rsid w:val="00935C05"/>
    <w:rsid w:val="00936133"/>
    <w:rsid w:val="0093624C"/>
    <w:rsid w:val="00936693"/>
    <w:rsid w:val="00936969"/>
    <w:rsid w:val="00936979"/>
    <w:rsid w:val="00936D92"/>
    <w:rsid w:val="00936EF4"/>
    <w:rsid w:val="00937BAF"/>
    <w:rsid w:val="00937DF9"/>
    <w:rsid w:val="00937EA7"/>
    <w:rsid w:val="0094008F"/>
    <w:rsid w:val="0094020E"/>
    <w:rsid w:val="00940512"/>
    <w:rsid w:val="00940714"/>
    <w:rsid w:val="009407E2"/>
    <w:rsid w:val="00941149"/>
    <w:rsid w:val="00941CFB"/>
    <w:rsid w:val="00941DF6"/>
    <w:rsid w:val="00941F1F"/>
    <w:rsid w:val="009420DD"/>
    <w:rsid w:val="00942379"/>
    <w:rsid w:val="00942B1C"/>
    <w:rsid w:val="00942E70"/>
    <w:rsid w:val="009431C8"/>
    <w:rsid w:val="009431CA"/>
    <w:rsid w:val="00943212"/>
    <w:rsid w:val="00943901"/>
    <w:rsid w:val="00943C4E"/>
    <w:rsid w:val="00943E04"/>
    <w:rsid w:val="00944352"/>
    <w:rsid w:val="00944403"/>
    <w:rsid w:val="00944D37"/>
    <w:rsid w:val="0094559E"/>
    <w:rsid w:val="00945AD6"/>
    <w:rsid w:val="00945FED"/>
    <w:rsid w:val="00946374"/>
    <w:rsid w:val="00946647"/>
    <w:rsid w:val="00946AE4"/>
    <w:rsid w:val="00947125"/>
    <w:rsid w:val="00947E20"/>
    <w:rsid w:val="00947F4A"/>
    <w:rsid w:val="00947FB6"/>
    <w:rsid w:val="0095064D"/>
    <w:rsid w:val="00950E0C"/>
    <w:rsid w:val="0095116F"/>
    <w:rsid w:val="009512D5"/>
    <w:rsid w:val="00951631"/>
    <w:rsid w:val="00951B9C"/>
    <w:rsid w:val="00952BA5"/>
    <w:rsid w:val="00953708"/>
    <w:rsid w:val="00954353"/>
    <w:rsid w:val="00954E85"/>
    <w:rsid w:val="0095530A"/>
    <w:rsid w:val="00955389"/>
    <w:rsid w:val="00955FA0"/>
    <w:rsid w:val="0095705B"/>
    <w:rsid w:val="00957453"/>
    <w:rsid w:val="009575CF"/>
    <w:rsid w:val="009576A9"/>
    <w:rsid w:val="0095780E"/>
    <w:rsid w:val="00957F6C"/>
    <w:rsid w:val="009616CE"/>
    <w:rsid w:val="009617AD"/>
    <w:rsid w:val="009618DC"/>
    <w:rsid w:val="00961943"/>
    <w:rsid w:val="0096232A"/>
    <w:rsid w:val="009627BB"/>
    <w:rsid w:val="00963070"/>
    <w:rsid w:val="0096312D"/>
    <w:rsid w:val="009631BB"/>
    <w:rsid w:val="009639CF"/>
    <w:rsid w:val="00963FE8"/>
    <w:rsid w:val="0096470D"/>
    <w:rsid w:val="00964CB3"/>
    <w:rsid w:val="0096589D"/>
    <w:rsid w:val="00965E61"/>
    <w:rsid w:val="00967347"/>
    <w:rsid w:val="00967917"/>
    <w:rsid w:val="00967924"/>
    <w:rsid w:val="009701B1"/>
    <w:rsid w:val="00970255"/>
    <w:rsid w:val="00970626"/>
    <w:rsid w:val="00970CD5"/>
    <w:rsid w:val="00971395"/>
    <w:rsid w:val="009713AD"/>
    <w:rsid w:val="00971B91"/>
    <w:rsid w:val="00971EC6"/>
    <w:rsid w:val="00973101"/>
    <w:rsid w:val="00973186"/>
    <w:rsid w:val="0097364B"/>
    <w:rsid w:val="00973CF5"/>
    <w:rsid w:val="00973E1A"/>
    <w:rsid w:val="00974088"/>
    <w:rsid w:val="009745B5"/>
    <w:rsid w:val="00974ABA"/>
    <w:rsid w:val="009753ED"/>
    <w:rsid w:val="0097565B"/>
    <w:rsid w:val="009759C0"/>
    <w:rsid w:val="00976581"/>
    <w:rsid w:val="00976678"/>
    <w:rsid w:val="00976E42"/>
    <w:rsid w:val="00977CB7"/>
    <w:rsid w:val="00977E8D"/>
    <w:rsid w:val="00980072"/>
    <w:rsid w:val="0098020A"/>
    <w:rsid w:val="00980A4F"/>
    <w:rsid w:val="00980BB9"/>
    <w:rsid w:val="00980F6E"/>
    <w:rsid w:val="009814C5"/>
    <w:rsid w:val="00981C3C"/>
    <w:rsid w:val="00981EB1"/>
    <w:rsid w:val="009825FD"/>
    <w:rsid w:val="00982609"/>
    <w:rsid w:val="00982750"/>
    <w:rsid w:val="00982957"/>
    <w:rsid w:val="00982A8C"/>
    <w:rsid w:val="00983237"/>
    <w:rsid w:val="009832DC"/>
    <w:rsid w:val="00983D99"/>
    <w:rsid w:val="00984752"/>
    <w:rsid w:val="009850A6"/>
    <w:rsid w:val="00985BD7"/>
    <w:rsid w:val="00985D7E"/>
    <w:rsid w:val="00986713"/>
    <w:rsid w:val="00986A01"/>
    <w:rsid w:val="00987140"/>
    <w:rsid w:val="00990071"/>
    <w:rsid w:val="00990A57"/>
    <w:rsid w:val="00990BDA"/>
    <w:rsid w:val="00991B2D"/>
    <w:rsid w:val="00991CC9"/>
    <w:rsid w:val="00992555"/>
    <w:rsid w:val="00993D1A"/>
    <w:rsid w:val="0099487D"/>
    <w:rsid w:val="0099489E"/>
    <w:rsid w:val="00994B59"/>
    <w:rsid w:val="0099590C"/>
    <w:rsid w:val="00995B06"/>
    <w:rsid w:val="00996201"/>
    <w:rsid w:val="00996B4F"/>
    <w:rsid w:val="00996F83"/>
    <w:rsid w:val="00997656"/>
    <w:rsid w:val="00997768"/>
    <w:rsid w:val="00997DEB"/>
    <w:rsid w:val="009A051A"/>
    <w:rsid w:val="009A0B67"/>
    <w:rsid w:val="009A10C1"/>
    <w:rsid w:val="009A1224"/>
    <w:rsid w:val="009A130F"/>
    <w:rsid w:val="009A1492"/>
    <w:rsid w:val="009A1655"/>
    <w:rsid w:val="009A1E34"/>
    <w:rsid w:val="009A1FDC"/>
    <w:rsid w:val="009A276E"/>
    <w:rsid w:val="009A2960"/>
    <w:rsid w:val="009A2FF3"/>
    <w:rsid w:val="009A31C4"/>
    <w:rsid w:val="009A35E2"/>
    <w:rsid w:val="009A3CA1"/>
    <w:rsid w:val="009A3D99"/>
    <w:rsid w:val="009A416D"/>
    <w:rsid w:val="009A4180"/>
    <w:rsid w:val="009A4442"/>
    <w:rsid w:val="009A4588"/>
    <w:rsid w:val="009A5306"/>
    <w:rsid w:val="009A5C55"/>
    <w:rsid w:val="009A64F4"/>
    <w:rsid w:val="009A66E4"/>
    <w:rsid w:val="009B0189"/>
    <w:rsid w:val="009B083F"/>
    <w:rsid w:val="009B0DEA"/>
    <w:rsid w:val="009B13F6"/>
    <w:rsid w:val="009B14A1"/>
    <w:rsid w:val="009B174F"/>
    <w:rsid w:val="009B1BDD"/>
    <w:rsid w:val="009B24D6"/>
    <w:rsid w:val="009B2993"/>
    <w:rsid w:val="009B3C39"/>
    <w:rsid w:val="009B4EBB"/>
    <w:rsid w:val="009B54FC"/>
    <w:rsid w:val="009B67CE"/>
    <w:rsid w:val="009B6D93"/>
    <w:rsid w:val="009B6EFC"/>
    <w:rsid w:val="009B6F18"/>
    <w:rsid w:val="009B71F6"/>
    <w:rsid w:val="009B72C0"/>
    <w:rsid w:val="009B7A79"/>
    <w:rsid w:val="009B7F00"/>
    <w:rsid w:val="009C0600"/>
    <w:rsid w:val="009C0C0E"/>
    <w:rsid w:val="009C114C"/>
    <w:rsid w:val="009C1E72"/>
    <w:rsid w:val="009C247C"/>
    <w:rsid w:val="009C279B"/>
    <w:rsid w:val="009C3B58"/>
    <w:rsid w:val="009C3BFC"/>
    <w:rsid w:val="009C441A"/>
    <w:rsid w:val="009C4673"/>
    <w:rsid w:val="009C4FE1"/>
    <w:rsid w:val="009C557E"/>
    <w:rsid w:val="009C5DF1"/>
    <w:rsid w:val="009C5FAB"/>
    <w:rsid w:val="009C61F8"/>
    <w:rsid w:val="009C626B"/>
    <w:rsid w:val="009C6C6B"/>
    <w:rsid w:val="009C6C90"/>
    <w:rsid w:val="009C7E30"/>
    <w:rsid w:val="009C7E88"/>
    <w:rsid w:val="009D01F3"/>
    <w:rsid w:val="009D07EA"/>
    <w:rsid w:val="009D08D4"/>
    <w:rsid w:val="009D0DA3"/>
    <w:rsid w:val="009D15F5"/>
    <w:rsid w:val="009D2254"/>
    <w:rsid w:val="009D24C3"/>
    <w:rsid w:val="009D2816"/>
    <w:rsid w:val="009D307F"/>
    <w:rsid w:val="009D30DB"/>
    <w:rsid w:val="009D36EB"/>
    <w:rsid w:val="009D37A0"/>
    <w:rsid w:val="009D3A71"/>
    <w:rsid w:val="009D4234"/>
    <w:rsid w:val="009D460F"/>
    <w:rsid w:val="009D4921"/>
    <w:rsid w:val="009D53C7"/>
    <w:rsid w:val="009D5DFF"/>
    <w:rsid w:val="009D677C"/>
    <w:rsid w:val="009D6B8B"/>
    <w:rsid w:val="009D6E19"/>
    <w:rsid w:val="009D7216"/>
    <w:rsid w:val="009D7B0E"/>
    <w:rsid w:val="009D7B2D"/>
    <w:rsid w:val="009D7F00"/>
    <w:rsid w:val="009E068E"/>
    <w:rsid w:val="009E0F41"/>
    <w:rsid w:val="009E1646"/>
    <w:rsid w:val="009E1E8E"/>
    <w:rsid w:val="009E2233"/>
    <w:rsid w:val="009E26DE"/>
    <w:rsid w:val="009E31AD"/>
    <w:rsid w:val="009E3CC5"/>
    <w:rsid w:val="009E4EC2"/>
    <w:rsid w:val="009E5175"/>
    <w:rsid w:val="009E5F02"/>
    <w:rsid w:val="009E6012"/>
    <w:rsid w:val="009E7160"/>
    <w:rsid w:val="009E72D6"/>
    <w:rsid w:val="009E7765"/>
    <w:rsid w:val="009E7D8C"/>
    <w:rsid w:val="009F02A4"/>
    <w:rsid w:val="009F0824"/>
    <w:rsid w:val="009F0E0C"/>
    <w:rsid w:val="009F1C4F"/>
    <w:rsid w:val="009F1D41"/>
    <w:rsid w:val="009F1DF9"/>
    <w:rsid w:val="009F2548"/>
    <w:rsid w:val="009F3105"/>
    <w:rsid w:val="009F339F"/>
    <w:rsid w:val="009F3656"/>
    <w:rsid w:val="009F3EA2"/>
    <w:rsid w:val="009F4ADB"/>
    <w:rsid w:val="009F4BFB"/>
    <w:rsid w:val="009F4ED3"/>
    <w:rsid w:val="009F5399"/>
    <w:rsid w:val="009F5495"/>
    <w:rsid w:val="009F6123"/>
    <w:rsid w:val="009F64C6"/>
    <w:rsid w:val="009F71EC"/>
    <w:rsid w:val="009F73D3"/>
    <w:rsid w:val="009F7635"/>
    <w:rsid w:val="009F7789"/>
    <w:rsid w:val="00A0069D"/>
    <w:rsid w:val="00A00EED"/>
    <w:rsid w:val="00A010D8"/>
    <w:rsid w:val="00A013DC"/>
    <w:rsid w:val="00A014CC"/>
    <w:rsid w:val="00A017C5"/>
    <w:rsid w:val="00A01A30"/>
    <w:rsid w:val="00A01BE0"/>
    <w:rsid w:val="00A02A46"/>
    <w:rsid w:val="00A02BAD"/>
    <w:rsid w:val="00A04246"/>
    <w:rsid w:val="00A04405"/>
    <w:rsid w:val="00A04C07"/>
    <w:rsid w:val="00A0512D"/>
    <w:rsid w:val="00A052A6"/>
    <w:rsid w:val="00A053A2"/>
    <w:rsid w:val="00A05E07"/>
    <w:rsid w:val="00A063FC"/>
    <w:rsid w:val="00A068A3"/>
    <w:rsid w:val="00A06E25"/>
    <w:rsid w:val="00A06F0A"/>
    <w:rsid w:val="00A0741D"/>
    <w:rsid w:val="00A07791"/>
    <w:rsid w:val="00A077B5"/>
    <w:rsid w:val="00A1049E"/>
    <w:rsid w:val="00A10C4C"/>
    <w:rsid w:val="00A1133B"/>
    <w:rsid w:val="00A12528"/>
    <w:rsid w:val="00A132D3"/>
    <w:rsid w:val="00A138D3"/>
    <w:rsid w:val="00A13F54"/>
    <w:rsid w:val="00A141D5"/>
    <w:rsid w:val="00A14623"/>
    <w:rsid w:val="00A14DE8"/>
    <w:rsid w:val="00A14F0F"/>
    <w:rsid w:val="00A15111"/>
    <w:rsid w:val="00A1557F"/>
    <w:rsid w:val="00A15BE4"/>
    <w:rsid w:val="00A16C55"/>
    <w:rsid w:val="00A17480"/>
    <w:rsid w:val="00A174E8"/>
    <w:rsid w:val="00A17515"/>
    <w:rsid w:val="00A17898"/>
    <w:rsid w:val="00A178D3"/>
    <w:rsid w:val="00A179A4"/>
    <w:rsid w:val="00A17A56"/>
    <w:rsid w:val="00A17C72"/>
    <w:rsid w:val="00A17E4A"/>
    <w:rsid w:val="00A2065F"/>
    <w:rsid w:val="00A209E4"/>
    <w:rsid w:val="00A212E9"/>
    <w:rsid w:val="00A214B9"/>
    <w:rsid w:val="00A2186F"/>
    <w:rsid w:val="00A23496"/>
    <w:rsid w:val="00A24373"/>
    <w:rsid w:val="00A246A7"/>
    <w:rsid w:val="00A24774"/>
    <w:rsid w:val="00A247C2"/>
    <w:rsid w:val="00A248B9"/>
    <w:rsid w:val="00A2513F"/>
    <w:rsid w:val="00A2622A"/>
    <w:rsid w:val="00A26CCC"/>
    <w:rsid w:val="00A271E5"/>
    <w:rsid w:val="00A27966"/>
    <w:rsid w:val="00A27DFD"/>
    <w:rsid w:val="00A27EBD"/>
    <w:rsid w:val="00A27FEE"/>
    <w:rsid w:val="00A30397"/>
    <w:rsid w:val="00A3063B"/>
    <w:rsid w:val="00A3103E"/>
    <w:rsid w:val="00A312BA"/>
    <w:rsid w:val="00A31375"/>
    <w:rsid w:val="00A324D3"/>
    <w:rsid w:val="00A32A7C"/>
    <w:rsid w:val="00A340FC"/>
    <w:rsid w:val="00A3453B"/>
    <w:rsid w:val="00A3467A"/>
    <w:rsid w:val="00A34755"/>
    <w:rsid w:val="00A34CAD"/>
    <w:rsid w:val="00A35003"/>
    <w:rsid w:val="00A351CF"/>
    <w:rsid w:val="00A3530C"/>
    <w:rsid w:val="00A35A12"/>
    <w:rsid w:val="00A3620C"/>
    <w:rsid w:val="00A365E8"/>
    <w:rsid w:val="00A36E2B"/>
    <w:rsid w:val="00A37693"/>
    <w:rsid w:val="00A404C8"/>
    <w:rsid w:val="00A405A2"/>
    <w:rsid w:val="00A40EA3"/>
    <w:rsid w:val="00A40EB1"/>
    <w:rsid w:val="00A4106F"/>
    <w:rsid w:val="00A410F1"/>
    <w:rsid w:val="00A41CAC"/>
    <w:rsid w:val="00A421ED"/>
    <w:rsid w:val="00A43789"/>
    <w:rsid w:val="00A43807"/>
    <w:rsid w:val="00A43908"/>
    <w:rsid w:val="00A43E6C"/>
    <w:rsid w:val="00A44A63"/>
    <w:rsid w:val="00A453D2"/>
    <w:rsid w:val="00A4598B"/>
    <w:rsid w:val="00A45AAE"/>
    <w:rsid w:val="00A4613E"/>
    <w:rsid w:val="00A4630C"/>
    <w:rsid w:val="00A464E4"/>
    <w:rsid w:val="00A46BF5"/>
    <w:rsid w:val="00A46D0F"/>
    <w:rsid w:val="00A478B5"/>
    <w:rsid w:val="00A47DE6"/>
    <w:rsid w:val="00A50869"/>
    <w:rsid w:val="00A508C8"/>
    <w:rsid w:val="00A50B23"/>
    <w:rsid w:val="00A521EA"/>
    <w:rsid w:val="00A52487"/>
    <w:rsid w:val="00A5300C"/>
    <w:rsid w:val="00A54AE0"/>
    <w:rsid w:val="00A55032"/>
    <w:rsid w:val="00A5554C"/>
    <w:rsid w:val="00A559CF"/>
    <w:rsid w:val="00A55BC4"/>
    <w:rsid w:val="00A55FD4"/>
    <w:rsid w:val="00A56248"/>
    <w:rsid w:val="00A567CB"/>
    <w:rsid w:val="00A57227"/>
    <w:rsid w:val="00A57246"/>
    <w:rsid w:val="00A572AF"/>
    <w:rsid w:val="00A573C5"/>
    <w:rsid w:val="00A57648"/>
    <w:rsid w:val="00A57650"/>
    <w:rsid w:val="00A6011C"/>
    <w:rsid w:val="00A6012E"/>
    <w:rsid w:val="00A601D8"/>
    <w:rsid w:val="00A60499"/>
    <w:rsid w:val="00A607E8"/>
    <w:rsid w:val="00A60C72"/>
    <w:rsid w:val="00A61428"/>
    <w:rsid w:val="00A619F7"/>
    <w:rsid w:val="00A62143"/>
    <w:rsid w:val="00A62888"/>
    <w:rsid w:val="00A645F6"/>
    <w:rsid w:val="00A64A93"/>
    <w:rsid w:val="00A64DF7"/>
    <w:rsid w:val="00A6508A"/>
    <w:rsid w:val="00A658CE"/>
    <w:rsid w:val="00A65D34"/>
    <w:rsid w:val="00A65EB0"/>
    <w:rsid w:val="00A66221"/>
    <w:rsid w:val="00A66360"/>
    <w:rsid w:val="00A664EE"/>
    <w:rsid w:val="00A66AA5"/>
    <w:rsid w:val="00A66AC4"/>
    <w:rsid w:val="00A670CF"/>
    <w:rsid w:val="00A6711E"/>
    <w:rsid w:val="00A67C0A"/>
    <w:rsid w:val="00A70D10"/>
    <w:rsid w:val="00A71486"/>
    <w:rsid w:val="00A716F0"/>
    <w:rsid w:val="00A71EB6"/>
    <w:rsid w:val="00A72564"/>
    <w:rsid w:val="00A726D5"/>
    <w:rsid w:val="00A72ACA"/>
    <w:rsid w:val="00A7347F"/>
    <w:rsid w:val="00A7366F"/>
    <w:rsid w:val="00A73767"/>
    <w:rsid w:val="00A73929"/>
    <w:rsid w:val="00A749BB"/>
    <w:rsid w:val="00A74EBD"/>
    <w:rsid w:val="00A75027"/>
    <w:rsid w:val="00A75A2E"/>
    <w:rsid w:val="00A75CB6"/>
    <w:rsid w:val="00A76153"/>
    <w:rsid w:val="00A76192"/>
    <w:rsid w:val="00A7675D"/>
    <w:rsid w:val="00A769D5"/>
    <w:rsid w:val="00A77166"/>
    <w:rsid w:val="00A773A8"/>
    <w:rsid w:val="00A778C8"/>
    <w:rsid w:val="00A77BAF"/>
    <w:rsid w:val="00A77F3E"/>
    <w:rsid w:val="00A802D1"/>
    <w:rsid w:val="00A80543"/>
    <w:rsid w:val="00A805BF"/>
    <w:rsid w:val="00A81744"/>
    <w:rsid w:val="00A81778"/>
    <w:rsid w:val="00A821E7"/>
    <w:rsid w:val="00A822CB"/>
    <w:rsid w:val="00A82C08"/>
    <w:rsid w:val="00A82E91"/>
    <w:rsid w:val="00A82E97"/>
    <w:rsid w:val="00A82F5D"/>
    <w:rsid w:val="00A837AB"/>
    <w:rsid w:val="00A84163"/>
    <w:rsid w:val="00A84396"/>
    <w:rsid w:val="00A84BC7"/>
    <w:rsid w:val="00A85C64"/>
    <w:rsid w:val="00A85E32"/>
    <w:rsid w:val="00A864D5"/>
    <w:rsid w:val="00A8710D"/>
    <w:rsid w:val="00A871C7"/>
    <w:rsid w:val="00A8738D"/>
    <w:rsid w:val="00A87EF4"/>
    <w:rsid w:val="00A87F29"/>
    <w:rsid w:val="00A90386"/>
    <w:rsid w:val="00A9146C"/>
    <w:rsid w:val="00A914AE"/>
    <w:rsid w:val="00A91618"/>
    <w:rsid w:val="00A9168B"/>
    <w:rsid w:val="00A921F3"/>
    <w:rsid w:val="00A92247"/>
    <w:rsid w:val="00A934DF"/>
    <w:rsid w:val="00A9361A"/>
    <w:rsid w:val="00A939C6"/>
    <w:rsid w:val="00A945F3"/>
    <w:rsid w:val="00A94CB8"/>
    <w:rsid w:val="00A94ED8"/>
    <w:rsid w:val="00A95176"/>
    <w:rsid w:val="00A95457"/>
    <w:rsid w:val="00A95CFB"/>
    <w:rsid w:val="00A965E2"/>
    <w:rsid w:val="00A96A29"/>
    <w:rsid w:val="00A977E0"/>
    <w:rsid w:val="00AA0245"/>
    <w:rsid w:val="00AA0264"/>
    <w:rsid w:val="00AA0740"/>
    <w:rsid w:val="00AA0A86"/>
    <w:rsid w:val="00AA0B36"/>
    <w:rsid w:val="00AA0C34"/>
    <w:rsid w:val="00AA1032"/>
    <w:rsid w:val="00AA10BA"/>
    <w:rsid w:val="00AA1300"/>
    <w:rsid w:val="00AA29C2"/>
    <w:rsid w:val="00AA2BE0"/>
    <w:rsid w:val="00AA32BE"/>
    <w:rsid w:val="00AA38E2"/>
    <w:rsid w:val="00AA3D3B"/>
    <w:rsid w:val="00AA3F67"/>
    <w:rsid w:val="00AA43F5"/>
    <w:rsid w:val="00AA472F"/>
    <w:rsid w:val="00AA54C2"/>
    <w:rsid w:val="00AA5F30"/>
    <w:rsid w:val="00AA6240"/>
    <w:rsid w:val="00AA6729"/>
    <w:rsid w:val="00AA7381"/>
    <w:rsid w:val="00AA75B4"/>
    <w:rsid w:val="00AA7BA9"/>
    <w:rsid w:val="00AA7DC4"/>
    <w:rsid w:val="00AA7FEC"/>
    <w:rsid w:val="00AB0453"/>
    <w:rsid w:val="00AB04B8"/>
    <w:rsid w:val="00AB0CDF"/>
    <w:rsid w:val="00AB0DE4"/>
    <w:rsid w:val="00AB0E63"/>
    <w:rsid w:val="00AB1114"/>
    <w:rsid w:val="00AB234B"/>
    <w:rsid w:val="00AB248A"/>
    <w:rsid w:val="00AB25B1"/>
    <w:rsid w:val="00AB2703"/>
    <w:rsid w:val="00AB2894"/>
    <w:rsid w:val="00AB2C92"/>
    <w:rsid w:val="00AB3202"/>
    <w:rsid w:val="00AB3644"/>
    <w:rsid w:val="00AB3B4B"/>
    <w:rsid w:val="00AB43DE"/>
    <w:rsid w:val="00AB4B0E"/>
    <w:rsid w:val="00AB5D76"/>
    <w:rsid w:val="00AB5D87"/>
    <w:rsid w:val="00AB66D0"/>
    <w:rsid w:val="00AB677F"/>
    <w:rsid w:val="00AB68E5"/>
    <w:rsid w:val="00AB6BA0"/>
    <w:rsid w:val="00AB6C8F"/>
    <w:rsid w:val="00AB6D59"/>
    <w:rsid w:val="00AB7018"/>
    <w:rsid w:val="00AB7201"/>
    <w:rsid w:val="00AB748D"/>
    <w:rsid w:val="00AB7A85"/>
    <w:rsid w:val="00AB7E45"/>
    <w:rsid w:val="00AB7F05"/>
    <w:rsid w:val="00AC039F"/>
    <w:rsid w:val="00AC0433"/>
    <w:rsid w:val="00AC0A2B"/>
    <w:rsid w:val="00AC0BF2"/>
    <w:rsid w:val="00AC0DC8"/>
    <w:rsid w:val="00AC0E47"/>
    <w:rsid w:val="00AC1711"/>
    <w:rsid w:val="00AC1807"/>
    <w:rsid w:val="00AC29BE"/>
    <w:rsid w:val="00AC3552"/>
    <w:rsid w:val="00AC3BAE"/>
    <w:rsid w:val="00AC5FB1"/>
    <w:rsid w:val="00AC6022"/>
    <w:rsid w:val="00AC6365"/>
    <w:rsid w:val="00AC66C2"/>
    <w:rsid w:val="00AC6BB8"/>
    <w:rsid w:val="00AC70A6"/>
    <w:rsid w:val="00AC70EE"/>
    <w:rsid w:val="00AC7714"/>
    <w:rsid w:val="00AD05D0"/>
    <w:rsid w:val="00AD0829"/>
    <w:rsid w:val="00AD0CAD"/>
    <w:rsid w:val="00AD1A19"/>
    <w:rsid w:val="00AD1F7C"/>
    <w:rsid w:val="00AD2244"/>
    <w:rsid w:val="00AD27F8"/>
    <w:rsid w:val="00AD299C"/>
    <w:rsid w:val="00AD2D9D"/>
    <w:rsid w:val="00AD3094"/>
    <w:rsid w:val="00AD3FEE"/>
    <w:rsid w:val="00AD4732"/>
    <w:rsid w:val="00AD5494"/>
    <w:rsid w:val="00AD563E"/>
    <w:rsid w:val="00AD5A7D"/>
    <w:rsid w:val="00AD623B"/>
    <w:rsid w:val="00AD6B10"/>
    <w:rsid w:val="00AD75F1"/>
    <w:rsid w:val="00AD7B69"/>
    <w:rsid w:val="00AD7C46"/>
    <w:rsid w:val="00AE00B7"/>
    <w:rsid w:val="00AE2102"/>
    <w:rsid w:val="00AE21CD"/>
    <w:rsid w:val="00AE28F6"/>
    <w:rsid w:val="00AE2EB3"/>
    <w:rsid w:val="00AE31D5"/>
    <w:rsid w:val="00AE3AC0"/>
    <w:rsid w:val="00AE3BFE"/>
    <w:rsid w:val="00AE42B9"/>
    <w:rsid w:val="00AE4FA2"/>
    <w:rsid w:val="00AE592B"/>
    <w:rsid w:val="00AE5A4C"/>
    <w:rsid w:val="00AE62BC"/>
    <w:rsid w:val="00AE7631"/>
    <w:rsid w:val="00AF051E"/>
    <w:rsid w:val="00AF0C50"/>
    <w:rsid w:val="00AF1204"/>
    <w:rsid w:val="00AF1387"/>
    <w:rsid w:val="00AF1933"/>
    <w:rsid w:val="00AF2061"/>
    <w:rsid w:val="00AF217C"/>
    <w:rsid w:val="00AF2C16"/>
    <w:rsid w:val="00AF3167"/>
    <w:rsid w:val="00AF346B"/>
    <w:rsid w:val="00AF3A82"/>
    <w:rsid w:val="00AF3D35"/>
    <w:rsid w:val="00AF419F"/>
    <w:rsid w:val="00AF47B9"/>
    <w:rsid w:val="00AF4CEF"/>
    <w:rsid w:val="00AF5494"/>
    <w:rsid w:val="00AF5C47"/>
    <w:rsid w:val="00AF6391"/>
    <w:rsid w:val="00AF6C0B"/>
    <w:rsid w:val="00AF6C85"/>
    <w:rsid w:val="00AF6E8E"/>
    <w:rsid w:val="00AF72A1"/>
    <w:rsid w:val="00AF7A9C"/>
    <w:rsid w:val="00AF7E36"/>
    <w:rsid w:val="00B002E7"/>
    <w:rsid w:val="00B00483"/>
    <w:rsid w:val="00B004A1"/>
    <w:rsid w:val="00B006BA"/>
    <w:rsid w:val="00B00996"/>
    <w:rsid w:val="00B00D79"/>
    <w:rsid w:val="00B00EBD"/>
    <w:rsid w:val="00B01381"/>
    <w:rsid w:val="00B01880"/>
    <w:rsid w:val="00B0248E"/>
    <w:rsid w:val="00B04B75"/>
    <w:rsid w:val="00B05175"/>
    <w:rsid w:val="00B051A3"/>
    <w:rsid w:val="00B0731D"/>
    <w:rsid w:val="00B07CB4"/>
    <w:rsid w:val="00B100AE"/>
    <w:rsid w:val="00B102B4"/>
    <w:rsid w:val="00B118BB"/>
    <w:rsid w:val="00B11FAA"/>
    <w:rsid w:val="00B11FC9"/>
    <w:rsid w:val="00B1230D"/>
    <w:rsid w:val="00B12C1A"/>
    <w:rsid w:val="00B13244"/>
    <w:rsid w:val="00B1392F"/>
    <w:rsid w:val="00B1450B"/>
    <w:rsid w:val="00B14994"/>
    <w:rsid w:val="00B15396"/>
    <w:rsid w:val="00B15526"/>
    <w:rsid w:val="00B16B3D"/>
    <w:rsid w:val="00B17D24"/>
    <w:rsid w:val="00B17D4D"/>
    <w:rsid w:val="00B20093"/>
    <w:rsid w:val="00B20834"/>
    <w:rsid w:val="00B20AF5"/>
    <w:rsid w:val="00B20DD2"/>
    <w:rsid w:val="00B2199E"/>
    <w:rsid w:val="00B21A45"/>
    <w:rsid w:val="00B2286C"/>
    <w:rsid w:val="00B22A34"/>
    <w:rsid w:val="00B23103"/>
    <w:rsid w:val="00B23722"/>
    <w:rsid w:val="00B23FD3"/>
    <w:rsid w:val="00B2454A"/>
    <w:rsid w:val="00B24FC4"/>
    <w:rsid w:val="00B253FB"/>
    <w:rsid w:val="00B255AA"/>
    <w:rsid w:val="00B2598C"/>
    <w:rsid w:val="00B26179"/>
    <w:rsid w:val="00B2677C"/>
    <w:rsid w:val="00B26D97"/>
    <w:rsid w:val="00B273ED"/>
    <w:rsid w:val="00B31E44"/>
    <w:rsid w:val="00B32311"/>
    <w:rsid w:val="00B32665"/>
    <w:rsid w:val="00B33B4B"/>
    <w:rsid w:val="00B33D2A"/>
    <w:rsid w:val="00B33D7C"/>
    <w:rsid w:val="00B34487"/>
    <w:rsid w:val="00B345EB"/>
    <w:rsid w:val="00B34B46"/>
    <w:rsid w:val="00B34B69"/>
    <w:rsid w:val="00B35086"/>
    <w:rsid w:val="00B356BB"/>
    <w:rsid w:val="00B35BE1"/>
    <w:rsid w:val="00B36D48"/>
    <w:rsid w:val="00B370B6"/>
    <w:rsid w:val="00B40548"/>
    <w:rsid w:val="00B40553"/>
    <w:rsid w:val="00B409A2"/>
    <w:rsid w:val="00B40A85"/>
    <w:rsid w:val="00B4113E"/>
    <w:rsid w:val="00B41253"/>
    <w:rsid w:val="00B41543"/>
    <w:rsid w:val="00B4160E"/>
    <w:rsid w:val="00B41A31"/>
    <w:rsid w:val="00B4255E"/>
    <w:rsid w:val="00B4256F"/>
    <w:rsid w:val="00B42993"/>
    <w:rsid w:val="00B42ADE"/>
    <w:rsid w:val="00B42C10"/>
    <w:rsid w:val="00B42F15"/>
    <w:rsid w:val="00B432BD"/>
    <w:rsid w:val="00B4417A"/>
    <w:rsid w:val="00B44637"/>
    <w:rsid w:val="00B44769"/>
    <w:rsid w:val="00B4483F"/>
    <w:rsid w:val="00B449FD"/>
    <w:rsid w:val="00B44F84"/>
    <w:rsid w:val="00B45A53"/>
    <w:rsid w:val="00B45E49"/>
    <w:rsid w:val="00B46477"/>
    <w:rsid w:val="00B464CB"/>
    <w:rsid w:val="00B4751E"/>
    <w:rsid w:val="00B47799"/>
    <w:rsid w:val="00B47922"/>
    <w:rsid w:val="00B47EB7"/>
    <w:rsid w:val="00B50175"/>
    <w:rsid w:val="00B50306"/>
    <w:rsid w:val="00B504A5"/>
    <w:rsid w:val="00B50650"/>
    <w:rsid w:val="00B51174"/>
    <w:rsid w:val="00B5154C"/>
    <w:rsid w:val="00B51811"/>
    <w:rsid w:val="00B51A87"/>
    <w:rsid w:val="00B525C7"/>
    <w:rsid w:val="00B52BB4"/>
    <w:rsid w:val="00B52D18"/>
    <w:rsid w:val="00B53123"/>
    <w:rsid w:val="00B53CC1"/>
    <w:rsid w:val="00B53CE6"/>
    <w:rsid w:val="00B54579"/>
    <w:rsid w:val="00B550DC"/>
    <w:rsid w:val="00B5518D"/>
    <w:rsid w:val="00B55228"/>
    <w:rsid w:val="00B552D2"/>
    <w:rsid w:val="00B56F07"/>
    <w:rsid w:val="00B57115"/>
    <w:rsid w:val="00B57157"/>
    <w:rsid w:val="00B573EC"/>
    <w:rsid w:val="00B57E27"/>
    <w:rsid w:val="00B605A0"/>
    <w:rsid w:val="00B606AB"/>
    <w:rsid w:val="00B606E8"/>
    <w:rsid w:val="00B607E4"/>
    <w:rsid w:val="00B60BA4"/>
    <w:rsid w:val="00B61516"/>
    <w:rsid w:val="00B615CD"/>
    <w:rsid w:val="00B61E61"/>
    <w:rsid w:val="00B626A8"/>
    <w:rsid w:val="00B626CF"/>
    <w:rsid w:val="00B62954"/>
    <w:rsid w:val="00B62AEE"/>
    <w:rsid w:val="00B62FCD"/>
    <w:rsid w:val="00B6397A"/>
    <w:rsid w:val="00B63A75"/>
    <w:rsid w:val="00B64284"/>
    <w:rsid w:val="00B643B8"/>
    <w:rsid w:val="00B64472"/>
    <w:rsid w:val="00B6526D"/>
    <w:rsid w:val="00B65993"/>
    <w:rsid w:val="00B65C66"/>
    <w:rsid w:val="00B667B0"/>
    <w:rsid w:val="00B66936"/>
    <w:rsid w:val="00B6745E"/>
    <w:rsid w:val="00B678D9"/>
    <w:rsid w:val="00B67DD8"/>
    <w:rsid w:val="00B70293"/>
    <w:rsid w:val="00B7089B"/>
    <w:rsid w:val="00B72FD9"/>
    <w:rsid w:val="00B7321D"/>
    <w:rsid w:val="00B73952"/>
    <w:rsid w:val="00B73F26"/>
    <w:rsid w:val="00B74006"/>
    <w:rsid w:val="00B74415"/>
    <w:rsid w:val="00B74674"/>
    <w:rsid w:val="00B748D3"/>
    <w:rsid w:val="00B74DBC"/>
    <w:rsid w:val="00B753E1"/>
    <w:rsid w:val="00B7562A"/>
    <w:rsid w:val="00B75BF5"/>
    <w:rsid w:val="00B77081"/>
    <w:rsid w:val="00B7709C"/>
    <w:rsid w:val="00B77880"/>
    <w:rsid w:val="00B806A0"/>
    <w:rsid w:val="00B80864"/>
    <w:rsid w:val="00B809D3"/>
    <w:rsid w:val="00B81825"/>
    <w:rsid w:val="00B81EA6"/>
    <w:rsid w:val="00B826CF"/>
    <w:rsid w:val="00B82CC9"/>
    <w:rsid w:val="00B8310A"/>
    <w:rsid w:val="00B83868"/>
    <w:rsid w:val="00B83ADA"/>
    <w:rsid w:val="00B83E47"/>
    <w:rsid w:val="00B842F5"/>
    <w:rsid w:val="00B84371"/>
    <w:rsid w:val="00B85108"/>
    <w:rsid w:val="00B8672A"/>
    <w:rsid w:val="00B869B9"/>
    <w:rsid w:val="00B8752C"/>
    <w:rsid w:val="00B875D1"/>
    <w:rsid w:val="00B87886"/>
    <w:rsid w:val="00B87B3B"/>
    <w:rsid w:val="00B87C89"/>
    <w:rsid w:val="00B901E8"/>
    <w:rsid w:val="00B9049A"/>
    <w:rsid w:val="00B91407"/>
    <w:rsid w:val="00B91521"/>
    <w:rsid w:val="00B91658"/>
    <w:rsid w:val="00B91C5E"/>
    <w:rsid w:val="00B924AF"/>
    <w:rsid w:val="00B92624"/>
    <w:rsid w:val="00B93014"/>
    <w:rsid w:val="00B9313D"/>
    <w:rsid w:val="00B9377F"/>
    <w:rsid w:val="00B93C53"/>
    <w:rsid w:val="00B93CC2"/>
    <w:rsid w:val="00B93EA1"/>
    <w:rsid w:val="00B940CA"/>
    <w:rsid w:val="00B94BA8"/>
    <w:rsid w:val="00B94BE2"/>
    <w:rsid w:val="00B94D59"/>
    <w:rsid w:val="00B95986"/>
    <w:rsid w:val="00B95CF4"/>
    <w:rsid w:val="00B95E29"/>
    <w:rsid w:val="00B96B7F"/>
    <w:rsid w:val="00B97824"/>
    <w:rsid w:val="00BA048E"/>
    <w:rsid w:val="00BA0513"/>
    <w:rsid w:val="00BA0EB9"/>
    <w:rsid w:val="00BA0F50"/>
    <w:rsid w:val="00BA0F56"/>
    <w:rsid w:val="00BA1447"/>
    <w:rsid w:val="00BA15EB"/>
    <w:rsid w:val="00BA1FE6"/>
    <w:rsid w:val="00BA2565"/>
    <w:rsid w:val="00BA25B9"/>
    <w:rsid w:val="00BA2A72"/>
    <w:rsid w:val="00BA2E24"/>
    <w:rsid w:val="00BA3336"/>
    <w:rsid w:val="00BA3AAF"/>
    <w:rsid w:val="00BA4140"/>
    <w:rsid w:val="00BA4212"/>
    <w:rsid w:val="00BA47B3"/>
    <w:rsid w:val="00BA4908"/>
    <w:rsid w:val="00BA52EE"/>
    <w:rsid w:val="00BA571B"/>
    <w:rsid w:val="00BA5C80"/>
    <w:rsid w:val="00BA5F31"/>
    <w:rsid w:val="00BA604B"/>
    <w:rsid w:val="00BA6081"/>
    <w:rsid w:val="00BA649A"/>
    <w:rsid w:val="00BA65F9"/>
    <w:rsid w:val="00BA6A3C"/>
    <w:rsid w:val="00BA6BC2"/>
    <w:rsid w:val="00BA7969"/>
    <w:rsid w:val="00BA79E1"/>
    <w:rsid w:val="00BB026D"/>
    <w:rsid w:val="00BB06EF"/>
    <w:rsid w:val="00BB1045"/>
    <w:rsid w:val="00BB1289"/>
    <w:rsid w:val="00BB16B1"/>
    <w:rsid w:val="00BB1FD1"/>
    <w:rsid w:val="00BB28FF"/>
    <w:rsid w:val="00BB2C8B"/>
    <w:rsid w:val="00BB3C80"/>
    <w:rsid w:val="00BB3C8E"/>
    <w:rsid w:val="00BB3F8D"/>
    <w:rsid w:val="00BB4018"/>
    <w:rsid w:val="00BB40BF"/>
    <w:rsid w:val="00BB424C"/>
    <w:rsid w:val="00BB43B2"/>
    <w:rsid w:val="00BB4BB0"/>
    <w:rsid w:val="00BB4E52"/>
    <w:rsid w:val="00BB5260"/>
    <w:rsid w:val="00BB55FC"/>
    <w:rsid w:val="00BB682C"/>
    <w:rsid w:val="00BB6F4D"/>
    <w:rsid w:val="00BB723D"/>
    <w:rsid w:val="00BC02B6"/>
    <w:rsid w:val="00BC0589"/>
    <w:rsid w:val="00BC065E"/>
    <w:rsid w:val="00BC06ED"/>
    <w:rsid w:val="00BC0B86"/>
    <w:rsid w:val="00BC121F"/>
    <w:rsid w:val="00BC1617"/>
    <w:rsid w:val="00BC1AAC"/>
    <w:rsid w:val="00BC20E2"/>
    <w:rsid w:val="00BC21F0"/>
    <w:rsid w:val="00BC2419"/>
    <w:rsid w:val="00BC24BF"/>
    <w:rsid w:val="00BC27F0"/>
    <w:rsid w:val="00BC2F06"/>
    <w:rsid w:val="00BC3359"/>
    <w:rsid w:val="00BC3B5C"/>
    <w:rsid w:val="00BC4B47"/>
    <w:rsid w:val="00BC4FCD"/>
    <w:rsid w:val="00BC549C"/>
    <w:rsid w:val="00BC6599"/>
    <w:rsid w:val="00BC65AF"/>
    <w:rsid w:val="00BC66C7"/>
    <w:rsid w:val="00BC710C"/>
    <w:rsid w:val="00BC741A"/>
    <w:rsid w:val="00BC77CC"/>
    <w:rsid w:val="00BC7EE9"/>
    <w:rsid w:val="00BD05C9"/>
    <w:rsid w:val="00BD09D4"/>
    <w:rsid w:val="00BD0C70"/>
    <w:rsid w:val="00BD0DC0"/>
    <w:rsid w:val="00BD1141"/>
    <w:rsid w:val="00BD2618"/>
    <w:rsid w:val="00BD29DE"/>
    <w:rsid w:val="00BD2E00"/>
    <w:rsid w:val="00BD2E6D"/>
    <w:rsid w:val="00BD3DC0"/>
    <w:rsid w:val="00BD3E22"/>
    <w:rsid w:val="00BD3FBB"/>
    <w:rsid w:val="00BD42D4"/>
    <w:rsid w:val="00BD4BDA"/>
    <w:rsid w:val="00BD5488"/>
    <w:rsid w:val="00BD6945"/>
    <w:rsid w:val="00BD7B5C"/>
    <w:rsid w:val="00BD7C89"/>
    <w:rsid w:val="00BD7F3F"/>
    <w:rsid w:val="00BE097A"/>
    <w:rsid w:val="00BE10AD"/>
    <w:rsid w:val="00BE1196"/>
    <w:rsid w:val="00BE15FC"/>
    <w:rsid w:val="00BE1A3E"/>
    <w:rsid w:val="00BE1ADB"/>
    <w:rsid w:val="00BE1C3B"/>
    <w:rsid w:val="00BE1CFC"/>
    <w:rsid w:val="00BE1DF3"/>
    <w:rsid w:val="00BE25F6"/>
    <w:rsid w:val="00BE2EC3"/>
    <w:rsid w:val="00BE2FF2"/>
    <w:rsid w:val="00BE37EB"/>
    <w:rsid w:val="00BE39D7"/>
    <w:rsid w:val="00BE4B08"/>
    <w:rsid w:val="00BE4EE9"/>
    <w:rsid w:val="00BE4FE7"/>
    <w:rsid w:val="00BE5C44"/>
    <w:rsid w:val="00BF003D"/>
    <w:rsid w:val="00BF014A"/>
    <w:rsid w:val="00BF0596"/>
    <w:rsid w:val="00BF0849"/>
    <w:rsid w:val="00BF09AF"/>
    <w:rsid w:val="00BF0D1C"/>
    <w:rsid w:val="00BF0DE8"/>
    <w:rsid w:val="00BF0E0B"/>
    <w:rsid w:val="00BF1CD2"/>
    <w:rsid w:val="00BF2A33"/>
    <w:rsid w:val="00BF3F0E"/>
    <w:rsid w:val="00BF43AC"/>
    <w:rsid w:val="00BF4BC4"/>
    <w:rsid w:val="00BF5051"/>
    <w:rsid w:val="00BF514F"/>
    <w:rsid w:val="00BF5236"/>
    <w:rsid w:val="00BF52B6"/>
    <w:rsid w:val="00BF5598"/>
    <w:rsid w:val="00BF58FB"/>
    <w:rsid w:val="00BF5BD1"/>
    <w:rsid w:val="00BF6D76"/>
    <w:rsid w:val="00BF7758"/>
    <w:rsid w:val="00BF7E26"/>
    <w:rsid w:val="00C00213"/>
    <w:rsid w:val="00C01472"/>
    <w:rsid w:val="00C01621"/>
    <w:rsid w:val="00C01948"/>
    <w:rsid w:val="00C01FA4"/>
    <w:rsid w:val="00C0252E"/>
    <w:rsid w:val="00C0382E"/>
    <w:rsid w:val="00C038F0"/>
    <w:rsid w:val="00C03F94"/>
    <w:rsid w:val="00C03FDF"/>
    <w:rsid w:val="00C04E14"/>
    <w:rsid w:val="00C050F8"/>
    <w:rsid w:val="00C0560F"/>
    <w:rsid w:val="00C05B18"/>
    <w:rsid w:val="00C05F54"/>
    <w:rsid w:val="00C06055"/>
    <w:rsid w:val="00C0660E"/>
    <w:rsid w:val="00C067A6"/>
    <w:rsid w:val="00C06A61"/>
    <w:rsid w:val="00C0733A"/>
    <w:rsid w:val="00C10769"/>
    <w:rsid w:val="00C1157A"/>
    <w:rsid w:val="00C117D4"/>
    <w:rsid w:val="00C11AE1"/>
    <w:rsid w:val="00C11EF1"/>
    <w:rsid w:val="00C1212E"/>
    <w:rsid w:val="00C123E2"/>
    <w:rsid w:val="00C12628"/>
    <w:rsid w:val="00C1273C"/>
    <w:rsid w:val="00C1298C"/>
    <w:rsid w:val="00C12F1E"/>
    <w:rsid w:val="00C13168"/>
    <w:rsid w:val="00C133F4"/>
    <w:rsid w:val="00C13513"/>
    <w:rsid w:val="00C13EAC"/>
    <w:rsid w:val="00C145A2"/>
    <w:rsid w:val="00C14A6F"/>
    <w:rsid w:val="00C14BA0"/>
    <w:rsid w:val="00C1520F"/>
    <w:rsid w:val="00C15C18"/>
    <w:rsid w:val="00C16428"/>
    <w:rsid w:val="00C165AA"/>
    <w:rsid w:val="00C16B61"/>
    <w:rsid w:val="00C16BE4"/>
    <w:rsid w:val="00C16E0C"/>
    <w:rsid w:val="00C17091"/>
    <w:rsid w:val="00C170C3"/>
    <w:rsid w:val="00C17754"/>
    <w:rsid w:val="00C17A55"/>
    <w:rsid w:val="00C17E19"/>
    <w:rsid w:val="00C20008"/>
    <w:rsid w:val="00C20BCF"/>
    <w:rsid w:val="00C2113A"/>
    <w:rsid w:val="00C2160F"/>
    <w:rsid w:val="00C21BFB"/>
    <w:rsid w:val="00C23E18"/>
    <w:rsid w:val="00C24899"/>
    <w:rsid w:val="00C24A93"/>
    <w:rsid w:val="00C2548C"/>
    <w:rsid w:val="00C25788"/>
    <w:rsid w:val="00C2593F"/>
    <w:rsid w:val="00C25CCC"/>
    <w:rsid w:val="00C26E5B"/>
    <w:rsid w:val="00C26EB9"/>
    <w:rsid w:val="00C26F05"/>
    <w:rsid w:val="00C26F59"/>
    <w:rsid w:val="00C27012"/>
    <w:rsid w:val="00C273FA"/>
    <w:rsid w:val="00C27717"/>
    <w:rsid w:val="00C2782E"/>
    <w:rsid w:val="00C30847"/>
    <w:rsid w:val="00C30E9B"/>
    <w:rsid w:val="00C3116F"/>
    <w:rsid w:val="00C314C7"/>
    <w:rsid w:val="00C316FC"/>
    <w:rsid w:val="00C31AC5"/>
    <w:rsid w:val="00C31F8F"/>
    <w:rsid w:val="00C320B6"/>
    <w:rsid w:val="00C32449"/>
    <w:rsid w:val="00C33498"/>
    <w:rsid w:val="00C33A68"/>
    <w:rsid w:val="00C3406E"/>
    <w:rsid w:val="00C341C5"/>
    <w:rsid w:val="00C3434F"/>
    <w:rsid w:val="00C347D0"/>
    <w:rsid w:val="00C34FC2"/>
    <w:rsid w:val="00C35429"/>
    <w:rsid w:val="00C36466"/>
    <w:rsid w:val="00C37F18"/>
    <w:rsid w:val="00C400EF"/>
    <w:rsid w:val="00C40286"/>
    <w:rsid w:val="00C40EEB"/>
    <w:rsid w:val="00C41441"/>
    <w:rsid w:val="00C41A3A"/>
    <w:rsid w:val="00C41DA7"/>
    <w:rsid w:val="00C42B66"/>
    <w:rsid w:val="00C434CB"/>
    <w:rsid w:val="00C44A31"/>
    <w:rsid w:val="00C44F3F"/>
    <w:rsid w:val="00C44FEF"/>
    <w:rsid w:val="00C45025"/>
    <w:rsid w:val="00C45D5D"/>
    <w:rsid w:val="00C45ECC"/>
    <w:rsid w:val="00C462D1"/>
    <w:rsid w:val="00C4693B"/>
    <w:rsid w:val="00C46E1F"/>
    <w:rsid w:val="00C5024B"/>
    <w:rsid w:val="00C51C8E"/>
    <w:rsid w:val="00C51CA8"/>
    <w:rsid w:val="00C51F30"/>
    <w:rsid w:val="00C52444"/>
    <w:rsid w:val="00C52641"/>
    <w:rsid w:val="00C52903"/>
    <w:rsid w:val="00C52D97"/>
    <w:rsid w:val="00C5386A"/>
    <w:rsid w:val="00C53A69"/>
    <w:rsid w:val="00C54070"/>
    <w:rsid w:val="00C54694"/>
    <w:rsid w:val="00C54EFA"/>
    <w:rsid w:val="00C55DF2"/>
    <w:rsid w:val="00C56424"/>
    <w:rsid w:val="00C56A2C"/>
    <w:rsid w:val="00C5724A"/>
    <w:rsid w:val="00C57420"/>
    <w:rsid w:val="00C57584"/>
    <w:rsid w:val="00C579C1"/>
    <w:rsid w:val="00C60390"/>
    <w:rsid w:val="00C6092D"/>
    <w:rsid w:val="00C6104E"/>
    <w:rsid w:val="00C61829"/>
    <w:rsid w:val="00C61BBC"/>
    <w:rsid w:val="00C61D29"/>
    <w:rsid w:val="00C620D6"/>
    <w:rsid w:val="00C621BC"/>
    <w:rsid w:val="00C62622"/>
    <w:rsid w:val="00C62B3E"/>
    <w:rsid w:val="00C63392"/>
    <w:rsid w:val="00C647C7"/>
    <w:rsid w:val="00C65537"/>
    <w:rsid w:val="00C65911"/>
    <w:rsid w:val="00C65D45"/>
    <w:rsid w:val="00C66242"/>
    <w:rsid w:val="00C6648A"/>
    <w:rsid w:val="00C6681A"/>
    <w:rsid w:val="00C67259"/>
    <w:rsid w:val="00C672C2"/>
    <w:rsid w:val="00C70224"/>
    <w:rsid w:val="00C707D4"/>
    <w:rsid w:val="00C70B71"/>
    <w:rsid w:val="00C71A02"/>
    <w:rsid w:val="00C71CF7"/>
    <w:rsid w:val="00C72D85"/>
    <w:rsid w:val="00C7311E"/>
    <w:rsid w:val="00C7397A"/>
    <w:rsid w:val="00C74209"/>
    <w:rsid w:val="00C75163"/>
    <w:rsid w:val="00C75616"/>
    <w:rsid w:val="00C75D23"/>
    <w:rsid w:val="00C76722"/>
    <w:rsid w:val="00C8009C"/>
    <w:rsid w:val="00C8048C"/>
    <w:rsid w:val="00C80B62"/>
    <w:rsid w:val="00C823A7"/>
    <w:rsid w:val="00C83284"/>
    <w:rsid w:val="00C83723"/>
    <w:rsid w:val="00C8391B"/>
    <w:rsid w:val="00C83DC9"/>
    <w:rsid w:val="00C83FA2"/>
    <w:rsid w:val="00C83FFA"/>
    <w:rsid w:val="00C84AC9"/>
    <w:rsid w:val="00C85792"/>
    <w:rsid w:val="00C865B8"/>
    <w:rsid w:val="00C869D2"/>
    <w:rsid w:val="00C86D28"/>
    <w:rsid w:val="00C86F21"/>
    <w:rsid w:val="00C90FB6"/>
    <w:rsid w:val="00C91EF9"/>
    <w:rsid w:val="00C91F44"/>
    <w:rsid w:val="00C92909"/>
    <w:rsid w:val="00C9299C"/>
    <w:rsid w:val="00C92AAC"/>
    <w:rsid w:val="00C92B4B"/>
    <w:rsid w:val="00C935D2"/>
    <w:rsid w:val="00C93E64"/>
    <w:rsid w:val="00C944CF"/>
    <w:rsid w:val="00C94753"/>
    <w:rsid w:val="00C947B4"/>
    <w:rsid w:val="00C95C64"/>
    <w:rsid w:val="00C962D6"/>
    <w:rsid w:val="00C96732"/>
    <w:rsid w:val="00C9698C"/>
    <w:rsid w:val="00C96D4D"/>
    <w:rsid w:val="00C97940"/>
    <w:rsid w:val="00CA0457"/>
    <w:rsid w:val="00CA05DA"/>
    <w:rsid w:val="00CA06C5"/>
    <w:rsid w:val="00CA06FD"/>
    <w:rsid w:val="00CA1E29"/>
    <w:rsid w:val="00CA2634"/>
    <w:rsid w:val="00CA273B"/>
    <w:rsid w:val="00CA2DB3"/>
    <w:rsid w:val="00CA4393"/>
    <w:rsid w:val="00CA43EA"/>
    <w:rsid w:val="00CA4E38"/>
    <w:rsid w:val="00CA51A0"/>
    <w:rsid w:val="00CA5B44"/>
    <w:rsid w:val="00CA5D6E"/>
    <w:rsid w:val="00CA6B7E"/>
    <w:rsid w:val="00CA6D88"/>
    <w:rsid w:val="00CA75D4"/>
    <w:rsid w:val="00CB072D"/>
    <w:rsid w:val="00CB1264"/>
    <w:rsid w:val="00CB1572"/>
    <w:rsid w:val="00CB1598"/>
    <w:rsid w:val="00CB15F1"/>
    <w:rsid w:val="00CB1BEA"/>
    <w:rsid w:val="00CB1E5E"/>
    <w:rsid w:val="00CB1E5F"/>
    <w:rsid w:val="00CB2ADA"/>
    <w:rsid w:val="00CB30F2"/>
    <w:rsid w:val="00CB31E8"/>
    <w:rsid w:val="00CB46C9"/>
    <w:rsid w:val="00CB503C"/>
    <w:rsid w:val="00CB529F"/>
    <w:rsid w:val="00CB5B92"/>
    <w:rsid w:val="00CB5D60"/>
    <w:rsid w:val="00CB6214"/>
    <w:rsid w:val="00CB62FC"/>
    <w:rsid w:val="00CB77DA"/>
    <w:rsid w:val="00CC018B"/>
    <w:rsid w:val="00CC0258"/>
    <w:rsid w:val="00CC0750"/>
    <w:rsid w:val="00CC158D"/>
    <w:rsid w:val="00CC15D4"/>
    <w:rsid w:val="00CC1BBD"/>
    <w:rsid w:val="00CC354E"/>
    <w:rsid w:val="00CC40AD"/>
    <w:rsid w:val="00CC4206"/>
    <w:rsid w:val="00CC44AC"/>
    <w:rsid w:val="00CC4E1B"/>
    <w:rsid w:val="00CC6C5C"/>
    <w:rsid w:val="00CC7461"/>
    <w:rsid w:val="00CC7666"/>
    <w:rsid w:val="00CC7700"/>
    <w:rsid w:val="00CC79BF"/>
    <w:rsid w:val="00CC79D4"/>
    <w:rsid w:val="00CC7ED8"/>
    <w:rsid w:val="00CC7FE1"/>
    <w:rsid w:val="00CD0510"/>
    <w:rsid w:val="00CD13AA"/>
    <w:rsid w:val="00CD14DD"/>
    <w:rsid w:val="00CD1517"/>
    <w:rsid w:val="00CD2401"/>
    <w:rsid w:val="00CD28BD"/>
    <w:rsid w:val="00CD3133"/>
    <w:rsid w:val="00CD3623"/>
    <w:rsid w:val="00CD38E8"/>
    <w:rsid w:val="00CD4318"/>
    <w:rsid w:val="00CD4EBB"/>
    <w:rsid w:val="00CD5819"/>
    <w:rsid w:val="00CD5D79"/>
    <w:rsid w:val="00CD5F69"/>
    <w:rsid w:val="00CD5F77"/>
    <w:rsid w:val="00CD66D9"/>
    <w:rsid w:val="00CD7791"/>
    <w:rsid w:val="00CD7D4A"/>
    <w:rsid w:val="00CE076B"/>
    <w:rsid w:val="00CE099C"/>
    <w:rsid w:val="00CE0A34"/>
    <w:rsid w:val="00CE0A55"/>
    <w:rsid w:val="00CE0C1D"/>
    <w:rsid w:val="00CE1186"/>
    <w:rsid w:val="00CE1A2B"/>
    <w:rsid w:val="00CE1E0C"/>
    <w:rsid w:val="00CE1F31"/>
    <w:rsid w:val="00CE1F9B"/>
    <w:rsid w:val="00CE2305"/>
    <w:rsid w:val="00CE2909"/>
    <w:rsid w:val="00CE3161"/>
    <w:rsid w:val="00CE340D"/>
    <w:rsid w:val="00CE3E06"/>
    <w:rsid w:val="00CE3F0B"/>
    <w:rsid w:val="00CE4589"/>
    <w:rsid w:val="00CE46B1"/>
    <w:rsid w:val="00CE4B90"/>
    <w:rsid w:val="00CE4CD9"/>
    <w:rsid w:val="00CE50D2"/>
    <w:rsid w:val="00CE5463"/>
    <w:rsid w:val="00CE5785"/>
    <w:rsid w:val="00CE5A1B"/>
    <w:rsid w:val="00CE5EDB"/>
    <w:rsid w:val="00CE68C3"/>
    <w:rsid w:val="00CE6EDC"/>
    <w:rsid w:val="00CE6EFF"/>
    <w:rsid w:val="00CE74BA"/>
    <w:rsid w:val="00CE75BC"/>
    <w:rsid w:val="00CE7637"/>
    <w:rsid w:val="00CE76D3"/>
    <w:rsid w:val="00CE76FA"/>
    <w:rsid w:val="00CE7941"/>
    <w:rsid w:val="00CE79EA"/>
    <w:rsid w:val="00CE7D70"/>
    <w:rsid w:val="00CF00C7"/>
    <w:rsid w:val="00CF0829"/>
    <w:rsid w:val="00CF14EC"/>
    <w:rsid w:val="00CF1929"/>
    <w:rsid w:val="00CF2BAA"/>
    <w:rsid w:val="00CF2DA5"/>
    <w:rsid w:val="00CF3542"/>
    <w:rsid w:val="00CF3A27"/>
    <w:rsid w:val="00CF40D1"/>
    <w:rsid w:val="00CF456E"/>
    <w:rsid w:val="00CF4F71"/>
    <w:rsid w:val="00CF51C0"/>
    <w:rsid w:val="00CF5797"/>
    <w:rsid w:val="00CF5D2F"/>
    <w:rsid w:val="00CF5F10"/>
    <w:rsid w:val="00CF6154"/>
    <w:rsid w:val="00CF6DBF"/>
    <w:rsid w:val="00CF6F56"/>
    <w:rsid w:val="00D0005B"/>
    <w:rsid w:val="00D0048C"/>
    <w:rsid w:val="00D004F3"/>
    <w:rsid w:val="00D00B80"/>
    <w:rsid w:val="00D00C4D"/>
    <w:rsid w:val="00D00C6A"/>
    <w:rsid w:val="00D00E8F"/>
    <w:rsid w:val="00D01BC9"/>
    <w:rsid w:val="00D02A2D"/>
    <w:rsid w:val="00D02C4F"/>
    <w:rsid w:val="00D03433"/>
    <w:rsid w:val="00D038F1"/>
    <w:rsid w:val="00D03D25"/>
    <w:rsid w:val="00D04835"/>
    <w:rsid w:val="00D0484F"/>
    <w:rsid w:val="00D0514B"/>
    <w:rsid w:val="00D05AC8"/>
    <w:rsid w:val="00D05C52"/>
    <w:rsid w:val="00D05EA9"/>
    <w:rsid w:val="00D06B09"/>
    <w:rsid w:val="00D0726E"/>
    <w:rsid w:val="00D07734"/>
    <w:rsid w:val="00D078EA"/>
    <w:rsid w:val="00D10685"/>
    <w:rsid w:val="00D10701"/>
    <w:rsid w:val="00D10844"/>
    <w:rsid w:val="00D10A52"/>
    <w:rsid w:val="00D10E30"/>
    <w:rsid w:val="00D110A6"/>
    <w:rsid w:val="00D110DE"/>
    <w:rsid w:val="00D111E5"/>
    <w:rsid w:val="00D11A6F"/>
    <w:rsid w:val="00D123B0"/>
    <w:rsid w:val="00D12884"/>
    <w:rsid w:val="00D12DD7"/>
    <w:rsid w:val="00D139BC"/>
    <w:rsid w:val="00D13A44"/>
    <w:rsid w:val="00D13BA3"/>
    <w:rsid w:val="00D141DC"/>
    <w:rsid w:val="00D1436D"/>
    <w:rsid w:val="00D148B1"/>
    <w:rsid w:val="00D14934"/>
    <w:rsid w:val="00D15652"/>
    <w:rsid w:val="00D15DC7"/>
    <w:rsid w:val="00D15FAA"/>
    <w:rsid w:val="00D1677F"/>
    <w:rsid w:val="00D16DE0"/>
    <w:rsid w:val="00D206D5"/>
    <w:rsid w:val="00D213EA"/>
    <w:rsid w:val="00D2160D"/>
    <w:rsid w:val="00D217CC"/>
    <w:rsid w:val="00D21EDD"/>
    <w:rsid w:val="00D235D6"/>
    <w:rsid w:val="00D23EFE"/>
    <w:rsid w:val="00D24120"/>
    <w:rsid w:val="00D24607"/>
    <w:rsid w:val="00D24D8E"/>
    <w:rsid w:val="00D24D97"/>
    <w:rsid w:val="00D24E17"/>
    <w:rsid w:val="00D250AB"/>
    <w:rsid w:val="00D254A5"/>
    <w:rsid w:val="00D25CB4"/>
    <w:rsid w:val="00D25CF0"/>
    <w:rsid w:val="00D25D89"/>
    <w:rsid w:val="00D261B7"/>
    <w:rsid w:val="00D26374"/>
    <w:rsid w:val="00D26943"/>
    <w:rsid w:val="00D26A04"/>
    <w:rsid w:val="00D26D7A"/>
    <w:rsid w:val="00D26D88"/>
    <w:rsid w:val="00D2706C"/>
    <w:rsid w:val="00D309E5"/>
    <w:rsid w:val="00D3129F"/>
    <w:rsid w:val="00D3180C"/>
    <w:rsid w:val="00D31C02"/>
    <w:rsid w:val="00D322CB"/>
    <w:rsid w:val="00D32956"/>
    <w:rsid w:val="00D32B87"/>
    <w:rsid w:val="00D32E9A"/>
    <w:rsid w:val="00D332E1"/>
    <w:rsid w:val="00D334B9"/>
    <w:rsid w:val="00D33CFF"/>
    <w:rsid w:val="00D33EA4"/>
    <w:rsid w:val="00D34EE1"/>
    <w:rsid w:val="00D35175"/>
    <w:rsid w:val="00D35FC1"/>
    <w:rsid w:val="00D36082"/>
    <w:rsid w:val="00D36702"/>
    <w:rsid w:val="00D36AFB"/>
    <w:rsid w:val="00D374E6"/>
    <w:rsid w:val="00D37657"/>
    <w:rsid w:val="00D37A6E"/>
    <w:rsid w:val="00D37AA5"/>
    <w:rsid w:val="00D37F0F"/>
    <w:rsid w:val="00D40368"/>
    <w:rsid w:val="00D42621"/>
    <w:rsid w:val="00D42A6F"/>
    <w:rsid w:val="00D42F37"/>
    <w:rsid w:val="00D4304A"/>
    <w:rsid w:val="00D4322B"/>
    <w:rsid w:val="00D433E5"/>
    <w:rsid w:val="00D438A3"/>
    <w:rsid w:val="00D438F9"/>
    <w:rsid w:val="00D44225"/>
    <w:rsid w:val="00D44D25"/>
    <w:rsid w:val="00D450D6"/>
    <w:rsid w:val="00D45282"/>
    <w:rsid w:val="00D4576F"/>
    <w:rsid w:val="00D457C3"/>
    <w:rsid w:val="00D461DD"/>
    <w:rsid w:val="00D46B87"/>
    <w:rsid w:val="00D46C52"/>
    <w:rsid w:val="00D47249"/>
    <w:rsid w:val="00D476DE"/>
    <w:rsid w:val="00D500F4"/>
    <w:rsid w:val="00D50258"/>
    <w:rsid w:val="00D5032D"/>
    <w:rsid w:val="00D503D1"/>
    <w:rsid w:val="00D50C67"/>
    <w:rsid w:val="00D513B9"/>
    <w:rsid w:val="00D51CBA"/>
    <w:rsid w:val="00D52489"/>
    <w:rsid w:val="00D52641"/>
    <w:rsid w:val="00D528A4"/>
    <w:rsid w:val="00D53ADC"/>
    <w:rsid w:val="00D53DC0"/>
    <w:rsid w:val="00D543F0"/>
    <w:rsid w:val="00D545DC"/>
    <w:rsid w:val="00D548F9"/>
    <w:rsid w:val="00D550E3"/>
    <w:rsid w:val="00D556ED"/>
    <w:rsid w:val="00D5595A"/>
    <w:rsid w:val="00D55F72"/>
    <w:rsid w:val="00D56634"/>
    <w:rsid w:val="00D56B41"/>
    <w:rsid w:val="00D56D65"/>
    <w:rsid w:val="00D56F08"/>
    <w:rsid w:val="00D570CC"/>
    <w:rsid w:val="00D57435"/>
    <w:rsid w:val="00D5773E"/>
    <w:rsid w:val="00D57FAC"/>
    <w:rsid w:val="00D60630"/>
    <w:rsid w:val="00D6096D"/>
    <w:rsid w:val="00D61020"/>
    <w:rsid w:val="00D61221"/>
    <w:rsid w:val="00D61A21"/>
    <w:rsid w:val="00D62768"/>
    <w:rsid w:val="00D62794"/>
    <w:rsid w:val="00D627A8"/>
    <w:rsid w:val="00D62E67"/>
    <w:rsid w:val="00D63803"/>
    <w:rsid w:val="00D6463C"/>
    <w:rsid w:val="00D64B9A"/>
    <w:rsid w:val="00D64ED9"/>
    <w:rsid w:val="00D64FD9"/>
    <w:rsid w:val="00D65236"/>
    <w:rsid w:val="00D659D1"/>
    <w:rsid w:val="00D66277"/>
    <w:rsid w:val="00D6643C"/>
    <w:rsid w:val="00D665F2"/>
    <w:rsid w:val="00D6715F"/>
    <w:rsid w:val="00D67337"/>
    <w:rsid w:val="00D67D8C"/>
    <w:rsid w:val="00D67E86"/>
    <w:rsid w:val="00D7013F"/>
    <w:rsid w:val="00D7069B"/>
    <w:rsid w:val="00D7089D"/>
    <w:rsid w:val="00D7197E"/>
    <w:rsid w:val="00D7460E"/>
    <w:rsid w:val="00D74AD8"/>
    <w:rsid w:val="00D74FD1"/>
    <w:rsid w:val="00D75B79"/>
    <w:rsid w:val="00D75C77"/>
    <w:rsid w:val="00D75DB7"/>
    <w:rsid w:val="00D762CE"/>
    <w:rsid w:val="00D767D7"/>
    <w:rsid w:val="00D76B92"/>
    <w:rsid w:val="00D76DAB"/>
    <w:rsid w:val="00D80105"/>
    <w:rsid w:val="00D806E3"/>
    <w:rsid w:val="00D8087B"/>
    <w:rsid w:val="00D8111D"/>
    <w:rsid w:val="00D81177"/>
    <w:rsid w:val="00D819EF"/>
    <w:rsid w:val="00D81CA5"/>
    <w:rsid w:val="00D81DD3"/>
    <w:rsid w:val="00D82577"/>
    <w:rsid w:val="00D8279F"/>
    <w:rsid w:val="00D82C97"/>
    <w:rsid w:val="00D83162"/>
    <w:rsid w:val="00D83219"/>
    <w:rsid w:val="00D83547"/>
    <w:rsid w:val="00D83DB8"/>
    <w:rsid w:val="00D83E31"/>
    <w:rsid w:val="00D8427D"/>
    <w:rsid w:val="00D8457A"/>
    <w:rsid w:val="00D84825"/>
    <w:rsid w:val="00D849BA"/>
    <w:rsid w:val="00D84E0E"/>
    <w:rsid w:val="00D85079"/>
    <w:rsid w:val="00D85493"/>
    <w:rsid w:val="00D859AC"/>
    <w:rsid w:val="00D85C9C"/>
    <w:rsid w:val="00D864CD"/>
    <w:rsid w:val="00D870CF"/>
    <w:rsid w:val="00D871CB"/>
    <w:rsid w:val="00D87549"/>
    <w:rsid w:val="00D87F35"/>
    <w:rsid w:val="00D906F4"/>
    <w:rsid w:val="00D91852"/>
    <w:rsid w:val="00D91BFA"/>
    <w:rsid w:val="00D91F4C"/>
    <w:rsid w:val="00D920CE"/>
    <w:rsid w:val="00D92725"/>
    <w:rsid w:val="00D92AB6"/>
    <w:rsid w:val="00D934A4"/>
    <w:rsid w:val="00D94113"/>
    <w:rsid w:val="00D943E9"/>
    <w:rsid w:val="00D951FA"/>
    <w:rsid w:val="00D95BCD"/>
    <w:rsid w:val="00D95D42"/>
    <w:rsid w:val="00D96D58"/>
    <w:rsid w:val="00D97422"/>
    <w:rsid w:val="00D97433"/>
    <w:rsid w:val="00D97BAE"/>
    <w:rsid w:val="00DA0E26"/>
    <w:rsid w:val="00DA1ACF"/>
    <w:rsid w:val="00DA1F79"/>
    <w:rsid w:val="00DA263C"/>
    <w:rsid w:val="00DA295C"/>
    <w:rsid w:val="00DA2DE6"/>
    <w:rsid w:val="00DA37AD"/>
    <w:rsid w:val="00DA3C8C"/>
    <w:rsid w:val="00DA43A2"/>
    <w:rsid w:val="00DA4752"/>
    <w:rsid w:val="00DA4890"/>
    <w:rsid w:val="00DA4EDA"/>
    <w:rsid w:val="00DA6A66"/>
    <w:rsid w:val="00DA7286"/>
    <w:rsid w:val="00DA7580"/>
    <w:rsid w:val="00DA7BF1"/>
    <w:rsid w:val="00DB027E"/>
    <w:rsid w:val="00DB0575"/>
    <w:rsid w:val="00DB1335"/>
    <w:rsid w:val="00DB1D93"/>
    <w:rsid w:val="00DB1E8B"/>
    <w:rsid w:val="00DB1EDA"/>
    <w:rsid w:val="00DB2119"/>
    <w:rsid w:val="00DB2A94"/>
    <w:rsid w:val="00DB322A"/>
    <w:rsid w:val="00DB39D3"/>
    <w:rsid w:val="00DB41AF"/>
    <w:rsid w:val="00DB4676"/>
    <w:rsid w:val="00DB46A0"/>
    <w:rsid w:val="00DB4820"/>
    <w:rsid w:val="00DB48A7"/>
    <w:rsid w:val="00DB4C1A"/>
    <w:rsid w:val="00DB59BE"/>
    <w:rsid w:val="00DB5A24"/>
    <w:rsid w:val="00DB6290"/>
    <w:rsid w:val="00DB7423"/>
    <w:rsid w:val="00DB74AA"/>
    <w:rsid w:val="00DB782E"/>
    <w:rsid w:val="00DB7CAA"/>
    <w:rsid w:val="00DB7DBB"/>
    <w:rsid w:val="00DC07C8"/>
    <w:rsid w:val="00DC0AC4"/>
    <w:rsid w:val="00DC0EFF"/>
    <w:rsid w:val="00DC1C83"/>
    <w:rsid w:val="00DC277A"/>
    <w:rsid w:val="00DC2950"/>
    <w:rsid w:val="00DC2C14"/>
    <w:rsid w:val="00DC2DD7"/>
    <w:rsid w:val="00DC33B0"/>
    <w:rsid w:val="00DC35F5"/>
    <w:rsid w:val="00DC3C9B"/>
    <w:rsid w:val="00DC3DF6"/>
    <w:rsid w:val="00DC40A6"/>
    <w:rsid w:val="00DC43B3"/>
    <w:rsid w:val="00DC4659"/>
    <w:rsid w:val="00DC4984"/>
    <w:rsid w:val="00DC4FA7"/>
    <w:rsid w:val="00DC51F6"/>
    <w:rsid w:val="00DC542E"/>
    <w:rsid w:val="00DC5C33"/>
    <w:rsid w:val="00DC5CA2"/>
    <w:rsid w:val="00DC5FEA"/>
    <w:rsid w:val="00DC6044"/>
    <w:rsid w:val="00DC661C"/>
    <w:rsid w:val="00DC668A"/>
    <w:rsid w:val="00DC68D4"/>
    <w:rsid w:val="00DC6CD1"/>
    <w:rsid w:val="00DC7074"/>
    <w:rsid w:val="00DC7676"/>
    <w:rsid w:val="00DC7CCC"/>
    <w:rsid w:val="00DD024B"/>
    <w:rsid w:val="00DD025E"/>
    <w:rsid w:val="00DD035D"/>
    <w:rsid w:val="00DD0474"/>
    <w:rsid w:val="00DD083A"/>
    <w:rsid w:val="00DD0B80"/>
    <w:rsid w:val="00DD0D49"/>
    <w:rsid w:val="00DD109D"/>
    <w:rsid w:val="00DD1D12"/>
    <w:rsid w:val="00DD33FD"/>
    <w:rsid w:val="00DD3C64"/>
    <w:rsid w:val="00DD4A95"/>
    <w:rsid w:val="00DD4C6B"/>
    <w:rsid w:val="00DD4F6A"/>
    <w:rsid w:val="00DD50CA"/>
    <w:rsid w:val="00DD58B4"/>
    <w:rsid w:val="00DD6030"/>
    <w:rsid w:val="00DD66A4"/>
    <w:rsid w:val="00DD6ADF"/>
    <w:rsid w:val="00DD73D5"/>
    <w:rsid w:val="00DE0667"/>
    <w:rsid w:val="00DE077A"/>
    <w:rsid w:val="00DE0D9E"/>
    <w:rsid w:val="00DE0EA6"/>
    <w:rsid w:val="00DE0FAB"/>
    <w:rsid w:val="00DE1120"/>
    <w:rsid w:val="00DE12F4"/>
    <w:rsid w:val="00DE1392"/>
    <w:rsid w:val="00DE1C3C"/>
    <w:rsid w:val="00DE2457"/>
    <w:rsid w:val="00DE3221"/>
    <w:rsid w:val="00DE4288"/>
    <w:rsid w:val="00DE42FD"/>
    <w:rsid w:val="00DE4934"/>
    <w:rsid w:val="00DE59E8"/>
    <w:rsid w:val="00DE6B87"/>
    <w:rsid w:val="00DE79CC"/>
    <w:rsid w:val="00DE7CBC"/>
    <w:rsid w:val="00DE7DF9"/>
    <w:rsid w:val="00DE7F58"/>
    <w:rsid w:val="00DF0001"/>
    <w:rsid w:val="00DF006F"/>
    <w:rsid w:val="00DF087D"/>
    <w:rsid w:val="00DF0B60"/>
    <w:rsid w:val="00DF0B9E"/>
    <w:rsid w:val="00DF100D"/>
    <w:rsid w:val="00DF11BD"/>
    <w:rsid w:val="00DF1978"/>
    <w:rsid w:val="00DF2951"/>
    <w:rsid w:val="00DF33EE"/>
    <w:rsid w:val="00DF3A9F"/>
    <w:rsid w:val="00DF428A"/>
    <w:rsid w:val="00DF4350"/>
    <w:rsid w:val="00DF6637"/>
    <w:rsid w:val="00DF6C61"/>
    <w:rsid w:val="00DF71FE"/>
    <w:rsid w:val="00DF7C13"/>
    <w:rsid w:val="00DF7C98"/>
    <w:rsid w:val="00DF7DC3"/>
    <w:rsid w:val="00E0026B"/>
    <w:rsid w:val="00E00464"/>
    <w:rsid w:val="00E00F7C"/>
    <w:rsid w:val="00E011E2"/>
    <w:rsid w:val="00E01549"/>
    <w:rsid w:val="00E01621"/>
    <w:rsid w:val="00E01D41"/>
    <w:rsid w:val="00E0205C"/>
    <w:rsid w:val="00E0209B"/>
    <w:rsid w:val="00E026AE"/>
    <w:rsid w:val="00E0342B"/>
    <w:rsid w:val="00E034F3"/>
    <w:rsid w:val="00E03A1F"/>
    <w:rsid w:val="00E03AEA"/>
    <w:rsid w:val="00E03B7C"/>
    <w:rsid w:val="00E04562"/>
    <w:rsid w:val="00E046B3"/>
    <w:rsid w:val="00E04A76"/>
    <w:rsid w:val="00E06644"/>
    <w:rsid w:val="00E06EA8"/>
    <w:rsid w:val="00E0728E"/>
    <w:rsid w:val="00E074A8"/>
    <w:rsid w:val="00E10048"/>
    <w:rsid w:val="00E10357"/>
    <w:rsid w:val="00E10409"/>
    <w:rsid w:val="00E1042E"/>
    <w:rsid w:val="00E109AB"/>
    <w:rsid w:val="00E10AC8"/>
    <w:rsid w:val="00E11197"/>
    <w:rsid w:val="00E117EC"/>
    <w:rsid w:val="00E11A6C"/>
    <w:rsid w:val="00E11E54"/>
    <w:rsid w:val="00E12272"/>
    <w:rsid w:val="00E13565"/>
    <w:rsid w:val="00E13E50"/>
    <w:rsid w:val="00E14C4D"/>
    <w:rsid w:val="00E14F04"/>
    <w:rsid w:val="00E14FD9"/>
    <w:rsid w:val="00E1530E"/>
    <w:rsid w:val="00E1533C"/>
    <w:rsid w:val="00E15345"/>
    <w:rsid w:val="00E1543F"/>
    <w:rsid w:val="00E15441"/>
    <w:rsid w:val="00E15D97"/>
    <w:rsid w:val="00E16676"/>
    <w:rsid w:val="00E17EB1"/>
    <w:rsid w:val="00E17FC9"/>
    <w:rsid w:val="00E2012D"/>
    <w:rsid w:val="00E20278"/>
    <w:rsid w:val="00E20A0D"/>
    <w:rsid w:val="00E216CD"/>
    <w:rsid w:val="00E21A75"/>
    <w:rsid w:val="00E21DD5"/>
    <w:rsid w:val="00E2224A"/>
    <w:rsid w:val="00E224B3"/>
    <w:rsid w:val="00E2428A"/>
    <w:rsid w:val="00E2492A"/>
    <w:rsid w:val="00E24A2E"/>
    <w:rsid w:val="00E25642"/>
    <w:rsid w:val="00E25AF4"/>
    <w:rsid w:val="00E25DB8"/>
    <w:rsid w:val="00E25E08"/>
    <w:rsid w:val="00E25ECE"/>
    <w:rsid w:val="00E2618F"/>
    <w:rsid w:val="00E27FCC"/>
    <w:rsid w:val="00E30901"/>
    <w:rsid w:val="00E31D35"/>
    <w:rsid w:val="00E31EB1"/>
    <w:rsid w:val="00E3232F"/>
    <w:rsid w:val="00E32BC7"/>
    <w:rsid w:val="00E33339"/>
    <w:rsid w:val="00E340D7"/>
    <w:rsid w:val="00E3477F"/>
    <w:rsid w:val="00E35788"/>
    <w:rsid w:val="00E358CD"/>
    <w:rsid w:val="00E35CCD"/>
    <w:rsid w:val="00E3629D"/>
    <w:rsid w:val="00E36AD4"/>
    <w:rsid w:val="00E36E3E"/>
    <w:rsid w:val="00E37518"/>
    <w:rsid w:val="00E376CC"/>
    <w:rsid w:val="00E3791E"/>
    <w:rsid w:val="00E37B87"/>
    <w:rsid w:val="00E37E1B"/>
    <w:rsid w:val="00E4003B"/>
    <w:rsid w:val="00E40D1E"/>
    <w:rsid w:val="00E413F2"/>
    <w:rsid w:val="00E41DFC"/>
    <w:rsid w:val="00E42A82"/>
    <w:rsid w:val="00E42F2D"/>
    <w:rsid w:val="00E445CE"/>
    <w:rsid w:val="00E44756"/>
    <w:rsid w:val="00E4559D"/>
    <w:rsid w:val="00E46000"/>
    <w:rsid w:val="00E47D3C"/>
    <w:rsid w:val="00E507A5"/>
    <w:rsid w:val="00E50F39"/>
    <w:rsid w:val="00E51A25"/>
    <w:rsid w:val="00E523B9"/>
    <w:rsid w:val="00E524A7"/>
    <w:rsid w:val="00E52D85"/>
    <w:rsid w:val="00E52F4B"/>
    <w:rsid w:val="00E53353"/>
    <w:rsid w:val="00E539BC"/>
    <w:rsid w:val="00E54159"/>
    <w:rsid w:val="00E54319"/>
    <w:rsid w:val="00E549EF"/>
    <w:rsid w:val="00E54A33"/>
    <w:rsid w:val="00E5503B"/>
    <w:rsid w:val="00E5542D"/>
    <w:rsid w:val="00E555B4"/>
    <w:rsid w:val="00E56123"/>
    <w:rsid w:val="00E56A6F"/>
    <w:rsid w:val="00E57467"/>
    <w:rsid w:val="00E574EF"/>
    <w:rsid w:val="00E57AFF"/>
    <w:rsid w:val="00E607AD"/>
    <w:rsid w:val="00E60B32"/>
    <w:rsid w:val="00E60EC3"/>
    <w:rsid w:val="00E6123F"/>
    <w:rsid w:val="00E618A5"/>
    <w:rsid w:val="00E623CF"/>
    <w:rsid w:val="00E62680"/>
    <w:rsid w:val="00E629FD"/>
    <w:rsid w:val="00E62D1D"/>
    <w:rsid w:val="00E62DF8"/>
    <w:rsid w:val="00E64A64"/>
    <w:rsid w:val="00E65961"/>
    <w:rsid w:val="00E65962"/>
    <w:rsid w:val="00E65ECF"/>
    <w:rsid w:val="00E65FB1"/>
    <w:rsid w:val="00E6603B"/>
    <w:rsid w:val="00E6609B"/>
    <w:rsid w:val="00E66205"/>
    <w:rsid w:val="00E66351"/>
    <w:rsid w:val="00E6657A"/>
    <w:rsid w:val="00E668FC"/>
    <w:rsid w:val="00E7071A"/>
    <w:rsid w:val="00E7071F"/>
    <w:rsid w:val="00E710AA"/>
    <w:rsid w:val="00E71679"/>
    <w:rsid w:val="00E71BA7"/>
    <w:rsid w:val="00E71E37"/>
    <w:rsid w:val="00E71F44"/>
    <w:rsid w:val="00E72E8E"/>
    <w:rsid w:val="00E730D1"/>
    <w:rsid w:val="00E73604"/>
    <w:rsid w:val="00E739D0"/>
    <w:rsid w:val="00E73BA4"/>
    <w:rsid w:val="00E74758"/>
    <w:rsid w:val="00E74FA7"/>
    <w:rsid w:val="00E75B3C"/>
    <w:rsid w:val="00E761DD"/>
    <w:rsid w:val="00E772D1"/>
    <w:rsid w:val="00E77903"/>
    <w:rsid w:val="00E77C41"/>
    <w:rsid w:val="00E803B2"/>
    <w:rsid w:val="00E80BC8"/>
    <w:rsid w:val="00E81143"/>
    <w:rsid w:val="00E81333"/>
    <w:rsid w:val="00E81B70"/>
    <w:rsid w:val="00E820D7"/>
    <w:rsid w:val="00E823C1"/>
    <w:rsid w:val="00E83150"/>
    <w:rsid w:val="00E83B43"/>
    <w:rsid w:val="00E83EBF"/>
    <w:rsid w:val="00E84754"/>
    <w:rsid w:val="00E84B8F"/>
    <w:rsid w:val="00E84DE1"/>
    <w:rsid w:val="00E85805"/>
    <w:rsid w:val="00E85CA2"/>
    <w:rsid w:val="00E85EB6"/>
    <w:rsid w:val="00E869DF"/>
    <w:rsid w:val="00E87018"/>
    <w:rsid w:val="00E8743C"/>
    <w:rsid w:val="00E87E71"/>
    <w:rsid w:val="00E87FDE"/>
    <w:rsid w:val="00E9037A"/>
    <w:rsid w:val="00E9067B"/>
    <w:rsid w:val="00E9085E"/>
    <w:rsid w:val="00E90957"/>
    <w:rsid w:val="00E91325"/>
    <w:rsid w:val="00E91768"/>
    <w:rsid w:val="00E91B12"/>
    <w:rsid w:val="00E91DCD"/>
    <w:rsid w:val="00E922CF"/>
    <w:rsid w:val="00E9268B"/>
    <w:rsid w:val="00E92CF6"/>
    <w:rsid w:val="00E92E37"/>
    <w:rsid w:val="00E92E6C"/>
    <w:rsid w:val="00E93323"/>
    <w:rsid w:val="00E940E6"/>
    <w:rsid w:val="00E94577"/>
    <w:rsid w:val="00E9488D"/>
    <w:rsid w:val="00E94944"/>
    <w:rsid w:val="00E94C2B"/>
    <w:rsid w:val="00E958CC"/>
    <w:rsid w:val="00E9640A"/>
    <w:rsid w:val="00E9664F"/>
    <w:rsid w:val="00E9668A"/>
    <w:rsid w:val="00E96799"/>
    <w:rsid w:val="00E97616"/>
    <w:rsid w:val="00E97723"/>
    <w:rsid w:val="00E9788D"/>
    <w:rsid w:val="00E97A9F"/>
    <w:rsid w:val="00EA025F"/>
    <w:rsid w:val="00EA0DD9"/>
    <w:rsid w:val="00EA28B4"/>
    <w:rsid w:val="00EA2FA5"/>
    <w:rsid w:val="00EA3064"/>
    <w:rsid w:val="00EA3E7E"/>
    <w:rsid w:val="00EA425D"/>
    <w:rsid w:val="00EA4CF8"/>
    <w:rsid w:val="00EA4DF5"/>
    <w:rsid w:val="00EA4E82"/>
    <w:rsid w:val="00EA56CD"/>
    <w:rsid w:val="00EA5B41"/>
    <w:rsid w:val="00EA5DA8"/>
    <w:rsid w:val="00EA60C8"/>
    <w:rsid w:val="00EA6865"/>
    <w:rsid w:val="00EA692D"/>
    <w:rsid w:val="00EA7FD0"/>
    <w:rsid w:val="00EB0853"/>
    <w:rsid w:val="00EB0BC9"/>
    <w:rsid w:val="00EB0F6D"/>
    <w:rsid w:val="00EB1177"/>
    <w:rsid w:val="00EB1536"/>
    <w:rsid w:val="00EB270D"/>
    <w:rsid w:val="00EB2908"/>
    <w:rsid w:val="00EB2AFB"/>
    <w:rsid w:val="00EB329C"/>
    <w:rsid w:val="00EB3C1D"/>
    <w:rsid w:val="00EB3C56"/>
    <w:rsid w:val="00EB3D57"/>
    <w:rsid w:val="00EB4615"/>
    <w:rsid w:val="00EB47C5"/>
    <w:rsid w:val="00EB4CE6"/>
    <w:rsid w:val="00EB5307"/>
    <w:rsid w:val="00EB55F7"/>
    <w:rsid w:val="00EB67CF"/>
    <w:rsid w:val="00EB6B7F"/>
    <w:rsid w:val="00EB6C89"/>
    <w:rsid w:val="00EC0910"/>
    <w:rsid w:val="00EC186A"/>
    <w:rsid w:val="00EC1A41"/>
    <w:rsid w:val="00EC4102"/>
    <w:rsid w:val="00EC424D"/>
    <w:rsid w:val="00EC44F5"/>
    <w:rsid w:val="00EC459C"/>
    <w:rsid w:val="00EC5134"/>
    <w:rsid w:val="00EC5711"/>
    <w:rsid w:val="00EC5864"/>
    <w:rsid w:val="00EC5DEE"/>
    <w:rsid w:val="00EC6BD2"/>
    <w:rsid w:val="00EC7E25"/>
    <w:rsid w:val="00ED0118"/>
    <w:rsid w:val="00ED0566"/>
    <w:rsid w:val="00ED05CD"/>
    <w:rsid w:val="00ED0AA1"/>
    <w:rsid w:val="00ED0CC1"/>
    <w:rsid w:val="00ED0DBE"/>
    <w:rsid w:val="00ED1252"/>
    <w:rsid w:val="00ED1896"/>
    <w:rsid w:val="00ED1C12"/>
    <w:rsid w:val="00ED278D"/>
    <w:rsid w:val="00ED2DB8"/>
    <w:rsid w:val="00ED3286"/>
    <w:rsid w:val="00ED430C"/>
    <w:rsid w:val="00ED47CC"/>
    <w:rsid w:val="00ED4912"/>
    <w:rsid w:val="00ED4BAE"/>
    <w:rsid w:val="00ED51C8"/>
    <w:rsid w:val="00ED53F9"/>
    <w:rsid w:val="00ED5D28"/>
    <w:rsid w:val="00ED5F86"/>
    <w:rsid w:val="00ED6861"/>
    <w:rsid w:val="00ED689C"/>
    <w:rsid w:val="00ED6C46"/>
    <w:rsid w:val="00ED6EC7"/>
    <w:rsid w:val="00ED749C"/>
    <w:rsid w:val="00ED768A"/>
    <w:rsid w:val="00ED7A13"/>
    <w:rsid w:val="00EE00FC"/>
    <w:rsid w:val="00EE0641"/>
    <w:rsid w:val="00EE0AE0"/>
    <w:rsid w:val="00EE0C00"/>
    <w:rsid w:val="00EE1545"/>
    <w:rsid w:val="00EE15D0"/>
    <w:rsid w:val="00EE16C7"/>
    <w:rsid w:val="00EE1D51"/>
    <w:rsid w:val="00EE25F9"/>
    <w:rsid w:val="00EE27FB"/>
    <w:rsid w:val="00EE28FF"/>
    <w:rsid w:val="00EE2C09"/>
    <w:rsid w:val="00EE3105"/>
    <w:rsid w:val="00EE384A"/>
    <w:rsid w:val="00EE3EBC"/>
    <w:rsid w:val="00EE48B2"/>
    <w:rsid w:val="00EE4B88"/>
    <w:rsid w:val="00EE5016"/>
    <w:rsid w:val="00EE572E"/>
    <w:rsid w:val="00EE5B5B"/>
    <w:rsid w:val="00EE5DC0"/>
    <w:rsid w:val="00EE62F1"/>
    <w:rsid w:val="00EE6954"/>
    <w:rsid w:val="00EE698D"/>
    <w:rsid w:val="00EE6A96"/>
    <w:rsid w:val="00EE74A9"/>
    <w:rsid w:val="00EE74B8"/>
    <w:rsid w:val="00EF0730"/>
    <w:rsid w:val="00EF096C"/>
    <w:rsid w:val="00EF175E"/>
    <w:rsid w:val="00EF1CB2"/>
    <w:rsid w:val="00EF1FF0"/>
    <w:rsid w:val="00EF2167"/>
    <w:rsid w:val="00EF24E9"/>
    <w:rsid w:val="00EF2C38"/>
    <w:rsid w:val="00EF31EA"/>
    <w:rsid w:val="00EF33D3"/>
    <w:rsid w:val="00EF3946"/>
    <w:rsid w:val="00EF477E"/>
    <w:rsid w:val="00EF4D6E"/>
    <w:rsid w:val="00EF52F3"/>
    <w:rsid w:val="00EF568D"/>
    <w:rsid w:val="00EF5A4D"/>
    <w:rsid w:val="00EF6032"/>
    <w:rsid w:val="00EF784F"/>
    <w:rsid w:val="00EF7C80"/>
    <w:rsid w:val="00EF7EB9"/>
    <w:rsid w:val="00F008FA"/>
    <w:rsid w:val="00F0092C"/>
    <w:rsid w:val="00F00C4C"/>
    <w:rsid w:val="00F0103F"/>
    <w:rsid w:val="00F01A49"/>
    <w:rsid w:val="00F01BB2"/>
    <w:rsid w:val="00F01D5D"/>
    <w:rsid w:val="00F0210E"/>
    <w:rsid w:val="00F0254E"/>
    <w:rsid w:val="00F025ED"/>
    <w:rsid w:val="00F02B93"/>
    <w:rsid w:val="00F02E93"/>
    <w:rsid w:val="00F035EF"/>
    <w:rsid w:val="00F03740"/>
    <w:rsid w:val="00F04095"/>
    <w:rsid w:val="00F0428E"/>
    <w:rsid w:val="00F044AA"/>
    <w:rsid w:val="00F04778"/>
    <w:rsid w:val="00F05009"/>
    <w:rsid w:val="00F056AD"/>
    <w:rsid w:val="00F05B99"/>
    <w:rsid w:val="00F05F4D"/>
    <w:rsid w:val="00F06258"/>
    <w:rsid w:val="00F06952"/>
    <w:rsid w:val="00F069AF"/>
    <w:rsid w:val="00F06C45"/>
    <w:rsid w:val="00F0743A"/>
    <w:rsid w:val="00F07528"/>
    <w:rsid w:val="00F07C47"/>
    <w:rsid w:val="00F1048A"/>
    <w:rsid w:val="00F108C5"/>
    <w:rsid w:val="00F117F8"/>
    <w:rsid w:val="00F128BD"/>
    <w:rsid w:val="00F12DC9"/>
    <w:rsid w:val="00F1365E"/>
    <w:rsid w:val="00F13847"/>
    <w:rsid w:val="00F139D6"/>
    <w:rsid w:val="00F145E4"/>
    <w:rsid w:val="00F146B2"/>
    <w:rsid w:val="00F14A25"/>
    <w:rsid w:val="00F14F26"/>
    <w:rsid w:val="00F15BEF"/>
    <w:rsid w:val="00F160F2"/>
    <w:rsid w:val="00F167A3"/>
    <w:rsid w:val="00F167B5"/>
    <w:rsid w:val="00F16956"/>
    <w:rsid w:val="00F16BB9"/>
    <w:rsid w:val="00F16D73"/>
    <w:rsid w:val="00F2029B"/>
    <w:rsid w:val="00F20BAB"/>
    <w:rsid w:val="00F20E22"/>
    <w:rsid w:val="00F20EE1"/>
    <w:rsid w:val="00F21252"/>
    <w:rsid w:val="00F219C4"/>
    <w:rsid w:val="00F21D5F"/>
    <w:rsid w:val="00F21FF8"/>
    <w:rsid w:val="00F22066"/>
    <w:rsid w:val="00F2291C"/>
    <w:rsid w:val="00F23274"/>
    <w:rsid w:val="00F2342D"/>
    <w:rsid w:val="00F23A1D"/>
    <w:rsid w:val="00F23A57"/>
    <w:rsid w:val="00F23A97"/>
    <w:rsid w:val="00F23E16"/>
    <w:rsid w:val="00F24359"/>
    <w:rsid w:val="00F24797"/>
    <w:rsid w:val="00F247F7"/>
    <w:rsid w:val="00F24F71"/>
    <w:rsid w:val="00F2563F"/>
    <w:rsid w:val="00F265E3"/>
    <w:rsid w:val="00F26D8B"/>
    <w:rsid w:val="00F27C72"/>
    <w:rsid w:val="00F30205"/>
    <w:rsid w:val="00F30ADA"/>
    <w:rsid w:val="00F30C09"/>
    <w:rsid w:val="00F30FDC"/>
    <w:rsid w:val="00F31B87"/>
    <w:rsid w:val="00F32BB7"/>
    <w:rsid w:val="00F3325C"/>
    <w:rsid w:val="00F338D6"/>
    <w:rsid w:val="00F353A5"/>
    <w:rsid w:val="00F35AD7"/>
    <w:rsid w:val="00F360F8"/>
    <w:rsid w:val="00F36EE9"/>
    <w:rsid w:val="00F3722C"/>
    <w:rsid w:val="00F40548"/>
    <w:rsid w:val="00F40787"/>
    <w:rsid w:val="00F40BCB"/>
    <w:rsid w:val="00F41126"/>
    <w:rsid w:val="00F4122F"/>
    <w:rsid w:val="00F41263"/>
    <w:rsid w:val="00F41888"/>
    <w:rsid w:val="00F4194A"/>
    <w:rsid w:val="00F43444"/>
    <w:rsid w:val="00F43640"/>
    <w:rsid w:val="00F4372F"/>
    <w:rsid w:val="00F44076"/>
    <w:rsid w:val="00F45974"/>
    <w:rsid w:val="00F45B8D"/>
    <w:rsid w:val="00F461DE"/>
    <w:rsid w:val="00F4628F"/>
    <w:rsid w:val="00F4656D"/>
    <w:rsid w:val="00F465C9"/>
    <w:rsid w:val="00F46C98"/>
    <w:rsid w:val="00F47187"/>
    <w:rsid w:val="00F51830"/>
    <w:rsid w:val="00F5204C"/>
    <w:rsid w:val="00F52D6F"/>
    <w:rsid w:val="00F5300C"/>
    <w:rsid w:val="00F53263"/>
    <w:rsid w:val="00F5328C"/>
    <w:rsid w:val="00F541DA"/>
    <w:rsid w:val="00F54941"/>
    <w:rsid w:val="00F5595A"/>
    <w:rsid w:val="00F55E56"/>
    <w:rsid w:val="00F5622B"/>
    <w:rsid w:val="00F5669E"/>
    <w:rsid w:val="00F567BB"/>
    <w:rsid w:val="00F5682D"/>
    <w:rsid w:val="00F5756E"/>
    <w:rsid w:val="00F57820"/>
    <w:rsid w:val="00F57E8D"/>
    <w:rsid w:val="00F60B18"/>
    <w:rsid w:val="00F60C17"/>
    <w:rsid w:val="00F61460"/>
    <w:rsid w:val="00F614D9"/>
    <w:rsid w:val="00F617E4"/>
    <w:rsid w:val="00F61868"/>
    <w:rsid w:val="00F62A07"/>
    <w:rsid w:val="00F62BE3"/>
    <w:rsid w:val="00F62D57"/>
    <w:rsid w:val="00F63D3F"/>
    <w:rsid w:val="00F63EC3"/>
    <w:rsid w:val="00F64A26"/>
    <w:rsid w:val="00F6504D"/>
    <w:rsid w:val="00F655D2"/>
    <w:rsid w:val="00F658FC"/>
    <w:rsid w:val="00F66099"/>
    <w:rsid w:val="00F662CA"/>
    <w:rsid w:val="00F6662A"/>
    <w:rsid w:val="00F66806"/>
    <w:rsid w:val="00F6681F"/>
    <w:rsid w:val="00F67125"/>
    <w:rsid w:val="00F70028"/>
    <w:rsid w:val="00F70344"/>
    <w:rsid w:val="00F70B82"/>
    <w:rsid w:val="00F716E6"/>
    <w:rsid w:val="00F719B2"/>
    <w:rsid w:val="00F72047"/>
    <w:rsid w:val="00F72305"/>
    <w:rsid w:val="00F72925"/>
    <w:rsid w:val="00F72E65"/>
    <w:rsid w:val="00F73029"/>
    <w:rsid w:val="00F7391B"/>
    <w:rsid w:val="00F73B52"/>
    <w:rsid w:val="00F740B4"/>
    <w:rsid w:val="00F741F3"/>
    <w:rsid w:val="00F742B1"/>
    <w:rsid w:val="00F7583A"/>
    <w:rsid w:val="00F75B47"/>
    <w:rsid w:val="00F75E8C"/>
    <w:rsid w:val="00F76067"/>
    <w:rsid w:val="00F7647A"/>
    <w:rsid w:val="00F76C47"/>
    <w:rsid w:val="00F7747E"/>
    <w:rsid w:val="00F77B8E"/>
    <w:rsid w:val="00F77C92"/>
    <w:rsid w:val="00F77FC3"/>
    <w:rsid w:val="00F804DD"/>
    <w:rsid w:val="00F805E8"/>
    <w:rsid w:val="00F80CBA"/>
    <w:rsid w:val="00F80CC9"/>
    <w:rsid w:val="00F80DB9"/>
    <w:rsid w:val="00F80E38"/>
    <w:rsid w:val="00F80FB5"/>
    <w:rsid w:val="00F8133B"/>
    <w:rsid w:val="00F81EF7"/>
    <w:rsid w:val="00F820B6"/>
    <w:rsid w:val="00F82493"/>
    <w:rsid w:val="00F824D9"/>
    <w:rsid w:val="00F82CDB"/>
    <w:rsid w:val="00F84692"/>
    <w:rsid w:val="00F846F7"/>
    <w:rsid w:val="00F84AD3"/>
    <w:rsid w:val="00F85F04"/>
    <w:rsid w:val="00F85F06"/>
    <w:rsid w:val="00F86C41"/>
    <w:rsid w:val="00F86E4E"/>
    <w:rsid w:val="00F8756A"/>
    <w:rsid w:val="00F87F22"/>
    <w:rsid w:val="00F90194"/>
    <w:rsid w:val="00F906D9"/>
    <w:rsid w:val="00F915E9"/>
    <w:rsid w:val="00F916B2"/>
    <w:rsid w:val="00F91D06"/>
    <w:rsid w:val="00F9213C"/>
    <w:rsid w:val="00F92867"/>
    <w:rsid w:val="00F92B42"/>
    <w:rsid w:val="00F92F1A"/>
    <w:rsid w:val="00F93FDD"/>
    <w:rsid w:val="00F94ED3"/>
    <w:rsid w:val="00F9541B"/>
    <w:rsid w:val="00F954CB"/>
    <w:rsid w:val="00F95592"/>
    <w:rsid w:val="00F956A7"/>
    <w:rsid w:val="00F95781"/>
    <w:rsid w:val="00F959C4"/>
    <w:rsid w:val="00F962CB"/>
    <w:rsid w:val="00F966BA"/>
    <w:rsid w:val="00F96803"/>
    <w:rsid w:val="00F968F8"/>
    <w:rsid w:val="00F9692C"/>
    <w:rsid w:val="00F96A6F"/>
    <w:rsid w:val="00F96C81"/>
    <w:rsid w:val="00F96DDA"/>
    <w:rsid w:val="00FA010A"/>
    <w:rsid w:val="00FA0AEF"/>
    <w:rsid w:val="00FA0FE3"/>
    <w:rsid w:val="00FA125B"/>
    <w:rsid w:val="00FA1E7D"/>
    <w:rsid w:val="00FA3116"/>
    <w:rsid w:val="00FA3719"/>
    <w:rsid w:val="00FA3B13"/>
    <w:rsid w:val="00FA3D82"/>
    <w:rsid w:val="00FA45F0"/>
    <w:rsid w:val="00FA47EB"/>
    <w:rsid w:val="00FA4DFB"/>
    <w:rsid w:val="00FA4E9C"/>
    <w:rsid w:val="00FA543A"/>
    <w:rsid w:val="00FA557A"/>
    <w:rsid w:val="00FA65AA"/>
    <w:rsid w:val="00FA6949"/>
    <w:rsid w:val="00FA72D2"/>
    <w:rsid w:val="00FA75AD"/>
    <w:rsid w:val="00FA75C0"/>
    <w:rsid w:val="00FA7A98"/>
    <w:rsid w:val="00FA7DB4"/>
    <w:rsid w:val="00FB0C4C"/>
    <w:rsid w:val="00FB0FBF"/>
    <w:rsid w:val="00FB1024"/>
    <w:rsid w:val="00FB117B"/>
    <w:rsid w:val="00FB1263"/>
    <w:rsid w:val="00FB1C64"/>
    <w:rsid w:val="00FB1F57"/>
    <w:rsid w:val="00FB20F0"/>
    <w:rsid w:val="00FB26BF"/>
    <w:rsid w:val="00FB27EE"/>
    <w:rsid w:val="00FB2F99"/>
    <w:rsid w:val="00FB33D7"/>
    <w:rsid w:val="00FB3AAB"/>
    <w:rsid w:val="00FB3B7A"/>
    <w:rsid w:val="00FB5186"/>
    <w:rsid w:val="00FB53CB"/>
    <w:rsid w:val="00FB55F6"/>
    <w:rsid w:val="00FB5EC8"/>
    <w:rsid w:val="00FB6A88"/>
    <w:rsid w:val="00FB6E08"/>
    <w:rsid w:val="00FB727A"/>
    <w:rsid w:val="00FB734A"/>
    <w:rsid w:val="00FB7D40"/>
    <w:rsid w:val="00FC02E0"/>
    <w:rsid w:val="00FC0423"/>
    <w:rsid w:val="00FC0A45"/>
    <w:rsid w:val="00FC0BDB"/>
    <w:rsid w:val="00FC152A"/>
    <w:rsid w:val="00FC26DC"/>
    <w:rsid w:val="00FC2BA8"/>
    <w:rsid w:val="00FC2CAB"/>
    <w:rsid w:val="00FC3201"/>
    <w:rsid w:val="00FC5371"/>
    <w:rsid w:val="00FC5D0D"/>
    <w:rsid w:val="00FC640A"/>
    <w:rsid w:val="00FC6479"/>
    <w:rsid w:val="00FC66D4"/>
    <w:rsid w:val="00FC69CA"/>
    <w:rsid w:val="00FC69F3"/>
    <w:rsid w:val="00FC7131"/>
    <w:rsid w:val="00FC7EBB"/>
    <w:rsid w:val="00FD043A"/>
    <w:rsid w:val="00FD0736"/>
    <w:rsid w:val="00FD1E84"/>
    <w:rsid w:val="00FD2BF8"/>
    <w:rsid w:val="00FD3B10"/>
    <w:rsid w:val="00FD3B5F"/>
    <w:rsid w:val="00FD417F"/>
    <w:rsid w:val="00FD4A69"/>
    <w:rsid w:val="00FD4DEF"/>
    <w:rsid w:val="00FD58AB"/>
    <w:rsid w:val="00FD5D78"/>
    <w:rsid w:val="00FD6040"/>
    <w:rsid w:val="00FD6D64"/>
    <w:rsid w:val="00FD7068"/>
    <w:rsid w:val="00FD70A3"/>
    <w:rsid w:val="00FD7DDD"/>
    <w:rsid w:val="00FE0B61"/>
    <w:rsid w:val="00FE15A3"/>
    <w:rsid w:val="00FE1C00"/>
    <w:rsid w:val="00FE22BD"/>
    <w:rsid w:val="00FE22D1"/>
    <w:rsid w:val="00FE2641"/>
    <w:rsid w:val="00FE2C4C"/>
    <w:rsid w:val="00FE342E"/>
    <w:rsid w:val="00FE47DA"/>
    <w:rsid w:val="00FE5906"/>
    <w:rsid w:val="00FE6B06"/>
    <w:rsid w:val="00FE6E0C"/>
    <w:rsid w:val="00FE6E2A"/>
    <w:rsid w:val="00FE76B3"/>
    <w:rsid w:val="00FE7D83"/>
    <w:rsid w:val="00FF039D"/>
    <w:rsid w:val="00FF084E"/>
    <w:rsid w:val="00FF0E79"/>
    <w:rsid w:val="00FF1393"/>
    <w:rsid w:val="00FF297E"/>
    <w:rsid w:val="00FF299D"/>
    <w:rsid w:val="00FF2CB1"/>
    <w:rsid w:val="00FF2DD9"/>
    <w:rsid w:val="00FF3DA2"/>
    <w:rsid w:val="00FF550B"/>
    <w:rsid w:val="00FF5BEC"/>
    <w:rsid w:val="00FF5C5D"/>
    <w:rsid w:val="00FF5CF1"/>
    <w:rsid w:val="00FF7677"/>
    <w:rsid w:val="00FF7717"/>
    <w:rsid w:val="00FF7896"/>
    <w:rsid w:val="00FF7D7E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a">
    <w:name w:val="Title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  <w:pPr>
      <w:suppressLineNumbers/>
    </w:pPr>
  </w:style>
  <w:style w:type="paragraph" w:customStyle="1" w:styleId="af1">
    <w:name w:val="????????? ???????"/>
    <w:basedOn w:val="af0"/>
    <w:pPr>
      <w:jc w:val="center"/>
    </w:pPr>
    <w:rPr>
      <w:b/>
    </w:rPr>
  </w:style>
  <w:style w:type="paragraph" w:customStyle="1" w:styleId="af2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3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4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5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6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7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9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1,Iaaei noeeu Знак Знак Знак  Знак Знак1"/>
    <w:link w:val="a7"/>
    <w:rsid w:val="00DD3C64"/>
    <w:rPr>
      <w:sz w:val="28"/>
      <w:lang w:val="ru-RU" w:eastAsia="ru-RU" w:bidi="ar-SA"/>
    </w:rPr>
  </w:style>
  <w:style w:type="character" w:customStyle="1" w:styleId="afa">
    <w:name w:val="Надин стиль Знак"/>
    <w:aliases w:val="Основной текст 1 Знак,Нумерованный список !! Знак,Iniiaiie oaeno 1 Знак,Ioia?iaaiiue nienie !! Знак,Iaaei noeeu Знак Знак,Iaaei noeeu Знак,Iaaei noeeu Знак Знак Знак Знак,Iaaei noeeu Знак Знак Знак  Знак Знак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b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c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d">
    <w:name w:val="footnote reference"/>
    <w:semiHidden/>
    <w:rsid w:val="00992555"/>
    <w:rPr>
      <w:vertAlign w:val="superscript"/>
    </w:rPr>
  </w:style>
  <w:style w:type="paragraph" w:customStyle="1" w:styleId="afe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0">
    <w:name w:val="Table Grid"/>
    <w:basedOn w:val="a1"/>
    <w:uiPriority w:val="59"/>
    <w:rsid w:val="00AA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3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573565"/>
  </w:style>
  <w:style w:type="paragraph" w:styleId="aff4">
    <w:name w:val="Normal (Web)"/>
    <w:basedOn w:val="a"/>
    <w:rsid w:val="00890D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BE5C44"/>
    <w:pPr>
      <w:ind w:left="720"/>
      <w:contextualSpacing/>
    </w:pPr>
  </w:style>
  <w:style w:type="paragraph" w:customStyle="1" w:styleId="aff6">
    <w:name w:val="Знак Знак Знак Знак Знак Знак"/>
    <w:basedOn w:val="a"/>
    <w:rsid w:val="003E6BF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7">
    <w:name w:val="Strong"/>
    <w:qFormat/>
    <w:rsid w:val="00007296"/>
    <w:rPr>
      <w:rFonts w:ascii="Verdana" w:hAnsi="Verdana" w:hint="default"/>
      <w:b/>
      <w:bCs/>
    </w:rPr>
  </w:style>
  <w:style w:type="paragraph" w:customStyle="1" w:styleId="Default">
    <w:name w:val="Default"/>
    <w:rsid w:val="005A31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3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a">
    <w:name w:val="Title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  <w:pPr>
      <w:suppressLineNumbers/>
    </w:pPr>
  </w:style>
  <w:style w:type="paragraph" w:customStyle="1" w:styleId="af1">
    <w:name w:val="????????? ???????"/>
    <w:basedOn w:val="af0"/>
    <w:pPr>
      <w:jc w:val="center"/>
    </w:pPr>
    <w:rPr>
      <w:b/>
    </w:rPr>
  </w:style>
  <w:style w:type="paragraph" w:customStyle="1" w:styleId="af2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3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4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5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6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7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9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1,Iaaei noeeu Знак Знак Знак  Знак Знак1"/>
    <w:link w:val="a7"/>
    <w:rsid w:val="00DD3C64"/>
    <w:rPr>
      <w:sz w:val="28"/>
      <w:lang w:val="ru-RU" w:eastAsia="ru-RU" w:bidi="ar-SA"/>
    </w:rPr>
  </w:style>
  <w:style w:type="character" w:customStyle="1" w:styleId="afa">
    <w:name w:val="Надин стиль Знак"/>
    <w:aliases w:val="Основной текст 1 Знак,Нумерованный список !! Знак,Iniiaiie oaeno 1 Знак,Ioia?iaaiiue nienie !! Знак,Iaaei noeeu Знак Знак,Iaaei noeeu Знак,Iaaei noeeu Знак Знак Знак Знак,Iaaei noeeu Знак Знак Знак  Знак Знак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b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c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d">
    <w:name w:val="footnote reference"/>
    <w:semiHidden/>
    <w:rsid w:val="00992555"/>
    <w:rPr>
      <w:vertAlign w:val="superscript"/>
    </w:rPr>
  </w:style>
  <w:style w:type="paragraph" w:customStyle="1" w:styleId="afe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0">
    <w:name w:val="Table Grid"/>
    <w:basedOn w:val="a1"/>
    <w:uiPriority w:val="59"/>
    <w:rsid w:val="00AA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3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573565"/>
  </w:style>
  <w:style w:type="paragraph" w:styleId="aff4">
    <w:name w:val="Normal (Web)"/>
    <w:basedOn w:val="a"/>
    <w:rsid w:val="00890D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BE5C44"/>
    <w:pPr>
      <w:ind w:left="720"/>
      <w:contextualSpacing/>
    </w:pPr>
  </w:style>
  <w:style w:type="paragraph" w:customStyle="1" w:styleId="aff6">
    <w:name w:val="Знак Знак Знак Знак Знак Знак"/>
    <w:basedOn w:val="a"/>
    <w:rsid w:val="003E6BF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7">
    <w:name w:val="Strong"/>
    <w:qFormat/>
    <w:rsid w:val="00007296"/>
    <w:rPr>
      <w:rFonts w:ascii="Verdana" w:hAnsi="Verdana" w:hint="default"/>
      <w:b/>
      <w:bCs/>
    </w:rPr>
  </w:style>
  <w:style w:type="paragraph" w:customStyle="1" w:styleId="Default">
    <w:name w:val="Default"/>
    <w:rsid w:val="005A31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79C3B304994C1F325240C6640EA0D6BE4F837C475EA43C8FBE85EE8C2CA9C4EADE7C62FC759AF5D52BCD8uBF6I" TargetMode="Externa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E1415D180618E1F407960AD908F0E3B00772ED1D27E6B36FF3246CC665DF23CF5C216C0D46SEq8X" TargetMode="External"/><Relationship Id="rId20" Type="http://schemas.openxmlformats.org/officeDocument/2006/relationships/chart" Target="charts/chart5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9802D8C11CBBCF1E5D0927B1E142E7F105D62C917738E76C727753169E3F8450P7s6H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consultantplus://offline/ref=9802D8C11CBBCF1E5D0927B1E142E7F105D62C917738E76C727753169E3F8450P7s6H" TargetMode="External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7.xml"/><Relationship Id="rId27" Type="http://schemas.openxmlformats.org/officeDocument/2006/relationships/chart" Target="charts/chart1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50"/>
      <c:rotY val="38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72615929550606E-2"/>
          <c:y val="2.2172738347205304E-2"/>
          <c:w val="0.93532730784745199"/>
          <c:h val="0.6896194516705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177698018221472E-3"/>
                  <c:y val="-1.730939678291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01173517899644E-3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67367699396012E-2"/>
                  <c:y val="-1.3649723523121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1428.3</c:v>
                </c:pt>
                <c:pt idx="1">
                  <c:v>1723.4</c:v>
                </c:pt>
                <c:pt idx="2">
                  <c:v>1709.6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478641354209727E-3"/>
                  <c:y val="-1.717244494764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99531860694031E-2"/>
                  <c:y val="-1.1264074016891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75691706910438E-2"/>
                  <c:y val="-2.237747242379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327.3</c:v>
                </c:pt>
                <c:pt idx="1">
                  <c:v>363.9</c:v>
                </c:pt>
                <c:pt idx="2">
                  <c:v>383.7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3"/>
                <c:pt idx="0">
                  <c:v>1100.9000000000001</c:v>
                </c:pt>
                <c:pt idx="1">
                  <c:v>1359.4</c:v>
                </c:pt>
                <c:pt idx="2">
                  <c:v>1325.9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970994182705396E-2"/>
                  <c:y val="-1.398967285952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053596105501743E-2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725347071692708E-2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Sheet1!$B$5:$D$5</c:f>
              <c:numCache>
                <c:formatCode>0.0</c:formatCode>
                <c:ptCount val="3"/>
                <c:pt idx="0">
                  <c:v>1436.7</c:v>
                </c:pt>
                <c:pt idx="1">
                  <c:v>1766.2</c:v>
                </c:pt>
                <c:pt idx="2">
                  <c:v>1604.9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 (+)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421584145771793E-2"/>
                  <c:y val="-1.2791987602856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144911463531848E-2"/>
                  <c:y val="-1.8818726090611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514603728311173E-2"/>
                  <c:y val="-1.0635353587337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Sheet1!$B$6:$D$6</c:f>
              <c:numCache>
                <c:formatCode>0.0</c:formatCode>
                <c:ptCount val="3"/>
                <c:pt idx="0">
                  <c:v>-8.5</c:v>
                </c:pt>
                <c:pt idx="1">
                  <c:v>-42.8</c:v>
                </c:pt>
                <c:pt idx="2">
                  <c:v>104.7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cylinder"/>
        <c:axId val="336262656"/>
        <c:axId val="336376192"/>
        <c:axId val="0"/>
      </c:bar3DChart>
      <c:catAx>
        <c:axId val="33626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3637619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36376192"/>
        <c:scaling>
          <c:orientation val="minMax"/>
          <c:max val="18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36262656"/>
        <c:crosses val="autoZero"/>
        <c:crossBetween val="between"/>
        <c:majorUnit val="200"/>
        <c:minorUnit val="100"/>
      </c:valAx>
    </c:plotArea>
    <c:legend>
      <c:legendPos val="b"/>
      <c:layout>
        <c:manualLayout>
          <c:xMode val="edge"/>
          <c:yMode val="edge"/>
          <c:x val="0.11619510820366541"/>
          <c:y val="0.81961116222787511"/>
          <c:w val="0.65800354865362853"/>
          <c:h val="0.18038896748666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649452269170579E-3"/>
          <c:y val="0.14249999999999999"/>
          <c:w val="0.71830985915492962"/>
          <c:h val="0.792499999999999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explosion val="33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719531324975845E-2"/>
                  <c:y val="-3.3268356075373623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3103215182098E-3"/>
                  <c:y val="-8.8866991041324506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216116865916309E-2"/>
                  <c:y val="-5.4434582738561194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2378883674022749E-3"/>
                  <c:y val="3.1697645981386802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818697231811542E-2"/>
                  <c:y val="3.0621172353455816E-3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519561815336467E-2"/>
                  <c:y val="0.13067866699411113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723662031318433E-3"/>
                  <c:y val="-2.1682220278020831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459883899893756E-2"/>
                  <c:y val="-4.680090610018775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73321004252806E-2"/>
                  <c:y val="-8.2235179301417743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052734392902188E-3"/>
                  <c:y val="-4.5800422607992719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Mode val="edge"/>
                  <c:yMode val="edge"/>
                  <c:x val="0.38028169014084506"/>
                  <c:y val="0.1275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Mode val="edge"/>
                  <c:yMode val="edge"/>
                  <c:x val="0.31611893583724571"/>
                  <c:y val="4.7500000000000001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Sheet1!$B$2:$K$2</c:f>
              <c:numCache>
                <c:formatCode>0.00%</c:formatCode>
                <c:ptCount val="10"/>
                <c:pt idx="0">
                  <c:v>6.8000000000000005E-2</c:v>
                </c:pt>
                <c:pt idx="1">
                  <c:v>4.0000000000000001E-3</c:v>
                </c:pt>
                <c:pt idx="2">
                  <c:v>7.2999999999999995E-2</c:v>
                </c:pt>
                <c:pt idx="3">
                  <c:v>0.13200000000000001</c:v>
                </c:pt>
                <c:pt idx="4">
                  <c:v>0.47099999999999997</c:v>
                </c:pt>
                <c:pt idx="5">
                  <c:v>3.3000000000000002E-2</c:v>
                </c:pt>
                <c:pt idx="6">
                  <c:v>1.4E-2</c:v>
                </c:pt>
                <c:pt idx="7">
                  <c:v>0.129</c:v>
                </c:pt>
                <c:pt idx="8">
                  <c:v>0</c:v>
                </c:pt>
                <c:pt idx="9">
                  <c:v>7.3999999999999996E-2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Sheet1!$N$1</c:f>
              <c:strCache>
                <c:ptCount val="1"/>
                <c:pt idx="0">
                  <c:v>охрана окружающей среды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tx>
            <c:v>охрана окружающей среды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4">
          <a:noFill/>
        </a:ln>
      </c:spPr>
    </c:plotArea>
    <c:legend>
      <c:legendPos val="r"/>
      <c:overlay val="0"/>
      <c:spPr>
        <a:noFill/>
        <a:ln w="25424">
          <a:noFill/>
        </a:ln>
      </c:spPr>
      <c:txPr>
        <a:bodyPr/>
        <a:lstStyle/>
        <a:p>
          <a:pPr rtl="0">
            <a:defRPr sz="69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46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941853422168383E-2"/>
          <c:y val="1.5431728322962187E-2"/>
          <c:w val="0.9492635024549918"/>
          <c:h val="0.842213699971441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237532808398931E-2"/>
                  <c:y val="-1.4392122890336154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21642879525252E-2"/>
                  <c:y val="-1.76238525114587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43062240080167E-2"/>
                  <c:y val="-1.837274110801412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094017094017096E-2"/>
                  <c:y val="-6.5487884741323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08365300491269E-2"/>
                  <c:y val="-1.6032156098365898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2021год</c:v>
                </c:pt>
                <c:pt idx="1">
                  <c:v>2022год</c:v>
                </c:pt>
                <c:pt idx="2">
                  <c:v>2023год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1287.5</c:v>
                </c:pt>
                <c:pt idx="1">
                  <c:v>1319.6</c:v>
                </c:pt>
                <c:pt idx="2">
                  <c:v>1709.6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8786475063908363E-3"/>
                  <c:y val="-1.1571630729373172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146529462160274E-2"/>
                  <c:y val="-1.719785594606737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939497947371962E-3"/>
                  <c:y val="-8.080018976016996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0256410256332E-3"/>
                  <c:y val="6.00298675427268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476310653475851E-2"/>
                  <c:y val="-1.3124648711641949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2021год</c:v>
                </c:pt>
                <c:pt idx="1">
                  <c:v>2022год</c:v>
                </c:pt>
                <c:pt idx="2">
                  <c:v>2023год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338.7</c:v>
                </c:pt>
                <c:pt idx="1">
                  <c:v>339.3</c:v>
                </c:pt>
                <c:pt idx="2">
                  <c:v>383.7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835668222500221E-3"/>
                  <c:y val="-1.597714128678756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512798802126918E-3"/>
                  <c:y val="-1.324075788898454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45670515916749E-2"/>
                  <c:y val="-1.621681032414318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413552471686187E-2"/>
                  <c:y val="-9.8064525596849861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2021год</c:v>
                </c:pt>
                <c:pt idx="1">
                  <c:v>2022год</c:v>
                </c:pt>
                <c:pt idx="2">
                  <c:v>2023год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948.7</c:v>
                </c:pt>
                <c:pt idx="1">
                  <c:v>980.3</c:v>
                </c:pt>
                <c:pt idx="2">
                  <c:v>1325.9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FF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962850797496447E-2"/>
                  <c:y val="-8.9011957984623385E-3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522175112726217E-2"/>
                  <c:y val="-1.1741152689901974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744128137828927E-2"/>
                  <c:y val="-1.353639734129501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30769230769232E-2"/>
                  <c:y val="-6.5487884741323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421576212160902E-2"/>
                  <c:y val="-2.0925412024082879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2021год</c:v>
                </c:pt>
                <c:pt idx="1">
                  <c:v>2022год</c:v>
                </c:pt>
                <c:pt idx="2">
                  <c:v>2023год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1253.0999999999999</c:v>
                </c:pt>
                <c:pt idx="1">
                  <c:v>1310.7</c:v>
                </c:pt>
                <c:pt idx="2">
                  <c:v>1604.9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</c:v>
                </c:pt>
              </c:strCache>
            </c:strRef>
          </c:tx>
          <c:spPr>
            <a:solidFill>
              <a:srgbClr val="6600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301702671781372E-2"/>
                  <c:y val="5.9158248637389112E-3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41315920793007E-3"/>
                  <c:y val="1.3043357397545141E-2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610197755448496E-3"/>
                  <c:y val="6.8663673118055657E-3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9469548133595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922673127397537E-2"/>
                  <c:y val="-1.4049266777432637E-2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2021год</c:v>
                </c:pt>
                <c:pt idx="1">
                  <c:v>2022год</c:v>
                </c:pt>
                <c:pt idx="2">
                  <c:v>2023год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34.4</c:v>
                </c:pt>
                <c:pt idx="1">
                  <c:v>8.9</c:v>
                </c:pt>
                <c:pt idx="2">
                  <c:v>104.7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box"/>
        <c:axId val="273676928"/>
        <c:axId val="310051200"/>
        <c:axId val="0"/>
      </c:bar3DChart>
      <c:catAx>
        <c:axId val="27367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0051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051200"/>
        <c:scaling>
          <c:orientation val="minMax"/>
          <c:max val="1800"/>
          <c:min val="-200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676928"/>
        <c:crosses val="autoZero"/>
        <c:crossBetween val="between"/>
        <c:majorUnit val="200"/>
        <c:minorUnit val="10"/>
      </c:valAx>
      <c:spPr>
        <a:noFill/>
        <a:ln w="25414">
          <a:noFill/>
        </a:ln>
      </c:spPr>
    </c:plotArea>
    <c:legend>
      <c:legendPos val="b"/>
      <c:layout>
        <c:manualLayout>
          <c:xMode val="edge"/>
          <c:yMode val="edge"/>
          <c:x val="6.9768305988778423E-2"/>
          <c:y val="0.88030658958327879"/>
          <c:w val="0.85718997963092447"/>
          <c:h val="0.11969341041672114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948963317384369E-2"/>
          <c:y val="4.3321299638989168E-2"/>
          <c:w val="0.76714513556618824"/>
          <c:h val="0.960288808664259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3849474900957329E-2"/>
                  <c:y val="-4.3413097039750256E-3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03797705964295E-2"/>
                  <c:y val="-1.8982811688928836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830716894390728E-2"/>
                  <c:y val="-1.0472367834243561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113"/>
                  <c:y val="3.6101083032490974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588447653429603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 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0.187</c:v>
                </c:pt>
                <c:pt idx="1">
                  <c:v>3.6999999999999998E-2</c:v>
                </c:pt>
                <c:pt idx="2">
                  <c:v>0.77500000000000002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9">
          <a:noFill/>
        </a:ln>
      </c:spPr>
    </c:plotArea>
    <c:legend>
      <c:legendPos val="r"/>
      <c:layout>
        <c:manualLayout>
          <c:xMode val="edge"/>
          <c:yMode val="edge"/>
          <c:x val="0.79911512002028606"/>
          <c:y val="6.1371841155234655E-2"/>
          <c:w val="0.1983695419502926"/>
          <c:h val="0.74261619108196431"/>
        </c:manualLayout>
      </c:layout>
      <c:overlay val="0"/>
      <c:spPr>
        <a:noFill/>
        <a:ln w="25419">
          <a:noFill/>
        </a:ln>
      </c:spPr>
      <c:txPr>
        <a:bodyPr/>
        <a:lstStyle/>
        <a:p>
          <a:pPr rtl="0"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Структура доходов районного бюджета </a:t>
            </a:r>
          </a:p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в 2021 - 2023 годах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824475065616781E-2"/>
          <c:y val="0.23484126984126985"/>
          <c:w val="0.89360145086030918"/>
          <c:h val="0.6021691038620172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2022год</c:v>
                </c:pt>
                <c:pt idx="2">
                  <c:v>2023 год 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26.3</c:v>
                </c:pt>
                <c:pt idx="1">
                  <c:v>25.7</c:v>
                </c:pt>
                <c:pt idx="2">
                  <c:v>22.4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/>
            <a:sp3d>
              <a:contourClr>
                <a:schemeClr val="accent4">
                  <a:lumMod val="60000"/>
                  <a:lumOff val="4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2022год</c:v>
                </c:pt>
                <c:pt idx="2">
                  <c:v>2023 год 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>
                  <c:v>73.7</c:v>
                </c:pt>
                <c:pt idx="1">
                  <c:v>74.3</c:v>
                </c:pt>
                <c:pt idx="2">
                  <c:v>77.5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3772416"/>
        <c:axId val="323773952"/>
        <c:axId val="0"/>
      </c:bar3DChart>
      <c:catAx>
        <c:axId val="32377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73952"/>
        <c:crosses val="autoZero"/>
        <c:auto val="1"/>
        <c:lblAlgn val="ctr"/>
        <c:lblOffset val="100"/>
        <c:noMultiLvlLbl val="0"/>
      </c:catAx>
      <c:valAx>
        <c:axId val="32377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7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Изменение доходов районного бюджета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в 2022-2023 годах </a:t>
            </a:r>
            <a:r>
              <a:rPr lang="ru-RU" sz="1200" b="1" i="0" baseline="0">
                <a:solidFill>
                  <a:schemeClr val="tx1"/>
                </a:solidFill>
              </a:rPr>
              <a:t>(млн. руб.)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dLbls>
            <c:dLbl>
              <c:idx val="0"/>
              <c:layout>
                <c:manualLayout>
                  <c:x val="2.3148148148148147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9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339.3</c:v>
                </c:pt>
                <c:pt idx="1">
                  <c:v>980.3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layout>
                <c:manualLayout>
                  <c:x val="3.7037037037037035E-2"/>
                  <c:y val="-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351851851851853E-2"/>
                  <c:y val="-3.5714285714285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383.7</c:v>
                </c:pt>
                <c:pt idx="1">
                  <c:v>1325.8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3784064"/>
        <c:axId val="323798144"/>
        <c:axId val="0"/>
      </c:bar3DChart>
      <c:catAx>
        <c:axId val="32378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98144"/>
        <c:crosses val="autoZero"/>
        <c:auto val="1"/>
        <c:lblAlgn val="ctr"/>
        <c:lblOffset val="100"/>
        <c:noMultiLvlLbl val="0"/>
      </c:catAx>
      <c:valAx>
        <c:axId val="32379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8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33652312599681E-2"/>
          <c:y val="6.3291139240506333E-2"/>
          <c:w val="0.64274322169059006"/>
          <c:h val="0.940928270042194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7,6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482402842680972E-2"/>
                  <c:y val="-3.6481896716552817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722611663862565E-2"/>
                  <c:y val="-3.3710882873204477E-4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522154931386404E-3"/>
                  <c:y val="-1.0627373034681344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0587666969254E-2"/>
                  <c:y val="0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113"/>
                  <c:y val="4.2194092827004218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8565400843881857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7"/>
                <c:pt idx="0">
                  <c:v>Налог на доходы физических лиц</c:v>
                </c:pt>
                <c:pt idx="1">
                  <c:v>Налог, взимаемый в связи с применением упрощенной системы</c:v>
                </c:pt>
                <c:pt idx="2">
                  <c:v>единый сельскохозяйственный налог</c:v>
                </c:pt>
                <c:pt idx="3">
                  <c:v>Государственная пошлина</c:v>
                </c:pt>
                <c:pt idx="4">
                  <c:v>акцызы</c:v>
                </c:pt>
                <c:pt idx="6">
                  <c:v>акцизы на нефтепродукты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0.86299999999999999</c:v>
                </c:pt>
                <c:pt idx="1">
                  <c:v>2.1000000000000001E-2</c:v>
                </c:pt>
                <c:pt idx="2">
                  <c:v>1.4E-2</c:v>
                </c:pt>
                <c:pt idx="3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9">
          <a:noFill/>
        </a:ln>
      </c:spPr>
    </c:plotArea>
    <c:legend>
      <c:legendPos val="r"/>
      <c:layout>
        <c:manualLayout>
          <c:xMode val="edge"/>
          <c:yMode val="edge"/>
          <c:x val="0.78782837214356971"/>
          <c:y val="8.9498764110796811E-2"/>
          <c:w val="0.21217156632850362"/>
          <c:h val="0.67085966677072861"/>
        </c:manualLayout>
      </c:layout>
      <c:overlay val="0"/>
      <c:spPr>
        <a:noFill/>
        <a:ln w="25419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6"/>
      <c:hPercent val="4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347302772869216E-2"/>
          <c:y val="2.5024671916010498E-2"/>
          <c:w val="0.93484848484848482"/>
          <c:h val="0.68790372426468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485520662709495E-2"/>
                  <c:y val="-4.435655995871427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674008339570189E-2"/>
                  <c:y val="-5.15836184613545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988763553064366E-2"/>
                  <c:y val="-5.811352328587023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 на прибыль,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234807.3</c:v>
                </c:pt>
                <c:pt idx="1">
                  <c:v>17145.5</c:v>
                </c:pt>
                <c:pt idx="2">
                  <c:v>4681.6000000000004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6600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826871270586924E-2"/>
                  <c:y val="-5.160710481836888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825348050353967E-2"/>
                  <c:y val="-4.809962796396188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526016748173774E-2"/>
                  <c:y val="-5.586397525736228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 на прибыль,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276154.09999999998</c:v>
                </c:pt>
                <c:pt idx="1">
                  <c:v>13862.4</c:v>
                </c:pt>
                <c:pt idx="2">
                  <c:v>4475.8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323878272"/>
        <c:axId val="323888256"/>
        <c:axId val="0"/>
      </c:bar3DChart>
      <c:catAx>
        <c:axId val="32387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888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3888256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87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337993808466248"/>
          <c:y val="0.82380651571095986"/>
          <c:w val="0.64242424242424245"/>
          <c:h val="7.4498567335243557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87163232963554E-3"/>
          <c:y val="3.6290322580645164E-2"/>
          <c:w val="0.67511885895404122"/>
          <c:h val="0.947580645161290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7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6001760690138254E-2"/>
                  <c:y val="-0.21331431868230094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7017069511188686E-3"/>
                  <c:y val="8.1865451553400415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371911428777137E-2"/>
                  <c:y val="3.141356516986337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256360411307684E-2"/>
                      <c:h val="6.447388735850742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0177179746765961E-3"/>
                  <c:y val="-2.761012389929837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0.57399999999999995</c:v>
                </c:pt>
                <c:pt idx="1">
                  <c:v>0.02</c:v>
                </c:pt>
                <c:pt idx="2">
                  <c:v>0.32</c:v>
                </c:pt>
                <c:pt idx="3">
                  <c:v>6.7000000000000004E-2</c:v>
                </c:pt>
                <c:pt idx="4">
                  <c:v>1.0999999999999999E-2</c:v>
                </c:pt>
                <c:pt idx="5">
                  <c:v>7.0000000000000001E-3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3">
          <a:noFill/>
        </a:ln>
      </c:spPr>
    </c:plotArea>
    <c:legend>
      <c:legendPos val="r"/>
      <c:layout>
        <c:manualLayout>
          <c:xMode val="edge"/>
          <c:yMode val="edge"/>
          <c:x val="0.74477241934533744"/>
          <c:y val="1.3308630538829708E-2"/>
          <c:w val="0.24275875272448799"/>
          <c:h val="0.95274290404101969"/>
        </c:manualLayout>
      </c:layout>
      <c:overlay val="0"/>
      <c:spPr>
        <a:noFill/>
        <a:ln w="25423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206349206349205E-2"/>
          <c:y val="0.13719512195121952"/>
          <c:w val="0.71111111111111114"/>
          <c:h val="0.753048780487804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6946224418576978E-3"/>
                  <c:y val="-2.9549403509857769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414041877724014E-2"/>
                  <c:y val="0.13132440198529693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594673325010406E-2"/>
                  <c:y val="-0.14489743876802136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55752253814689E-2"/>
                  <c:y val="-3.4751516293384382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7142857142857142"/>
                  <c:y val="7.0121951219512202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Дотации от других бюджетов</c:v>
                </c:pt>
                <c:pt idx="1">
                  <c:v>Субсидии от других бюджетов</c:v>
                </c:pt>
                <c:pt idx="2">
                  <c:v>Субвенции от других бюджетов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9.8000000000000004E-2</c:v>
                </c:pt>
                <c:pt idx="1">
                  <c:v>0.45400000000000001</c:v>
                </c:pt>
                <c:pt idx="2">
                  <c:v>0.34599999999999997</c:v>
                </c:pt>
                <c:pt idx="3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70">
          <a:noFill/>
        </a:ln>
      </c:spPr>
    </c:plotArea>
    <c:legend>
      <c:legendPos val="r"/>
      <c:layout>
        <c:manualLayout>
          <c:xMode val="edge"/>
          <c:yMode val="edge"/>
          <c:x val="0.76188098210570121"/>
          <c:y val="8.266379321068279E-2"/>
          <c:w val="0.23187682064086559"/>
          <c:h val="0.85365853658536583"/>
        </c:manualLayout>
      </c:layout>
      <c:overlay val="0"/>
      <c:spPr>
        <a:noFill/>
        <a:ln w="25370">
          <a:noFill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6360-8561-4D75-909F-D5C38BB9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9027</TotalTime>
  <Pages>33</Pages>
  <Words>9592</Words>
  <Characters>54680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gfu</Company>
  <LinksUpToDate>false</LinksUpToDate>
  <CharactersWithSpaces>64144</CharactersWithSpaces>
  <SharedDoc>false</SharedDoc>
  <HLinks>
    <vt:vector size="54" baseType="variant">
      <vt:variant>
        <vt:i4>8323122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consultantplus://offline/ref=61B257B3C7D624DADC34D1C75E2909EC6A5A95D48B770A01570CE6B6EA88DE9150F059FDD3544675aBB1I</vt:lpwstr>
      </vt:variant>
      <vt:variant>
        <vt:lpwstr/>
      </vt:variant>
      <vt:variant>
        <vt:i4>4456452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consultantplus://offline/ref=23408C3183C98FB354496666811CC238ADDFFE7EAFAD59DF78F3DDB140AD57944A09CE1C54076E7EB78CC067lFN</vt:lpwstr>
      </vt:variant>
      <vt:variant>
        <vt:lpwstr/>
      </vt:variant>
      <vt:variant>
        <vt:i4>6094849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consultantplus://offline/ref=C9F02B35CA0F67CD6E27513F77013C956241B8F32820D665D9BEBCBCB871AC5C51AF88BD3D7D541EA38DDEkBsCL</vt:lpwstr>
      </vt:variant>
      <vt:variant>
        <vt:lpwstr/>
      </vt:variant>
      <vt:variant>
        <vt:i4>1245192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consultantplus://offline/ref=A949C545F182626AA6979EE21450DE104011F1F6B899B13C49E8E850480A923C0EFBB71FD9D339578BD33817dFG</vt:lpwstr>
      </vt:variant>
      <vt:variant>
        <vt:lpwstr/>
      </vt:variant>
      <vt:variant>
        <vt:i4>8060979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consultantplus://offline/ref=CDC16A532EA5E184BF3B6A7073C963887BA62C23893D3A03B5CEFFC32074AA1107AC7516139C98DD1Al4H</vt:lpwstr>
      </vt:variant>
      <vt:variant>
        <vt:lpwstr/>
      </vt:variant>
      <vt:variant>
        <vt:i4>2883634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consultantplus://offline/ref=9802D8C11CBBCF1E5D0927B1E142E7F105D62C917738E76C727753169E3F8450P7s6H</vt:lpwstr>
      </vt:variant>
      <vt:variant>
        <vt:lpwstr/>
      </vt:variant>
      <vt:variant>
        <vt:i4>2883634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consultantplus://offline/ref=9802D8C11CBBCF1E5D0927B1E142E7F105D62C917738E76C727753169E3F8450P7s6H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consultantplus://offline/ref=167E24801CB584049C1C2C3EB35C9F6B6AE178762FB7DEFE3846C892915A879617BF0937736C76EAL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401-5</dc:creator>
  <cp:lastModifiedBy>Nout</cp:lastModifiedBy>
  <cp:revision>2381</cp:revision>
  <cp:lastPrinted>2024-04-01T05:45:00Z</cp:lastPrinted>
  <dcterms:created xsi:type="dcterms:W3CDTF">2019-04-05T11:39:00Z</dcterms:created>
  <dcterms:modified xsi:type="dcterms:W3CDTF">2024-04-01T12:41:00Z</dcterms:modified>
</cp:coreProperties>
</file>