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2448">
        <w:rPr>
          <w:rFonts w:ascii="Times New Roman" w:hAnsi="Times New Roman" w:cs="Times New Roman"/>
          <w:b/>
        </w:rPr>
        <w:t>«</w:t>
      </w:r>
      <w:r w:rsidR="00572035">
        <w:rPr>
          <w:rFonts w:ascii="Times New Roman" w:hAnsi="Times New Roman" w:cs="Times New Roman"/>
          <w:b/>
        </w:rPr>
        <w:t>05»  мая  2025</w:t>
      </w:r>
      <w:r w:rsidR="00022AA5" w:rsidRPr="00972448">
        <w:rPr>
          <w:rFonts w:ascii="Times New Roman" w:hAnsi="Times New Roman" w:cs="Times New Roman"/>
          <w:b/>
        </w:rPr>
        <w:t xml:space="preserve"> г. № </w:t>
      </w:r>
      <w:r w:rsidR="00572035">
        <w:rPr>
          <w:rFonts w:ascii="Times New Roman" w:hAnsi="Times New Roman" w:cs="Times New Roman"/>
          <w:b/>
        </w:rPr>
        <w:t>41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F207C5">
        <w:rPr>
          <w:rFonts w:ascii="Times New Roman" w:hAnsi="Times New Roman" w:cs="Times New Roman"/>
          <w:b/>
        </w:rPr>
        <w:t>Кривополянского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A74CA4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F207C5">
        <w:rPr>
          <w:rFonts w:ascii="Times New Roman" w:hAnsi="Times New Roman" w:cs="Times New Roman"/>
        </w:rPr>
        <w:t>Кривополянского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670353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F207C5">
        <w:rPr>
          <w:rFonts w:ascii="Times New Roman" w:hAnsi="Times New Roman" w:cs="Times New Roman"/>
        </w:rPr>
        <w:t>Кривополянского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0E74CF">
        <w:rPr>
          <w:rFonts w:ascii="Times New Roman" w:hAnsi="Times New Roman" w:cs="Times New Roman"/>
        </w:rPr>
        <w:t>от 21.02.2024</w:t>
      </w:r>
      <w:r w:rsidR="007F2360">
        <w:rPr>
          <w:rFonts w:ascii="Times New Roman" w:hAnsi="Times New Roman" w:cs="Times New Roman"/>
        </w:rPr>
        <w:t xml:space="preserve">г.  № </w:t>
      </w:r>
      <w:r w:rsidR="000E74CF">
        <w:rPr>
          <w:rFonts w:ascii="Times New Roman" w:hAnsi="Times New Roman" w:cs="Times New Roman"/>
        </w:rPr>
        <w:t>170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F207C5">
        <w:rPr>
          <w:rFonts w:ascii="Times New Roman" w:hAnsi="Times New Roman" w:cs="Times New Roman"/>
        </w:rPr>
        <w:t>Кривополянском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F207C5">
        <w:rPr>
          <w:rFonts w:ascii="Times New Roman" w:hAnsi="Times New Roman" w:cs="Times New Roman"/>
        </w:rPr>
        <w:t>Кривополянского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5625F5">
        <w:rPr>
          <w:rFonts w:ascii="Times New Roman" w:hAnsi="Times New Roman" w:cs="Times New Roman"/>
        </w:rPr>
        <w:t xml:space="preserve">льного района  за 1 квартал </w:t>
      </w:r>
      <w:r w:rsidR="007770A3">
        <w:rPr>
          <w:rFonts w:ascii="Times New Roman" w:hAnsi="Times New Roman" w:cs="Times New Roman"/>
        </w:rPr>
        <w:t>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F207C5">
        <w:rPr>
          <w:rFonts w:ascii="Times New Roman" w:hAnsi="Times New Roman" w:cs="Times New Roman"/>
        </w:rPr>
        <w:t>Кривополянского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7770A3">
        <w:rPr>
          <w:rFonts w:ascii="Times New Roman" w:hAnsi="Times New Roman" w:cs="Times New Roman"/>
        </w:rPr>
        <w:t>по состоянию на 01.04.2025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664E8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664E85">
        <w:rPr>
          <w:rFonts w:ascii="Times New Roman" w:hAnsi="Times New Roman" w:cs="Times New Roman"/>
          <w:b/>
        </w:rPr>
        <w:t xml:space="preserve">2.Доходная часть бюджета </w:t>
      </w:r>
      <w:proofErr w:type="spellStart"/>
      <w:r w:rsidR="00106502" w:rsidRPr="00664E85">
        <w:rPr>
          <w:rFonts w:ascii="Times New Roman" w:hAnsi="Times New Roman" w:cs="Times New Roman"/>
          <w:b/>
        </w:rPr>
        <w:t>Кривополянского</w:t>
      </w:r>
      <w:proofErr w:type="spellEnd"/>
      <w:r w:rsidR="001A5DCF" w:rsidRPr="00664E85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664E85">
        <w:rPr>
          <w:rFonts w:ascii="Times New Roman" w:hAnsi="Times New Roman" w:cs="Times New Roman"/>
          <w:b/>
        </w:rPr>
        <w:t xml:space="preserve"> </w:t>
      </w:r>
      <w:r w:rsidR="00822860">
        <w:rPr>
          <w:rFonts w:ascii="Times New Roman" w:hAnsi="Times New Roman" w:cs="Times New Roman"/>
          <w:b/>
        </w:rPr>
        <w:t>за   1 квартал 2025</w:t>
      </w:r>
      <w:r w:rsidRPr="00664E85">
        <w:rPr>
          <w:rFonts w:ascii="Times New Roman" w:hAnsi="Times New Roman" w:cs="Times New Roman"/>
          <w:b/>
        </w:rPr>
        <w:t xml:space="preserve"> года.</w:t>
      </w:r>
    </w:p>
    <w:p w:rsidR="00022AA5" w:rsidRPr="00664E8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FB7DDA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4E85">
        <w:rPr>
          <w:rFonts w:ascii="Times New Roman" w:hAnsi="Times New Roman" w:cs="Times New Roman"/>
          <w:b/>
        </w:rPr>
        <w:t xml:space="preserve"> </w:t>
      </w:r>
      <w:r w:rsidRPr="00FB7DDA">
        <w:rPr>
          <w:rFonts w:ascii="Times New Roman" w:hAnsi="Times New Roman" w:cs="Times New Roman"/>
        </w:rPr>
        <w:t xml:space="preserve">Доходная часть бюджета за </w:t>
      </w:r>
      <w:r w:rsidR="005F49D6">
        <w:rPr>
          <w:rFonts w:ascii="Times New Roman" w:hAnsi="Times New Roman" w:cs="Times New Roman"/>
        </w:rPr>
        <w:t xml:space="preserve"> 1 квартал  2025</w:t>
      </w:r>
      <w:r w:rsidR="004A39F3" w:rsidRPr="00FB7DDA">
        <w:rPr>
          <w:rFonts w:ascii="Times New Roman" w:hAnsi="Times New Roman" w:cs="Times New Roman"/>
        </w:rPr>
        <w:t xml:space="preserve"> </w:t>
      </w:r>
      <w:r w:rsidR="006A44E2">
        <w:rPr>
          <w:rFonts w:ascii="Times New Roman" w:hAnsi="Times New Roman" w:cs="Times New Roman"/>
        </w:rPr>
        <w:t>года исполнена в сумме  1450,4 тыс. рублей, или на  16,4</w:t>
      </w:r>
      <w:r w:rsidRPr="00FB7DDA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FB7DDA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B7DDA">
        <w:rPr>
          <w:rFonts w:ascii="Times New Roman" w:hAnsi="Times New Roman" w:cs="Times New Roman"/>
        </w:rPr>
        <w:t>По сравнению с соответствующим у</w:t>
      </w:r>
      <w:r w:rsidR="00F0572F" w:rsidRPr="00FB7DDA">
        <w:rPr>
          <w:rFonts w:ascii="Times New Roman" w:hAnsi="Times New Roman" w:cs="Times New Roman"/>
        </w:rPr>
        <w:t xml:space="preserve">ровнем </w:t>
      </w:r>
      <w:r w:rsidR="006A44E2">
        <w:rPr>
          <w:rFonts w:ascii="Times New Roman" w:hAnsi="Times New Roman" w:cs="Times New Roman"/>
        </w:rPr>
        <w:t>прошлого года доходы уменьшились</w:t>
      </w:r>
      <w:r w:rsidR="00211918" w:rsidRPr="00FB7DDA">
        <w:rPr>
          <w:rFonts w:ascii="Times New Roman" w:hAnsi="Times New Roman" w:cs="Times New Roman"/>
        </w:rPr>
        <w:t xml:space="preserve"> </w:t>
      </w:r>
      <w:r w:rsidR="006A44E2">
        <w:rPr>
          <w:rFonts w:ascii="Times New Roman" w:hAnsi="Times New Roman" w:cs="Times New Roman"/>
        </w:rPr>
        <w:t>на 1331,7  тыс. рублей, или на 47,9</w:t>
      </w:r>
      <w:r w:rsidR="00F0572F" w:rsidRPr="00FB7DDA">
        <w:rPr>
          <w:rFonts w:ascii="Times New Roman" w:hAnsi="Times New Roman" w:cs="Times New Roman"/>
        </w:rPr>
        <w:t xml:space="preserve"> %</w:t>
      </w:r>
      <w:r w:rsidRPr="00FB7DDA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6A44E2">
        <w:rPr>
          <w:rFonts w:ascii="Times New Roman" w:hAnsi="Times New Roman" w:cs="Times New Roman"/>
        </w:rPr>
        <w:t>бственных доходов) составил 16,2</w:t>
      </w:r>
      <w:r w:rsidR="009820D8" w:rsidRPr="00FB7DDA">
        <w:rPr>
          <w:rFonts w:ascii="Times New Roman" w:hAnsi="Times New Roman" w:cs="Times New Roman"/>
        </w:rPr>
        <w:t xml:space="preserve"> </w:t>
      </w:r>
      <w:r w:rsidRPr="00FB7DDA">
        <w:rPr>
          <w:rFonts w:ascii="Times New Roman" w:hAnsi="Times New Roman" w:cs="Times New Roman"/>
        </w:rPr>
        <w:t xml:space="preserve">%, </w:t>
      </w:r>
      <w:r w:rsidR="006A44E2">
        <w:rPr>
          <w:rFonts w:ascii="Times New Roman" w:hAnsi="Times New Roman" w:cs="Times New Roman"/>
        </w:rPr>
        <w:t>что выше</w:t>
      </w:r>
      <w:r w:rsidRPr="00FB7DDA">
        <w:rPr>
          <w:rFonts w:ascii="Times New Roman" w:hAnsi="Times New Roman" w:cs="Times New Roman"/>
        </w:rPr>
        <w:t xml:space="preserve"> уровня соответствующе</w:t>
      </w:r>
      <w:r w:rsidR="00362127" w:rsidRPr="00FB7DDA">
        <w:rPr>
          <w:rFonts w:ascii="Times New Roman" w:hAnsi="Times New Roman" w:cs="Times New Roman"/>
        </w:rPr>
        <w:t xml:space="preserve">го периода прошлого года на </w:t>
      </w:r>
      <w:r w:rsidR="006A44E2">
        <w:rPr>
          <w:rFonts w:ascii="Times New Roman" w:hAnsi="Times New Roman" w:cs="Times New Roman"/>
        </w:rPr>
        <w:t>4,9</w:t>
      </w:r>
      <w:r w:rsidRPr="00FB7DDA">
        <w:rPr>
          <w:rFonts w:ascii="Times New Roman" w:hAnsi="Times New Roman" w:cs="Times New Roman"/>
        </w:rPr>
        <w:t xml:space="preserve">%. </w:t>
      </w:r>
    </w:p>
    <w:p w:rsidR="00B700DD" w:rsidRPr="00664E8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B7DDA">
        <w:rPr>
          <w:rFonts w:ascii="Times New Roman" w:hAnsi="Times New Roman" w:cs="Times New Roman"/>
        </w:rPr>
        <w:t>На долю безвозмез</w:t>
      </w:r>
      <w:r w:rsidR="00E066C7" w:rsidRPr="00FB7DDA">
        <w:rPr>
          <w:rFonts w:ascii="Times New Roman" w:hAnsi="Times New Roman" w:cs="Times New Roman"/>
        </w:rPr>
        <w:t>д</w:t>
      </w:r>
      <w:r w:rsidR="006A44E2">
        <w:rPr>
          <w:rFonts w:ascii="Times New Roman" w:hAnsi="Times New Roman" w:cs="Times New Roman"/>
        </w:rPr>
        <w:t>ных поступлений приходится  83,8</w:t>
      </w:r>
      <w:r w:rsidR="00317459" w:rsidRPr="00FB7DDA">
        <w:rPr>
          <w:rFonts w:ascii="Times New Roman" w:hAnsi="Times New Roman" w:cs="Times New Roman"/>
        </w:rPr>
        <w:t xml:space="preserve">  %</w:t>
      </w:r>
      <w:r w:rsidRPr="00FB7DDA">
        <w:rPr>
          <w:rFonts w:ascii="Times New Roman" w:hAnsi="Times New Roman" w:cs="Times New Roman"/>
        </w:rPr>
        <w:t>.  Объем без</w:t>
      </w:r>
      <w:r w:rsidR="001C469F" w:rsidRPr="00FB7DDA">
        <w:rPr>
          <w:rFonts w:ascii="Times New Roman" w:hAnsi="Times New Roman" w:cs="Times New Roman"/>
        </w:rPr>
        <w:t>во</w:t>
      </w:r>
      <w:r w:rsidR="009C5320" w:rsidRPr="00FB7DDA">
        <w:rPr>
          <w:rFonts w:ascii="Times New Roman" w:hAnsi="Times New Roman" w:cs="Times New Roman"/>
        </w:rPr>
        <w:t>змез</w:t>
      </w:r>
      <w:r w:rsidR="006A44E2">
        <w:rPr>
          <w:rFonts w:ascii="Times New Roman" w:hAnsi="Times New Roman" w:cs="Times New Roman"/>
        </w:rPr>
        <w:t>дных поступлений  уменьшился</w:t>
      </w:r>
      <w:r w:rsidRPr="00664E85">
        <w:rPr>
          <w:rFonts w:ascii="Times New Roman" w:hAnsi="Times New Roman" w:cs="Times New Roman"/>
        </w:rPr>
        <w:t xml:space="preserve"> в сравнении с  аналогичным  отч</w:t>
      </w:r>
      <w:r w:rsidR="006A44E2">
        <w:rPr>
          <w:rFonts w:ascii="Times New Roman" w:hAnsi="Times New Roman" w:cs="Times New Roman"/>
        </w:rPr>
        <w:t>етным периодом 2024</w:t>
      </w:r>
      <w:r w:rsidR="00137A2C" w:rsidRPr="00664E85">
        <w:rPr>
          <w:rFonts w:ascii="Times New Roman" w:hAnsi="Times New Roman" w:cs="Times New Roman"/>
        </w:rPr>
        <w:t xml:space="preserve"> года </w:t>
      </w:r>
      <w:r w:rsidR="006A44E2">
        <w:rPr>
          <w:rFonts w:ascii="Times New Roman" w:hAnsi="Times New Roman" w:cs="Times New Roman"/>
        </w:rPr>
        <w:t>на 50,8</w:t>
      </w:r>
      <w:r w:rsidRPr="00664E85">
        <w:rPr>
          <w:rFonts w:ascii="Times New Roman" w:hAnsi="Times New Roman" w:cs="Times New Roman"/>
        </w:rPr>
        <w:t xml:space="preserve">  процента.</w:t>
      </w:r>
    </w:p>
    <w:p w:rsidR="00B700DD" w:rsidRPr="00664E8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4E85">
        <w:rPr>
          <w:rFonts w:ascii="Times New Roman" w:hAnsi="Times New Roman" w:cs="Times New Roman"/>
        </w:rPr>
        <w:t>Поступления  налоговых и неналоговых до</w:t>
      </w:r>
      <w:r w:rsidR="006A44E2">
        <w:rPr>
          <w:rFonts w:ascii="Times New Roman" w:hAnsi="Times New Roman" w:cs="Times New Roman"/>
        </w:rPr>
        <w:t>ходов  сложились в сумме 234,9 тыс. рублей, или  33,5</w:t>
      </w:r>
      <w:r w:rsidRPr="00664E8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664E85">
        <w:rPr>
          <w:rFonts w:ascii="Times New Roman" w:hAnsi="Times New Roman" w:cs="Times New Roman"/>
        </w:rPr>
        <w:t xml:space="preserve">          Безвозмезд</w:t>
      </w:r>
      <w:r w:rsidR="006E4605" w:rsidRPr="00664E85">
        <w:rPr>
          <w:rFonts w:ascii="Times New Roman" w:hAnsi="Times New Roman" w:cs="Times New Roman"/>
        </w:rPr>
        <w:t>н</w:t>
      </w:r>
      <w:r w:rsidR="00FB4873" w:rsidRPr="00664E85">
        <w:rPr>
          <w:rFonts w:ascii="Times New Roman" w:hAnsi="Times New Roman" w:cs="Times New Roman"/>
        </w:rPr>
        <w:t xml:space="preserve">ые </w:t>
      </w:r>
      <w:r w:rsidR="00FF2285">
        <w:rPr>
          <w:rFonts w:ascii="Times New Roman" w:hAnsi="Times New Roman" w:cs="Times New Roman"/>
        </w:rPr>
        <w:t xml:space="preserve">поступления  составили </w:t>
      </w:r>
      <w:r w:rsidR="006A44E2">
        <w:rPr>
          <w:rFonts w:ascii="Times New Roman" w:hAnsi="Times New Roman" w:cs="Times New Roman"/>
        </w:rPr>
        <w:t>1215,5</w:t>
      </w:r>
      <w:r w:rsidR="00DC05F4" w:rsidRPr="00664E85">
        <w:rPr>
          <w:rFonts w:ascii="Times New Roman" w:hAnsi="Times New Roman" w:cs="Times New Roman"/>
        </w:rPr>
        <w:t xml:space="preserve"> </w:t>
      </w:r>
      <w:r w:rsidR="006A44E2">
        <w:rPr>
          <w:rFonts w:ascii="Times New Roman" w:hAnsi="Times New Roman" w:cs="Times New Roman"/>
        </w:rPr>
        <w:t>тыс. рублей, или 14,9</w:t>
      </w:r>
      <w:r w:rsidRPr="00664E8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C67AD3" w:rsidRPr="00022AA5" w:rsidRDefault="00C67AD3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022AA5" w:rsidRDefault="00B700DD" w:rsidP="00B700DD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p w:rsidR="00B700DD" w:rsidRDefault="00B700DD" w:rsidP="00022AA5">
      <w:pPr>
        <w:spacing w:after="0"/>
        <w:rPr>
          <w:rFonts w:ascii="Times New Roman" w:hAnsi="Times New Roman" w:cs="Times New Roman"/>
          <w:b/>
        </w:rPr>
      </w:pPr>
    </w:p>
    <w:tbl>
      <w:tblPr>
        <w:tblW w:w="9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257"/>
        <w:gridCol w:w="766"/>
        <w:gridCol w:w="766"/>
        <w:gridCol w:w="997"/>
        <w:gridCol w:w="1371"/>
        <w:gridCol w:w="944"/>
        <w:gridCol w:w="850"/>
        <w:gridCol w:w="709"/>
      </w:tblGrid>
      <w:tr w:rsidR="002B66EA" w:rsidRPr="002B66EA" w:rsidTr="00ED67C5">
        <w:trPr>
          <w:trHeight w:val="668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1кв2024г, исполнение, </w:t>
            </w:r>
            <w:proofErr w:type="spellStart"/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2B66EA" w:rsidRPr="002B66EA" w:rsidTr="00ED67C5">
        <w:trPr>
          <w:trHeight w:val="61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B66EA" w:rsidRPr="002B66EA" w:rsidRDefault="002B66EA" w:rsidP="002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B66EA" w:rsidRPr="002B66EA" w:rsidRDefault="002B66EA" w:rsidP="002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  финансовый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 финансовый год </w:t>
            </w:r>
          </w:p>
        </w:tc>
      </w:tr>
      <w:tr w:rsidR="0039633B" w:rsidRPr="002B66EA" w:rsidTr="00ED67C5">
        <w:trPr>
          <w:trHeight w:val="35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39633B" w:rsidRPr="002B66EA" w:rsidTr="00ED67C5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39633B" w:rsidRPr="002B66EA" w:rsidTr="00ED67C5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181,7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185,4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</w:tr>
      <w:tr w:rsidR="0039633B" w:rsidRPr="002B66EA" w:rsidTr="00ED67C5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AB089F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39633B" w:rsidRPr="002B66EA" w:rsidTr="00ED67C5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13,1</w:t>
            </w:r>
          </w:p>
        </w:tc>
      </w:tr>
      <w:tr w:rsidR="0039633B" w:rsidRPr="002B66EA" w:rsidTr="00ED67C5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AB089F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AB089F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633B" w:rsidRPr="002B66EA" w:rsidTr="00ED67C5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-85,0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</w:tr>
      <w:tr w:rsidR="0039633B" w:rsidRPr="002B66EA" w:rsidTr="00ED67C5">
        <w:trPr>
          <w:trHeight w:val="31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-85,0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</w:tr>
      <w:tr w:rsidR="0039633B" w:rsidRPr="002B66EA" w:rsidTr="00ED67C5">
        <w:trPr>
          <w:trHeight w:val="301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313,5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701,4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234,9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33,5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-78,6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</w:tr>
      <w:tr w:rsidR="0039633B" w:rsidRPr="002B66EA" w:rsidTr="00ED67C5">
        <w:trPr>
          <w:trHeight w:val="29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321,2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</w:tr>
      <w:tr w:rsidR="0039633B" w:rsidRPr="002B66EA" w:rsidTr="00ED67C5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2400,0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E568E1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633B" w:rsidRPr="002B66EA" w:rsidTr="00ED67C5">
        <w:trPr>
          <w:trHeight w:val="77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6EA" w:rsidRPr="002B66EA" w:rsidRDefault="002B66EA" w:rsidP="002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39633B" w:rsidRPr="002B66EA" w:rsidTr="00ED67C5">
        <w:trPr>
          <w:trHeight w:val="154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B66EA" w:rsidRPr="002B66EA" w:rsidRDefault="002B66EA" w:rsidP="002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162,4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1059,4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-73,9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</w:tr>
      <w:tr w:rsidR="0039633B" w:rsidRPr="002B66EA" w:rsidTr="00ED67C5">
        <w:trPr>
          <w:trHeight w:val="4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2227,0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4190,4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1005,9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-1221,1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69,4</w:t>
            </w:r>
          </w:p>
        </w:tc>
      </w:tr>
      <w:tr w:rsidR="0039633B" w:rsidRPr="002B66EA" w:rsidTr="00ED67C5">
        <w:trPr>
          <w:trHeight w:val="834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-0,4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39633B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B66EA"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39633B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B66EA"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39633B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B66EA"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633B" w:rsidRPr="002B66EA" w:rsidTr="00ED67C5">
        <w:trPr>
          <w:trHeight w:val="40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2468,6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8134,0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1215,5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14,9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-1253,1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83,8</w:t>
            </w:r>
          </w:p>
        </w:tc>
      </w:tr>
      <w:tr w:rsidR="0039633B" w:rsidRPr="002B66EA" w:rsidTr="00ED67C5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8835,4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-1331,7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EA" w:rsidRPr="002B66EA" w:rsidRDefault="002B66EA" w:rsidP="002B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6E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F84151" w:rsidRDefault="00F84151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Default="00823C2D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2025</w:t>
      </w:r>
      <w:r w:rsidR="001F7873" w:rsidRPr="000A41AE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0A41AE">
        <w:rPr>
          <w:rFonts w:ascii="Times New Roman" w:hAnsi="Times New Roman" w:cs="Times New Roman"/>
        </w:rPr>
        <w:t xml:space="preserve">логовых доходов  приходится </w:t>
      </w:r>
      <w:r>
        <w:rPr>
          <w:rFonts w:ascii="Times New Roman" w:hAnsi="Times New Roman" w:cs="Times New Roman"/>
        </w:rPr>
        <w:t>80,8</w:t>
      </w:r>
      <w:r w:rsidR="00F915B0" w:rsidRPr="000A41AE">
        <w:rPr>
          <w:rFonts w:ascii="Times New Roman" w:hAnsi="Times New Roman" w:cs="Times New Roman"/>
        </w:rPr>
        <w:t xml:space="preserve"> процентов</w:t>
      </w:r>
      <w:r w:rsidR="001F7873" w:rsidRPr="000A41AE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0A41AE">
        <w:rPr>
          <w:rFonts w:ascii="Times New Roman" w:hAnsi="Times New Roman" w:cs="Times New Roman"/>
        </w:rPr>
        <w:t xml:space="preserve">вили </w:t>
      </w:r>
      <w:r>
        <w:rPr>
          <w:rFonts w:ascii="Times New Roman" w:hAnsi="Times New Roman" w:cs="Times New Roman"/>
        </w:rPr>
        <w:lastRenderedPageBreak/>
        <w:t>189,9</w:t>
      </w:r>
      <w:r w:rsidR="00A87C85" w:rsidRPr="000A41AE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рублей, или  30,3</w:t>
      </w:r>
      <w:r w:rsidR="001F7873" w:rsidRPr="000A41AE">
        <w:rPr>
          <w:rFonts w:ascii="Times New Roman" w:hAnsi="Times New Roman" w:cs="Times New Roman"/>
        </w:rPr>
        <w:t xml:space="preserve">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2024</w:t>
      </w:r>
      <w:r w:rsidR="00A87C85" w:rsidRPr="000A41AE">
        <w:rPr>
          <w:rFonts w:ascii="Times New Roman" w:hAnsi="Times New Roman" w:cs="Times New Roman"/>
        </w:rPr>
        <w:t xml:space="preserve"> го</w:t>
      </w:r>
      <w:r w:rsidR="00CE7BA8" w:rsidRPr="000A41AE">
        <w:rPr>
          <w:rFonts w:ascii="Times New Roman" w:hAnsi="Times New Roman" w:cs="Times New Roman"/>
        </w:rPr>
        <w:t>д</w:t>
      </w:r>
      <w:r w:rsidR="00FB7DDA">
        <w:rPr>
          <w:rFonts w:ascii="Times New Roman" w:hAnsi="Times New Roman" w:cs="Times New Roman"/>
        </w:rPr>
        <w:t>а рост</w:t>
      </w:r>
      <w:r w:rsidR="008F560D">
        <w:rPr>
          <w:rFonts w:ascii="Times New Roman" w:hAnsi="Times New Roman" w:cs="Times New Roman"/>
        </w:rPr>
        <w:t xml:space="preserve"> поступлений составил</w:t>
      </w:r>
      <w:r>
        <w:rPr>
          <w:rFonts w:ascii="Times New Roman" w:hAnsi="Times New Roman" w:cs="Times New Roman"/>
        </w:rPr>
        <w:t xml:space="preserve"> 3,5</w:t>
      </w:r>
      <w:r w:rsidR="001F7873" w:rsidRPr="000A41AE">
        <w:rPr>
          <w:rFonts w:ascii="Times New Roman" w:hAnsi="Times New Roman" w:cs="Times New Roman"/>
        </w:rPr>
        <w:t xml:space="preserve"> процента. </w:t>
      </w:r>
      <w:r w:rsidR="00A87C85" w:rsidRPr="000A41AE">
        <w:rPr>
          <w:rFonts w:ascii="Times New Roman" w:hAnsi="Times New Roman" w:cs="Times New Roman"/>
        </w:rPr>
        <w:t>Основным налогом, сформировавшим доходную  ч</w:t>
      </w:r>
      <w:r>
        <w:rPr>
          <w:rFonts w:ascii="Times New Roman" w:hAnsi="Times New Roman" w:cs="Times New Roman"/>
        </w:rPr>
        <w:t>асть бюджета  за 1 квартал  2025</w:t>
      </w:r>
      <w:r w:rsidR="00A87C85" w:rsidRPr="000A41AE">
        <w:rPr>
          <w:rFonts w:ascii="Times New Roman" w:hAnsi="Times New Roman" w:cs="Times New Roman"/>
        </w:rPr>
        <w:t xml:space="preserve"> года,  является</w:t>
      </w:r>
      <w:r w:rsidR="00A87C85">
        <w:rPr>
          <w:rFonts w:ascii="Times New Roman" w:hAnsi="Times New Roman" w:cs="Times New Roman"/>
        </w:rPr>
        <w:t xml:space="preserve"> земельный налог. На его долю приход</w:t>
      </w:r>
      <w:r>
        <w:rPr>
          <w:rFonts w:ascii="Times New Roman" w:hAnsi="Times New Roman" w:cs="Times New Roman"/>
        </w:rPr>
        <w:t>ится 97,6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C724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823C2D">
        <w:rPr>
          <w:rFonts w:ascii="Times New Roman" w:hAnsi="Times New Roman" w:cs="Times New Roman"/>
        </w:rPr>
        <w:t>оступил в бюджет в сумме  2,1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8F560D">
        <w:rPr>
          <w:rFonts w:ascii="Times New Roman" w:hAnsi="Times New Roman" w:cs="Times New Roman"/>
        </w:rPr>
        <w:t>вые наз</w:t>
      </w:r>
      <w:r w:rsidR="00823C2D">
        <w:rPr>
          <w:rFonts w:ascii="Times New Roman" w:hAnsi="Times New Roman" w:cs="Times New Roman"/>
        </w:rPr>
        <w:t>начения исполнены на 18,4</w:t>
      </w:r>
      <w:r w:rsidR="001F7873" w:rsidRPr="00022AA5">
        <w:rPr>
          <w:rFonts w:ascii="Times New Roman" w:hAnsi="Times New Roman" w:cs="Times New Roman"/>
        </w:rPr>
        <w:t>%. Доля НДФЛ в н</w:t>
      </w:r>
      <w:r w:rsidR="00177BDD">
        <w:rPr>
          <w:rFonts w:ascii="Times New Roman" w:hAnsi="Times New Roman" w:cs="Times New Roman"/>
        </w:rPr>
        <w:t xml:space="preserve">алоговых доходах </w:t>
      </w:r>
      <w:r w:rsidR="00823C2D">
        <w:rPr>
          <w:rFonts w:ascii="Times New Roman" w:hAnsi="Times New Roman" w:cs="Times New Roman"/>
        </w:rPr>
        <w:t>составила 1,1</w:t>
      </w:r>
      <w:r w:rsidR="00567217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823C2D">
        <w:rPr>
          <w:rFonts w:ascii="Times New Roman" w:hAnsi="Times New Roman" w:cs="Times New Roman"/>
        </w:rPr>
        <w:t xml:space="preserve"> 2024</w:t>
      </w:r>
      <w:r w:rsidR="00560D3E">
        <w:rPr>
          <w:rFonts w:ascii="Times New Roman" w:hAnsi="Times New Roman" w:cs="Times New Roman"/>
        </w:rPr>
        <w:t xml:space="preserve"> г</w:t>
      </w:r>
      <w:r w:rsidR="008F560D">
        <w:rPr>
          <w:rFonts w:ascii="Times New Roman" w:hAnsi="Times New Roman" w:cs="Times New Roman"/>
        </w:rPr>
        <w:t>од</w:t>
      </w:r>
      <w:r w:rsidR="00823C2D">
        <w:rPr>
          <w:rFonts w:ascii="Times New Roman" w:hAnsi="Times New Roman" w:cs="Times New Roman"/>
        </w:rPr>
        <w:t>а поступления увеличились на 0,4</w:t>
      </w:r>
      <w:r w:rsidR="008F560D">
        <w:rPr>
          <w:rFonts w:ascii="Times New Roman" w:hAnsi="Times New Roman" w:cs="Times New Roman"/>
        </w:rPr>
        <w:t xml:space="preserve"> тыс. рублей, или </w:t>
      </w:r>
      <w:r w:rsidR="00823C2D">
        <w:rPr>
          <w:rFonts w:ascii="Times New Roman" w:hAnsi="Times New Roman" w:cs="Times New Roman"/>
        </w:rPr>
        <w:t>на 123,5</w:t>
      </w:r>
      <w:r w:rsidR="001F7873" w:rsidRPr="00022AA5">
        <w:rPr>
          <w:rFonts w:ascii="Times New Roman" w:hAnsi="Times New Roman" w:cs="Times New Roman"/>
        </w:rPr>
        <w:t>%.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EF63E4">
        <w:rPr>
          <w:rFonts w:ascii="Times New Roman" w:hAnsi="Times New Roman" w:cs="Times New Roman"/>
        </w:rPr>
        <w:t xml:space="preserve"> поступил в сумме 185,4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655B46">
        <w:rPr>
          <w:rFonts w:ascii="Times New Roman" w:hAnsi="Times New Roman" w:cs="Times New Roman"/>
        </w:rPr>
        <w:t xml:space="preserve">я </w:t>
      </w:r>
      <w:r w:rsidR="00EF63E4">
        <w:rPr>
          <w:rFonts w:ascii="Times New Roman" w:hAnsi="Times New Roman" w:cs="Times New Roman"/>
        </w:rPr>
        <w:t>исполнены на  30,9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217525">
        <w:rPr>
          <w:rFonts w:ascii="Times New Roman" w:hAnsi="Times New Roman" w:cs="Times New Roman"/>
        </w:rPr>
        <w:t>алоговы</w:t>
      </w:r>
      <w:r w:rsidR="00EF63E4">
        <w:rPr>
          <w:rFonts w:ascii="Times New Roman" w:hAnsi="Times New Roman" w:cs="Times New Roman"/>
        </w:rPr>
        <w:t>х доходов составляет 97,6</w:t>
      </w:r>
      <w:r w:rsidR="00023739" w:rsidRPr="00022AA5">
        <w:rPr>
          <w:rFonts w:ascii="Times New Roman" w:hAnsi="Times New Roman" w:cs="Times New Roman"/>
        </w:rPr>
        <w:t xml:space="preserve"> </w:t>
      </w:r>
      <w:r w:rsidR="001A421C">
        <w:rPr>
          <w:rFonts w:ascii="Times New Roman" w:hAnsi="Times New Roman" w:cs="Times New Roman"/>
        </w:rPr>
        <w:t xml:space="preserve">%.  </w:t>
      </w:r>
      <w:r w:rsidR="00217525">
        <w:rPr>
          <w:rFonts w:ascii="Times New Roman" w:hAnsi="Times New Roman" w:cs="Times New Roman"/>
        </w:rPr>
        <w:t>Рост</w:t>
      </w:r>
      <w:r w:rsidR="004747EB">
        <w:rPr>
          <w:rFonts w:ascii="Times New Roman" w:hAnsi="Times New Roman" w:cs="Times New Roman"/>
        </w:rPr>
        <w:t xml:space="preserve"> поступлений  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EF63E4">
        <w:rPr>
          <w:rFonts w:ascii="Times New Roman" w:hAnsi="Times New Roman" w:cs="Times New Roman"/>
        </w:rPr>
        <w:t>м прошлого года составляет 3,7</w:t>
      </w:r>
      <w:r w:rsidR="00EA4141">
        <w:rPr>
          <w:rFonts w:ascii="Times New Roman" w:hAnsi="Times New Roman" w:cs="Times New Roman"/>
        </w:rPr>
        <w:t xml:space="preserve"> </w:t>
      </w:r>
      <w:proofErr w:type="spellStart"/>
      <w:r w:rsidR="00EA4141">
        <w:rPr>
          <w:rFonts w:ascii="Times New Roman" w:hAnsi="Times New Roman" w:cs="Times New Roman"/>
        </w:rPr>
        <w:t>тыс</w:t>
      </w:r>
      <w:proofErr w:type="gramStart"/>
      <w:r w:rsidR="00EA4141">
        <w:rPr>
          <w:rFonts w:ascii="Times New Roman" w:hAnsi="Times New Roman" w:cs="Times New Roman"/>
        </w:rPr>
        <w:t>.р</w:t>
      </w:r>
      <w:proofErr w:type="gramEnd"/>
      <w:r w:rsidR="00EA4141">
        <w:rPr>
          <w:rFonts w:ascii="Times New Roman" w:hAnsi="Times New Roman" w:cs="Times New Roman"/>
        </w:rPr>
        <w:t>ублей</w:t>
      </w:r>
      <w:proofErr w:type="spellEnd"/>
      <w:r w:rsidR="00EA4141">
        <w:rPr>
          <w:rFonts w:ascii="Times New Roman" w:hAnsi="Times New Roman" w:cs="Times New Roman"/>
        </w:rPr>
        <w:t>. или</w:t>
      </w:r>
      <w:r w:rsidR="00EB1128">
        <w:rPr>
          <w:rFonts w:ascii="Times New Roman" w:hAnsi="Times New Roman" w:cs="Times New Roman"/>
        </w:rPr>
        <w:t xml:space="preserve"> </w:t>
      </w:r>
      <w:r w:rsidR="00EF63E4">
        <w:rPr>
          <w:rFonts w:ascii="Times New Roman" w:hAnsi="Times New Roman" w:cs="Times New Roman"/>
        </w:rPr>
        <w:t xml:space="preserve"> 102,0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91109C" w:rsidRDefault="0091109C" w:rsidP="001351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109C">
        <w:rPr>
          <w:rFonts w:ascii="Times New Roman" w:hAnsi="Times New Roman" w:cs="Times New Roman"/>
        </w:rPr>
        <w:t>Неналог</w:t>
      </w:r>
      <w:r w:rsidR="000768D8">
        <w:rPr>
          <w:rFonts w:ascii="Times New Roman" w:hAnsi="Times New Roman" w:cs="Times New Roman"/>
        </w:rPr>
        <w:t xml:space="preserve">овые </w:t>
      </w:r>
      <w:r w:rsidR="002F07EF">
        <w:rPr>
          <w:rFonts w:ascii="Times New Roman" w:hAnsi="Times New Roman" w:cs="Times New Roman"/>
        </w:rPr>
        <w:t>доходы  за  1 квартал  2025</w:t>
      </w:r>
      <w:r w:rsidRPr="0091109C">
        <w:rPr>
          <w:rFonts w:ascii="Times New Roman" w:hAnsi="Times New Roman" w:cs="Times New Roman"/>
        </w:rPr>
        <w:t xml:space="preserve"> года </w:t>
      </w:r>
      <w:r w:rsidR="002F07EF">
        <w:rPr>
          <w:rFonts w:ascii="Times New Roman" w:hAnsi="Times New Roman" w:cs="Times New Roman"/>
        </w:rPr>
        <w:t>поступили в сумме 45,0</w:t>
      </w:r>
      <w:r w:rsidR="00500813">
        <w:rPr>
          <w:rFonts w:ascii="Times New Roman" w:hAnsi="Times New Roman" w:cs="Times New Roman"/>
        </w:rPr>
        <w:t xml:space="preserve"> </w:t>
      </w:r>
      <w:proofErr w:type="spellStart"/>
      <w:r w:rsidR="00500813">
        <w:rPr>
          <w:rFonts w:ascii="Times New Roman" w:hAnsi="Times New Roman" w:cs="Times New Roman"/>
        </w:rPr>
        <w:t>тыс</w:t>
      </w:r>
      <w:proofErr w:type="gramStart"/>
      <w:r w:rsidR="00500813">
        <w:rPr>
          <w:rFonts w:ascii="Times New Roman" w:hAnsi="Times New Roman" w:cs="Times New Roman"/>
        </w:rPr>
        <w:t>.р</w:t>
      </w:r>
      <w:proofErr w:type="gramEnd"/>
      <w:r w:rsidR="00500813">
        <w:rPr>
          <w:rFonts w:ascii="Times New Roman" w:hAnsi="Times New Roman" w:cs="Times New Roman"/>
        </w:rPr>
        <w:t>уб</w:t>
      </w:r>
      <w:proofErr w:type="spellEnd"/>
      <w:r w:rsidR="00500813">
        <w:rPr>
          <w:rFonts w:ascii="Times New Roman" w:hAnsi="Times New Roman" w:cs="Times New Roman"/>
        </w:rPr>
        <w:t>. (прочие неналоговые доходы)</w:t>
      </w:r>
      <w:r w:rsidR="0013510C">
        <w:rPr>
          <w:rFonts w:ascii="Times New Roman" w:hAnsi="Times New Roman" w:cs="Times New Roman"/>
        </w:rPr>
        <w:t>.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F33B1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EF2588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ых поступлений составило  1215,5</w:t>
      </w:r>
      <w:r w:rsidR="008D5C07">
        <w:rPr>
          <w:rFonts w:ascii="Times New Roman" w:hAnsi="Times New Roman" w:cs="Times New Roman"/>
        </w:rPr>
        <w:t xml:space="preserve">                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14,9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F40A36">
        <w:rPr>
          <w:rFonts w:ascii="Times New Roman" w:hAnsi="Times New Roman" w:cs="Times New Roman"/>
        </w:rPr>
        <w:t>ению с аналоги</w:t>
      </w:r>
      <w:r w:rsidR="00034834">
        <w:rPr>
          <w:rFonts w:ascii="Times New Roman" w:hAnsi="Times New Roman" w:cs="Times New Roman"/>
        </w:rPr>
        <w:t xml:space="preserve">чным периодом </w:t>
      </w:r>
      <w:r>
        <w:rPr>
          <w:rFonts w:ascii="Times New Roman" w:hAnsi="Times New Roman" w:cs="Times New Roman"/>
        </w:rPr>
        <w:t>2024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>уменьшился на 50,8% или на 1253,1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1F01A2">
        <w:rPr>
          <w:rFonts w:ascii="Times New Roman" w:hAnsi="Times New Roman" w:cs="Times New Roman"/>
          <w:b/>
        </w:rPr>
        <w:t>Кривополянского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A348CC">
        <w:rPr>
          <w:rFonts w:ascii="Times New Roman" w:hAnsi="Times New Roman" w:cs="Times New Roman"/>
          <w:b/>
        </w:rPr>
        <w:t xml:space="preserve">  за 1 квартал 2025</w:t>
      </w:r>
      <w:r w:rsidR="00034834">
        <w:rPr>
          <w:rFonts w:ascii="Times New Roman" w:hAnsi="Times New Roman" w:cs="Times New Roman"/>
          <w:b/>
        </w:rPr>
        <w:t xml:space="preserve"> </w:t>
      </w:r>
      <w:r w:rsidR="00F73681">
        <w:rPr>
          <w:rFonts w:ascii="Times New Roman" w:hAnsi="Times New Roman" w:cs="Times New Roman"/>
          <w:b/>
        </w:rPr>
        <w:t>года.</w:t>
      </w:r>
    </w:p>
    <w:p w:rsidR="00022AA5" w:rsidRPr="00022AA5" w:rsidRDefault="00A256A7" w:rsidP="00896A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расходов  </w:t>
      </w:r>
      <w:r w:rsidR="008A248B">
        <w:rPr>
          <w:rFonts w:ascii="Times New Roman" w:hAnsi="Times New Roman" w:cs="Times New Roman"/>
        </w:rPr>
        <w:t>бюджета на 202</w:t>
      </w:r>
      <w:r w:rsidR="00A348CC">
        <w:rPr>
          <w:rFonts w:ascii="Times New Roman" w:hAnsi="Times New Roman" w:cs="Times New Roman"/>
        </w:rPr>
        <w:t>5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 xml:space="preserve">депутатов </w:t>
      </w:r>
      <w:proofErr w:type="spellStart"/>
      <w:r w:rsidR="004C206F">
        <w:rPr>
          <w:rFonts w:ascii="Times New Roman" w:hAnsi="Times New Roman" w:cs="Times New Roman"/>
        </w:rPr>
        <w:t>Кривополянского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AB7A08">
        <w:rPr>
          <w:rFonts w:ascii="Times New Roman" w:hAnsi="Times New Roman" w:cs="Times New Roman"/>
        </w:rPr>
        <w:t xml:space="preserve">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района Вороне</w:t>
      </w:r>
      <w:r w:rsidR="00A86665">
        <w:rPr>
          <w:rFonts w:ascii="Times New Roman" w:hAnsi="Times New Roman" w:cs="Times New Roman"/>
        </w:rPr>
        <w:t xml:space="preserve">жской </w:t>
      </w:r>
      <w:r w:rsidR="00A348CC">
        <w:rPr>
          <w:rFonts w:ascii="Times New Roman" w:hAnsi="Times New Roman" w:cs="Times New Roman"/>
        </w:rPr>
        <w:t>области от 25.12.2024 № 211</w:t>
      </w:r>
      <w:r w:rsidR="00022AA5" w:rsidRPr="00022AA5">
        <w:rPr>
          <w:rFonts w:ascii="Times New Roman" w:hAnsi="Times New Roman" w:cs="Times New Roman"/>
        </w:rPr>
        <w:t xml:space="preserve"> «</w:t>
      </w:r>
      <w:r w:rsidR="00022AA5" w:rsidRPr="007B0735">
        <w:rPr>
          <w:rFonts w:ascii="Times New Roman" w:hAnsi="Times New Roman" w:cs="Times New Roman"/>
        </w:rPr>
        <w:t xml:space="preserve">О бюджете </w:t>
      </w:r>
      <w:proofErr w:type="spellStart"/>
      <w:r w:rsidR="004C206F">
        <w:rPr>
          <w:rFonts w:ascii="Times New Roman" w:hAnsi="Times New Roman" w:cs="Times New Roman"/>
        </w:rPr>
        <w:t>Кривополянского</w:t>
      </w:r>
      <w:proofErr w:type="spellEnd"/>
      <w:r w:rsidR="00003229" w:rsidRPr="007B0735">
        <w:rPr>
          <w:rFonts w:ascii="Times New Roman" w:hAnsi="Times New Roman" w:cs="Times New Roman"/>
        </w:rPr>
        <w:t xml:space="preserve"> сельского поселения</w:t>
      </w:r>
      <w:r w:rsidR="009C3FB8" w:rsidRPr="007B0735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7B0735">
        <w:rPr>
          <w:rFonts w:ascii="Times New Roman" w:hAnsi="Times New Roman" w:cs="Times New Roman"/>
        </w:rPr>
        <w:t>ра</w:t>
      </w:r>
      <w:r w:rsidR="009C3FB8" w:rsidRPr="007B0735">
        <w:rPr>
          <w:rFonts w:ascii="Times New Roman" w:hAnsi="Times New Roman" w:cs="Times New Roman"/>
        </w:rPr>
        <w:t>йона Воронежской области</w:t>
      </w:r>
      <w:r w:rsidR="00A348CC">
        <w:rPr>
          <w:rFonts w:ascii="Times New Roman" w:hAnsi="Times New Roman" w:cs="Times New Roman"/>
        </w:rPr>
        <w:t xml:space="preserve"> на 2025</w:t>
      </w:r>
      <w:r w:rsidR="00022AA5" w:rsidRPr="007B0735">
        <w:rPr>
          <w:rFonts w:ascii="Times New Roman" w:hAnsi="Times New Roman" w:cs="Times New Roman"/>
        </w:rPr>
        <w:t xml:space="preserve"> год и на плановый период 2</w:t>
      </w:r>
      <w:r w:rsidR="00A348CC">
        <w:rPr>
          <w:rFonts w:ascii="Times New Roman" w:hAnsi="Times New Roman" w:cs="Times New Roman"/>
        </w:rPr>
        <w:t>026</w:t>
      </w:r>
      <w:r w:rsidR="00022AA5" w:rsidRPr="007B0735">
        <w:rPr>
          <w:rFonts w:ascii="Times New Roman" w:hAnsi="Times New Roman" w:cs="Times New Roman"/>
        </w:rPr>
        <w:t xml:space="preserve"> и </w:t>
      </w:r>
      <w:r w:rsidR="00A348CC">
        <w:rPr>
          <w:rFonts w:ascii="Times New Roman" w:hAnsi="Times New Roman" w:cs="Times New Roman"/>
        </w:rPr>
        <w:t>2027</w:t>
      </w:r>
      <w:r w:rsidR="006468D7" w:rsidRPr="007B0735">
        <w:rPr>
          <w:rFonts w:ascii="Times New Roman" w:hAnsi="Times New Roman" w:cs="Times New Roman"/>
        </w:rPr>
        <w:t xml:space="preserve"> годов»  со</w:t>
      </w:r>
      <w:r w:rsidR="00A348CC">
        <w:rPr>
          <w:rFonts w:ascii="Times New Roman" w:hAnsi="Times New Roman" w:cs="Times New Roman"/>
        </w:rPr>
        <w:t>ставлял  8491,4</w:t>
      </w:r>
      <w:r w:rsidR="006B2157" w:rsidRPr="007B0735">
        <w:rPr>
          <w:rFonts w:ascii="Times New Roman" w:hAnsi="Times New Roman" w:cs="Times New Roman"/>
        </w:rPr>
        <w:t xml:space="preserve">  тыс. рублей. </w:t>
      </w:r>
      <w:r w:rsidRPr="007B0735">
        <w:rPr>
          <w:rFonts w:ascii="Times New Roman" w:hAnsi="Times New Roman" w:cs="Times New Roman"/>
        </w:rPr>
        <w:t>Изменения и дополнения в Решение Совета н</w:t>
      </w:r>
      <w:r>
        <w:rPr>
          <w:rFonts w:ascii="Times New Roman" w:hAnsi="Times New Roman" w:cs="Times New Roman"/>
        </w:rPr>
        <w:t xml:space="preserve">ародных депутатов </w:t>
      </w:r>
      <w:proofErr w:type="spellStart"/>
      <w:r>
        <w:rPr>
          <w:rFonts w:ascii="Times New Roman" w:hAnsi="Times New Roman" w:cs="Times New Roman"/>
        </w:rPr>
        <w:t>Кривополянского</w:t>
      </w:r>
      <w:proofErr w:type="spellEnd"/>
      <w:r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 w:rsidR="00497B7B">
        <w:rPr>
          <w:rFonts w:ascii="Times New Roman" w:hAnsi="Times New Roman" w:cs="Times New Roman"/>
        </w:rPr>
        <w:t>кой области</w:t>
      </w:r>
      <w:r w:rsidR="00A348CC">
        <w:rPr>
          <w:rFonts w:ascii="Times New Roman" w:hAnsi="Times New Roman" w:cs="Times New Roman"/>
        </w:rPr>
        <w:t xml:space="preserve"> от 25.12.2024г. № 211</w:t>
      </w:r>
      <w:r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О бюджете </w:t>
      </w:r>
      <w:proofErr w:type="spellStart"/>
      <w:r>
        <w:rPr>
          <w:rFonts w:ascii="Times New Roman" w:hAnsi="Times New Roman" w:cs="Times New Roman"/>
        </w:rPr>
        <w:t>Кривополянского</w:t>
      </w:r>
      <w:proofErr w:type="spellEnd"/>
      <w:r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 w:rsidR="00A348CC">
        <w:rPr>
          <w:rFonts w:ascii="Times New Roman" w:hAnsi="Times New Roman" w:cs="Times New Roman"/>
        </w:rPr>
        <w:t>йона Воронежской области на 2025</w:t>
      </w:r>
      <w:r w:rsidR="00A86665">
        <w:rPr>
          <w:rFonts w:ascii="Times New Roman" w:hAnsi="Times New Roman" w:cs="Times New Roman"/>
        </w:rPr>
        <w:t xml:space="preserve"> год и на </w:t>
      </w:r>
      <w:r w:rsidR="00A348CC">
        <w:rPr>
          <w:rFonts w:ascii="Times New Roman" w:hAnsi="Times New Roman" w:cs="Times New Roman"/>
        </w:rPr>
        <w:t>плановый период 2026 и 2027</w:t>
      </w:r>
      <w:r w:rsidRPr="007B0735">
        <w:rPr>
          <w:rFonts w:ascii="Times New Roman" w:hAnsi="Times New Roman" w:cs="Times New Roman"/>
        </w:rPr>
        <w:t xml:space="preserve"> годов»   не вносились.</w:t>
      </w:r>
    </w:p>
    <w:p w:rsidR="009D5B03" w:rsidRDefault="00022AA5" w:rsidP="008646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114EB4">
        <w:rPr>
          <w:rFonts w:ascii="Times New Roman" w:hAnsi="Times New Roman" w:cs="Times New Roman"/>
        </w:rPr>
        <w:t xml:space="preserve">Исполнение расходов бюджета </w:t>
      </w:r>
      <w:r w:rsidRPr="009040A0">
        <w:rPr>
          <w:rFonts w:ascii="Times New Roman" w:hAnsi="Times New Roman" w:cs="Times New Roman"/>
        </w:rPr>
        <w:t>за 1 ква</w:t>
      </w:r>
      <w:r w:rsidR="0090013C" w:rsidRPr="009040A0">
        <w:rPr>
          <w:rFonts w:ascii="Times New Roman" w:hAnsi="Times New Roman" w:cs="Times New Roman"/>
        </w:rPr>
        <w:t>ртал 2025</w:t>
      </w:r>
      <w:r w:rsidR="00262066" w:rsidRPr="009040A0">
        <w:rPr>
          <w:rFonts w:ascii="Times New Roman" w:hAnsi="Times New Roman" w:cs="Times New Roman"/>
        </w:rPr>
        <w:t xml:space="preserve"> года</w:t>
      </w:r>
      <w:r w:rsidR="0090013C" w:rsidRPr="009040A0">
        <w:rPr>
          <w:rFonts w:ascii="Times New Roman" w:hAnsi="Times New Roman" w:cs="Times New Roman"/>
        </w:rPr>
        <w:t xml:space="preserve"> составило 1317,3</w:t>
      </w:r>
      <w:r w:rsidRPr="009040A0">
        <w:rPr>
          <w:rFonts w:ascii="Times New Roman" w:hAnsi="Times New Roman" w:cs="Times New Roman"/>
        </w:rPr>
        <w:t xml:space="preserve">  тыс</w:t>
      </w:r>
      <w:r w:rsidR="00F57960" w:rsidRPr="009040A0">
        <w:rPr>
          <w:rFonts w:ascii="Times New Roman" w:hAnsi="Times New Roman" w:cs="Times New Roman"/>
        </w:rPr>
        <w:t xml:space="preserve">. рублей, что  </w:t>
      </w:r>
      <w:r w:rsidR="0090013C" w:rsidRPr="009040A0">
        <w:rPr>
          <w:rFonts w:ascii="Times New Roman" w:hAnsi="Times New Roman" w:cs="Times New Roman"/>
        </w:rPr>
        <w:t>соответствует 14,9</w:t>
      </w:r>
      <w:r w:rsidRPr="009040A0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D17F0C" w:rsidRPr="009040A0">
        <w:rPr>
          <w:rFonts w:ascii="Times New Roman" w:hAnsi="Times New Roman" w:cs="Times New Roman"/>
        </w:rPr>
        <w:t xml:space="preserve">о года </w:t>
      </w:r>
      <w:r w:rsidR="0090013C" w:rsidRPr="009040A0">
        <w:rPr>
          <w:rFonts w:ascii="Times New Roman" w:hAnsi="Times New Roman" w:cs="Times New Roman"/>
        </w:rPr>
        <w:t xml:space="preserve">отмечено снижение на </w:t>
      </w:r>
      <w:r w:rsidR="009040A0" w:rsidRPr="009040A0">
        <w:rPr>
          <w:rFonts w:ascii="Times New Roman" w:hAnsi="Times New Roman" w:cs="Times New Roman"/>
        </w:rPr>
        <w:t>47,6</w:t>
      </w:r>
      <w:r w:rsidR="0053596C" w:rsidRPr="009040A0">
        <w:rPr>
          <w:rFonts w:ascii="Times New Roman" w:hAnsi="Times New Roman" w:cs="Times New Roman"/>
        </w:rPr>
        <w:t xml:space="preserve"> процентов</w:t>
      </w:r>
      <w:r w:rsidR="00544F43" w:rsidRPr="009040A0">
        <w:rPr>
          <w:rFonts w:ascii="Times New Roman" w:hAnsi="Times New Roman" w:cs="Times New Roman"/>
        </w:rPr>
        <w:t>.</w:t>
      </w:r>
    </w:p>
    <w:p w:rsidR="00964551" w:rsidRPr="00022AA5" w:rsidRDefault="00964551" w:rsidP="0096455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Исполнение расходов бюджета за 1 квартал 20</w:t>
      </w:r>
      <w:r>
        <w:rPr>
          <w:rFonts w:ascii="Times New Roman" w:hAnsi="Times New Roman" w:cs="Times New Roman"/>
        </w:rPr>
        <w:t>25 года осуществлялось по семи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>
        <w:rPr>
          <w:rFonts w:ascii="Times New Roman" w:hAnsi="Times New Roman" w:cs="Times New Roman"/>
          <w:b/>
        </w:rPr>
        <w:t>Общегосударственные вопросы</w:t>
      </w:r>
      <w:r w:rsidRPr="006C1E96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– 47,8 %, или 629,7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964551" w:rsidRPr="00022AA5" w:rsidRDefault="00964551" w:rsidP="0096455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>
        <w:rPr>
          <w:rFonts w:ascii="Times New Roman" w:hAnsi="Times New Roman" w:cs="Times New Roman"/>
        </w:rPr>
        <w:t xml:space="preserve">  за 1 квартал 2025</w:t>
      </w:r>
      <w:r w:rsidRPr="00022AA5">
        <w:rPr>
          <w:rFonts w:ascii="Times New Roman" w:hAnsi="Times New Roman" w:cs="Times New Roman"/>
        </w:rPr>
        <w:t xml:space="preserve"> года исп</w:t>
      </w:r>
      <w:r>
        <w:rPr>
          <w:rFonts w:ascii="Times New Roman" w:hAnsi="Times New Roman" w:cs="Times New Roman"/>
        </w:rPr>
        <w:t xml:space="preserve">олнение расходов составило 629,7 тыс. рублей,  или 24,3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>
        <w:rPr>
          <w:rFonts w:ascii="Times New Roman" w:hAnsi="Times New Roman" w:cs="Times New Roman"/>
        </w:rPr>
        <w:t xml:space="preserve"> расходов бюджета составила 47,8 процентов</w:t>
      </w:r>
      <w:r w:rsidRPr="00022A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 соответствующему периоду 2024</w:t>
      </w:r>
      <w:r w:rsidRPr="00022A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года расходы уменьшились на 66,9 </w:t>
      </w:r>
      <w:r w:rsidRPr="00022AA5">
        <w:rPr>
          <w:rFonts w:ascii="Times New Roman" w:hAnsi="Times New Roman" w:cs="Times New Roman"/>
        </w:rPr>
        <w:t>% (</w:t>
      </w:r>
      <w:r>
        <w:rPr>
          <w:rFonts w:ascii="Times New Roman" w:hAnsi="Times New Roman" w:cs="Times New Roman"/>
        </w:rPr>
        <w:t xml:space="preserve"> в 1 квартале 2024 года – 1901,3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8646B4" w:rsidRDefault="00964551" w:rsidP="0096455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 xml:space="preserve">расходы бюджета за 1 квартал  2025  года сложились в сумме 40,7 тыс. рублей,  или 25,0 % объема расходов, предусмотренных уточненной бюджетной росписью. К аналогичному периоду 2024 года расходы увеличились на 19,7 %. Удельный вес расходов по разделу в общей структуре расходов бюджета составил 3,1 %. Структура раздела представлена одним подразделом 0203 «Мобилизационная и вневойсковая подготовка». Средства </w:t>
      </w:r>
      <w:r>
        <w:rPr>
          <w:rFonts w:ascii="Times New Roman" w:hAnsi="Times New Roman" w:cs="Times New Roman"/>
        </w:rPr>
        <w:lastRenderedPageBreak/>
        <w:t>направлены на осуществление полномочий сельскими поселениями по первичному воинскому учету на территории поселения.</w:t>
      </w:r>
      <w:bookmarkStart w:id="0" w:name="_GoBack"/>
      <w:bookmarkEnd w:id="0"/>
    </w:p>
    <w:tbl>
      <w:tblPr>
        <w:tblW w:w="96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0"/>
        <w:gridCol w:w="1106"/>
        <w:gridCol w:w="918"/>
        <w:gridCol w:w="1038"/>
        <w:gridCol w:w="963"/>
        <w:gridCol w:w="1075"/>
        <w:gridCol w:w="751"/>
        <w:gridCol w:w="783"/>
        <w:gridCol w:w="855"/>
      </w:tblGrid>
      <w:tr w:rsidR="007C73B0" w:rsidRPr="007C73B0" w:rsidTr="00637485">
        <w:trPr>
          <w:trHeight w:val="690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2024г финансовый год, факт, </w:t>
            </w:r>
            <w:proofErr w:type="spellStart"/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7C73B0" w:rsidRPr="007C73B0" w:rsidTr="00637485">
        <w:trPr>
          <w:trHeight w:val="698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кв2025 год </w:t>
            </w:r>
          </w:p>
        </w:tc>
      </w:tr>
      <w:tr w:rsidR="007C73B0" w:rsidRPr="007C73B0" w:rsidTr="00637485">
        <w:trPr>
          <w:trHeight w:val="486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1 901,3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2 594,8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629,7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-1 271,6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47,8</w:t>
            </w:r>
          </w:p>
        </w:tc>
      </w:tr>
      <w:tr w:rsidR="007C73B0" w:rsidRPr="007C73B0" w:rsidTr="00637485">
        <w:trPr>
          <w:trHeight w:val="421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</w:tr>
      <w:tr w:rsidR="007C73B0" w:rsidRPr="007C73B0" w:rsidTr="00637485">
        <w:trPr>
          <w:trHeight w:val="619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136,4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796,0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198,9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145,8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</w:tr>
      <w:tr w:rsidR="007C73B0" w:rsidRPr="007C73B0" w:rsidTr="00637485">
        <w:trPr>
          <w:trHeight w:val="51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123,3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1 059,4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-65,7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7C73B0" w:rsidRPr="007C73B0" w:rsidTr="00637485">
        <w:trPr>
          <w:trHeight w:val="384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2 795,8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7C73B0" w:rsidRPr="007C73B0" w:rsidTr="00637485">
        <w:trPr>
          <w:trHeight w:val="315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271,7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1 338,2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308,7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113,6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23,4</w:t>
            </w:r>
          </w:p>
        </w:tc>
      </w:tr>
      <w:tr w:rsidR="007C73B0" w:rsidRPr="007C73B0" w:rsidTr="00637485">
        <w:trPr>
          <w:trHeight w:val="414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7C73B0" w:rsidRPr="007C73B0" w:rsidTr="00637485">
        <w:trPr>
          <w:trHeight w:val="525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2 515,5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8 844,8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1 317,3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-1 198,2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3B0" w:rsidRPr="007C73B0" w:rsidRDefault="007C73B0" w:rsidP="007C7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73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1D6A75" w:rsidRDefault="001D6A75" w:rsidP="00994C6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1D6A75">
        <w:rPr>
          <w:rFonts w:ascii="Times New Roman" w:hAnsi="Times New Roman" w:cs="Times New Roman"/>
          <w:b/>
        </w:rPr>
        <w:t>03  «Национальная безопасность и правоохранительная деятельность»</w:t>
      </w:r>
      <w:r>
        <w:rPr>
          <w:rFonts w:ascii="Times New Roman" w:hAnsi="Times New Roman" w:cs="Times New Roman"/>
        </w:rPr>
        <w:t xml:space="preserve">  р</w:t>
      </w:r>
      <w:r w:rsidR="008A5014">
        <w:rPr>
          <w:rFonts w:ascii="Times New Roman" w:hAnsi="Times New Roman" w:cs="Times New Roman"/>
        </w:rPr>
        <w:t>асходы бюджета за 1 квартал 2025 года составили 198,9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.</w:t>
      </w:r>
      <w:r w:rsidR="00EE7359" w:rsidRPr="00EE7359">
        <w:rPr>
          <w:rFonts w:ascii="Times New Roman" w:hAnsi="Times New Roman" w:cs="Times New Roman"/>
        </w:rPr>
        <w:t xml:space="preserve"> </w:t>
      </w:r>
      <w:r w:rsidR="00635AB0">
        <w:rPr>
          <w:rFonts w:ascii="Times New Roman" w:hAnsi="Times New Roman" w:cs="Times New Roman"/>
        </w:rPr>
        <w:t>К соответ</w:t>
      </w:r>
      <w:r w:rsidR="008A5014">
        <w:rPr>
          <w:rFonts w:ascii="Times New Roman" w:hAnsi="Times New Roman" w:cs="Times New Roman"/>
        </w:rPr>
        <w:t>ствующему периоду 2024</w:t>
      </w:r>
      <w:r w:rsidR="00EE7359" w:rsidRPr="00022AA5">
        <w:rPr>
          <w:rFonts w:ascii="Times New Roman" w:hAnsi="Times New Roman" w:cs="Times New Roman"/>
        </w:rPr>
        <w:t xml:space="preserve"> </w:t>
      </w:r>
      <w:r w:rsidR="00EE7359">
        <w:rPr>
          <w:rFonts w:ascii="Times New Roman" w:hAnsi="Times New Roman" w:cs="Times New Roman"/>
        </w:rPr>
        <w:t>год</w:t>
      </w:r>
      <w:r w:rsidR="008A5014">
        <w:rPr>
          <w:rFonts w:ascii="Times New Roman" w:hAnsi="Times New Roman" w:cs="Times New Roman"/>
        </w:rPr>
        <w:t>а расходы увеличились на 45,8</w:t>
      </w:r>
      <w:r w:rsidR="00353EEC">
        <w:rPr>
          <w:rFonts w:ascii="Times New Roman" w:hAnsi="Times New Roman" w:cs="Times New Roman"/>
        </w:rPr>
        <w:t>%</w:t>
      </w:r>
      <w:r w:rsidR="00EE7359" w:rsidRPr="00022AA5">
        <w:rPr>
          <w:rFonts w:ascii="Times New Roman" w:hAnsi="Times New Roman" w:cs="Times New Roman"/>
        </w:rPr>
        <w:t>(</w:t>
      </w:r>
      <w:r w:rsidR="008A5014">
        <w:rPr>
          <w:rFonts w:ascii="Times New Roman" w:hAnsi="Times New Roman" w:cs="Times New Roman"/>
        </w:rPr>
        <w:t xml:space="preserve"> в 1 квартале 2024 года – 136,4</w:t>
      </w:r>
      <w:r w:rsidR="00635AB0">
        <w:rPr>
          <w:rFonts w:ascii="Times New Roman" w:hAnsi="Times New Roman" w:cs="Times New Roman"/>
        </w:rPr>
        <w:t xml:space="preserve"> </w:t>
      </w:r>
      <w:proofErr w:type="spellStart"/>
      <w:r w:rsidR="00EE7359" w:rsidRPr="00022AA5">
        <w:rPr>
          <w:rFonts w:ascii="Times New Roman" w:hAnsi="Times New Roman" w:cs="Times New Roman"/>
        </w:rPr>
        <w:t>тыс</w:t>
      </w:r>
      <w:proofErr w:type="gramStart"/>
      <w:r w:rsidR="00EE7359" w:rsidRPr="00022AA5">
        <w:rPr>
          <w:rFonts w:ascii="Times New Roman" w:hAnsi="Times New Roman" w:cs="Times New Roman"/>
        </w:rPr>
        <w:t>.р</w:t>
      </w:r>
      <w:proofErr w:type="gramEnd"/>
      <w:r w:rsidR="00EE7359" w:rsidRPr="00022AA5">
        <w:rPr>
          <w:rFonts w:ascii="Times New Roman" w:hAnsi="Times New Roman" w:cs="Times New Roman"/>
        </w:rPr>
        <w:t>ублей</w:t>
      </w:r>
      <w:proofErr w:type="spellEnd"/>
      <w:r w:rsidR="00EE7359" w:rsidRPr="00022AA5">
        <w:rPr>
          <w:rFonts w:ascii="Times New Roman" w:hAnsi="Times New Roman" w:cs="Times New Roman"/>
        </w:rPr>
        <w:t>).</w:t>
      </w:r>
    </w:p>
    <w:p w:rsidR="0077436A" w:rsidRDefault="0077436A" w:rsidP="0077436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BC725A">
        <w:rPr>
          <w:rFonts w:ascii="Times New Roman" w:hAnsi="Times New Roman" w:cs="Times New Roman"/>
        </w:rPr>
        <w:t xml:space="preserve">  расходы за 1 квартал 2025</w:t>
      </w:r>
      <w:r w:rsidRPr="00022AA5">
        <w:rPr>
          <w:rFonts w:ascii="Times New Roman" w:hAnsi="Times New Roman" w:cs="Times New Roman"/>
        </w:rPr>
        <w:t xml:space="preserve"> года </w:t>
      </w:r>
      <w:r w:rsidR="00BC725A">
        <w:rPr>
          <w:rFonts w:ascii="Times New Roman" w:hAnsi="Times New Roman" w:cs="Times New Roman"/>
        </w:rPr>
        <w:t>составили 57,6 тыс. рублей,  или 5,4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</w:t>
      </w:r>
      <w:r w:rsidR="00BC725A">
        <w:rPr>
          <w:rFonts w:ascii="Times New Roman" w:hAnsi="Times New Roman" w:cs="Times New Roman"/>
        </w:rPr>
        <w:t>е расходов бюджета составила 4,4</w:t>
      </w:r>
      <w:r w:rsidRPr="0069219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391073">
        <w:rPr>
          <w:rFonts w:ascii="Times New Roman" w:hAnsi="Times New Roman" w:cs="Times New Roman"/>
        </w:rPr>
        <w:t xml:space="preserve">  на 202</w:t>
      </w:r>
      <w:r w:rsidR="00BC725A">
        <w:rPr>
          <w:rFonts w:ascii="Times New Roman" w:hAnsi="Times New Roman" w:cs="Times New Roman"/>
        </w:rPr>
        <w:t>5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BC725A">
        <w:rPr>
          <w:rFonts w:ascii="Times New Roman" w:hAnsi="Times New Roman" w:cs="Times New Roman"/>
        </w:rPr>
        <w:t>расходы бюджета составили 308,7 тыс. рублей, или 23,1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BC725A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</w:t>
      </w:r>
      <w:r w:rsidR="00BC725A">
        <w:rPr>
          <w:rFonts w:ascii="Times New Roman" w:hAnsi="Times New Roman" w:cs="Times New Roman"/>
        </w:rPr>
        <w:t>года расходы увеличились на 13,6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BC725A">
        <w:rPr>
          <w:rFonts w:ascii="Times New Roman" w:hAnsi="Times New Roman" w:cs="Times New Roman"/>
        </w:rPr>
        <w:t>вартал 2025 года составили 53,5</w:t>
      </w:r>
      <w:r w:rsidR="00353EEC">
        <w:rPr>
          <w:rFonts w:ascii="Times New Roman" w:hAnsi="Times New Roman" w:cs="Times New Roman"/>
        </w:rPr>
        <w:t xml:space="preserve"> </w:t>
      </w:r>
      <w:proofErr w:type="spellStart"/>
      <w:r w:rsidR="00353EEC">
        <w:rPr>
          <w:rFonts w:ascii="Times New Roman" w:hAnsi="Times New Roman" w:cs="Times New Roman"/>
        </w:rPr>
        <w:t>тыс</w:t>
      </w:r>
      <w:proofErr w:type="gramStart"/>
      <w:r w:rsidR="00353EEC">
        <w:rPr>
          <w:rFonts w:ascii="Times New Roman" w:hAnsi="Times New Roman" w:cs="Times New Roman"/>
        </w:rPr>
        <w:t>.р</w:t>
      </w:r>
      <w:proofErr w:type="gramEnd"/>
      <w:r w:rsidR="00353EEC">
        <w:rPr>
          <w:rFonts w:ascii="Times New Roman" w:hAnsi="Times New Roman" w:cs="Times New Roman"/>
        </w:rPr>
        <w:t>ублей</w:t>
      </w:r>
      <w:proofErr w:type="spellEnd"/>
      <w:r w:rsidR="00353EEC">
        <w:rPr>
          <w:rFonts w:ascii="Times New Roman" w:hAnsi="Times New Roman" w:cs="Times New Roman"/>
        </w:rPr>
        <w:t>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BC725A">
        <w:rPr>
          <w:rFonts w:ascii="Times New Roman" w:hAnsi="Times New Roman" w:cs="Times New Roman"/>
        </w:rPr>
        <w:t>огичный период 2024 года на 4,7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5E75E5" w:rsidRDefault="00022AA5" w:rsidP="005E75E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465579">
        <w:rPr>
          <w:rFonts w:ascii="Times New Roman" w:hAnsi="Times New Roman" w:cs="Times New Roman"/>
        </w:rPr>
        <w:t>Кривополянского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341DBF">
        <w:rPr>
          <w:rFonts w:ascii="Times New Roman" w:hAnsi="Times New Roman" w:cs="Times New Roman"/>
        </w:rPr>
        <w:t>ежской области за 1 квартал 202</w:t>
      </w:r>
      <w:r w:rsidR="00BC725A">
        <w:rPr>
          <w:rFonts w:ascii="Times New Roman" w:hAnsi="Times New Roman" w:cs="Times New Roman"/>
        </w:rPr>
        <w:t>5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465579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администрации </w:t>
      </w:r>
      <w:proofErr w:type="spellStart"/>
      <w:r>
        <w:rPr>
          <w:rFonts w:ascii="Times New Roman" w:hAnsi="Times New Roman" w:cs="Times New Roman"/>
        </w:rPr>
        <w:t>Кривополянского</w:t>
      </w:r>
      <w:proofErr w:type="spellEnd"/>
      <w:r w:rsidR="008C011B"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B5" w:rsidRDefault="00EB40B5" w:rsidP="00600F8F">
      <w:pPr>
        <w:spacing w:after="0" w:line="240" w:lineRule="auto"/>
      </w:pPr>
      <w:r>
        <w:separator/>
      </w:r>
    </w:p>
  </w:endnote>
  <w:endnote w:type="continuationSeparator" w:id="0">
    <w:p w:rsidR="00EB40B5" w:rsidRDefault="00EB40B5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551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B5" w:rsidRDefault="00EB40B5" w:rsidP="00600F8F">
      <w:pPr>
        <w:spacing w:after="0" w:line="240" w:lineRule="auto"/>
      </w:pPr>
      <w:r>
        <w:separator/>
      </w:r>
    </w:p>
  </w:footnote>
  <w:footnote w:type="continuationSeparator" w:id="0">
    <w:p w:rsidR="00EB40B5" w:rsidRDefault="00EB40B5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66BF"/>
    <w:rsid w:val="00010F71"/>
    <w:rsid w:val="00017DDC"/>
    <w:rsid w:val="00022AA5"/>
    <w:rsid w:val="00023739"/>
    <w:rsid w:val="00032498"/>
    <w:rsid w:val="00034834"/>
    <w:rsid w:val="000437A0"/>
    <w:rsid w:val="00043A8C"/>
    <w:rsid w:val="00052585"/>
    <w:rsid w:val="00055D51"/>
    <w:rsid w:val="00060DDB"/>
    <w:rsid w:val="000768D8"/>
    <w:rsid w:val="00084E7D"/>
    <w:rsid w:val="0009146E"/>
    <w:rsid w:val="0009242F"/>
    <w:rsid w:val="0009473F"/>
    <w:rsid w:val="000953CB"/>
    <w:rsid w:val="000A41AE"/>
    <w:rsid w:val="000A6926"/>
    <w:rsid w:val="000B4E51"/>
    <w:rsid w:val="000C0761"/>
    <w:rsid w:val="000C5D85"/>
    <w:rsid w:val="000D1C61"/>
    <w:rsid w:val="000E020A"/>
    <w:rsid w:val="000E0D5F"/>
    <w:rsid w:val="000E3B4F"/>
    <w:rsid w:val="000E3FC5"/>
    <w:rsid w:val="000E74CF"/>
    <w:rsid w:val="000F7873"/>
    <w:rsid w:val="00106502"/>
    <w:rsid w:val="00110820"/>
    <w:rsid w:val="00114EB4"/>
    <w:rsid w:val="00115164"/>
    <w:rsid w:val="00116E35"/>
    <w:rsid w:val="00120AF0"/>
    <w:rsid w:val="001268A9"/>
    <w:rsid w:val="00130604"/>
    <w:rsid w:val="0013510C"/>
    <w:rsid w:val="00137A2C"/>
    <w:rsid w:val="00142F8F"/>
    <w:rsid w:val="00144364"/>
    <w:rsid w:val="00144896"/>
    <w:rsid w:val="001467CA"/>
    <w:rsid w:val="001548D0"/>
    <w:rsid w:val="00157A7A"/>
    <w:rsid w:val="001604B4"/>
    <w:rsid w:val="00167F49"/>
    <w:rsid w:val="00175C12"/>
    <w:rsid w:val="00176054"/>
    <w:rsid w:val="00177BDD"/>
    <w:rsid w:val="00191457"/>
    <w:rsid w:val="001A2F75"/>
    <w:rsid w:val="001A31FC"/>
    <w:rsid w:val="001A421C"/>
    <w:rsid w:val="001A5DCF"/>
    <w:rsid w:val="001A7BE5"/>
    <w:rsid w:val="001A7FCE"/>
    <w:rsid w:val="001B3CBA"/>
    <w:rsid w:val="001B7ED0"/>
    <w:rsid w:val="001C19E5"/>
    <w:rsid w:val="001C3A85"/>
    <w:rsid w:val="001C469F"/>
    <w:rsid w:val="001D0926"/>
    <w:rsid w:val="001D6A75"/>
    <w:rsid w:val="001E16D1"/>
    <w:rsid w:val="001E1A90"/>
    <w:rsid w:val="001E3FC1"/>
    <w:rsid w:val="001E6036"/>
    <w:rsid w:val="001E7FE1"/>
    <w:rsid w:val="001F01A2"/>
    <w:rsid w:val="001F07F4"/>
    <w:rsid w:val="001F4631"/>
    <w:rsid w:val="001F75C6"/>
    <w:rsid w:val="001F7873"/>
    <w:rsid w:val="00200AF8"/>
    <w:rsid w:val="002067D4"/>
    <w:rsid w:val="00211918"/>
    <w:rsid w:val="00217525"/>
    <w:rsid w:val="002202A5"/>
    <w:rsid w:val="002243F1"/>
    <w:rsid w:val="00256419"/>
    <w:rsid w:val="00262066"/>
    <w:rsid w:val="0026343D"/>
    <w:rsid w:val="002654B1"/>
    <w:rsid w:val="002665F5"/>
    <w:rsid w:val="00270C06"/>
    <w:rsid w:val="00281BC6"/>
    <w:rsid w:val="0028376E"/>
    <w:rsid w:val="00285525"/>
    <w:rsid w:val="00285EAE"/>
    <w:rsid w:val="00286BB2"/>
    <w:rsid w:val="00295AF1"/>
    <w:rsid w:val="002A1257"/>
    <w:rsid w:val="002A28C8"/>
    <w:rsid w:val="002A57D1"/>
    <w:rsid w:val="002A665A"/>
    <w:rsid w:val="002B1EFC"/>
    <w:rsid w:val="002B66EA"/>
    <w:rsid w:val="002C0BD3"/>
    <w:rsid w:val="002D0C32"/>
    <w:rsid w:val="002E12C1"/>
    <w:rsid w:val="002F07EF"/>
    <w:rsid w:val="002F2E4B"/>
    <w:rsid w:val="00303AAA"/>
    <w:rsid w:val="00304B06"/>
    <w:rsid w:val="00317459"/>
    <w:rsid w:val="00332404"/>
    <w:rsid w:val="00341DBF"/>
    <w:rsid w:val="003448EC"/>
    <w:rsid w:val="00353EEC"/>
    <w:rsid w:val="0036086F"/>
    <w:rsid w:val="00361A16"/>
    <w:rsid w:val="00362127"/>
    <w:rsid w:val="00365FC5"/>
    <w:rsid w:val="00367C54"/>
    <w:rsid w:val="00376D00"/>
    <w:rsid w:val="003839A8"/>
    <w:rsid w:val="0038603B"/>
    <w:rsid w:val="003871CB"/>
    <w:rsid w:val="00391073"/>
    <w:rsid w:val="0039633B"/>
    <w:rsid w:val="003B11FD"/>
    <w:rsid w:val="003B1BAF"/>
    <w:rsid w:val="003C195E"/>
    <w:rsid w:val="003D59CE"/>
    <w:rsid w:val="003D6925"/>
    <w:rsid w:val="003E240E"/>
    <w:rsid w:val="003E433A"/>
    <w:rsid w:val="003E4B34"/>
    <w:rsid w:val="003F0849"/>
    <w:rsid w:val="003F3275"/>
    <w:rsid w:val="003F7770"/>
    <w:rsid w:val="00400F8F"/>
    <w:rsid w:val="004119FE"/>
    <w:rsid w:val="00417272"/>
    <w:rsid w:val="00420639"/>
    <w:rsid w:val="00424B96"/>
    <w:rsid w:val="004339DD"/>
    <w:rsid w:val="00441477"/>
    <w:rsid w:val="00450781"/>
    <w:rsid w:val="00461A3E"/>
    <w:rsid w:val="00465579"/>
    <w:rsid w:val="00467633"/>
    <w:rsid w:val="00467994"/>
    <w:rsid w:val="00470735"/>
    <w:rsid w:val="00473EF3"/>
    <w:rsid w:val="004747EB"/>
    <w:rsid w:val="00487FB6"/>
    <w:rsid w:val="00497B7B"/>
    <w:rsid w:val="004A39F3"/>
    <w:rsid w:val="004B26BD"/>
    <w:rsid w:val="004C206F"/>
    <w:rsid w:val="004D6EF2"/>
    <w:rsid w:val="004E19B5"/>
    <w:rsid w:val="004E765D"/>
    <w:rsid w:val="004F214C"/>
    <w:rsid w:val="00500813"/>
    <w:rsid w:val="00500A1F"/>
    <w:rsid w:val="005017A4"/>
    <w:rsid w:val="0050484F"/>
    <w:rsid w:val="00507E44"/>
    <w:rsid w:val="0051324B"/>
    <w:rsid w:val="00513DA1"/>
    <w:rsid w:val="00521AC8"/>
    <w:rsid w:val="0053596C"/>
    <w:rsid w:val="00535C10"/>
    <w:rsid w:val="005365BC"/>
    <w:rsid w:val="00541AF9"/>
    <w:rsid w:val="00544F43"/>
    <w:rsid w:val="0054635A"/>
    <w:rsid w:val="005472DF"/>
    <w:rsid w:val="00556761"/>
    <w:rsid w:val="00560D3E"/>
    <w:rsid w:val="005625F5"/>
    <w:rsid w:val="00567217"/>
    <w:rsid w:val="00572035"/>
    <w:rsid w:val="0058070D"/>
    <w:rsid w:val="00581E59"/>
    <w:rsid w:val="00594C53"/>
    <w:rsid w:val="005970A8"/>
    <w:rsid w:val="005A4767"/>
    <w:rsid w:val="005A69D1"/>
    <w:rsid w:val="005A6D1E"/>
    <w:rsid w:val="005B2ECA"/>
    <w:rsid w:val="005B7B41"/>
    <w:rsid w:val="005C0538"/>
    <w:rsid w:val="005C2CB4"/>
    <w:rsid w:val="005E254C"/>
    <w:rsid w:val="005E43C9"/>
    <w:rsid w:val="005E75E5"/>
    <w:rsid w:val="005F423B"/>
    <w:rsid w:val="005F49D6"/>
    <w:rsid w:val="005F4F59"/>
    <w:rsid w:val="005F70B1"/>
    <w:rsid w:val="005F7B21"/>
    <w:rsid w:val="00600F8F"/>
    <w:rsid w:val="00617E0A"/>
    <w:rsid w:val="006248D5"/>
    <w:rsid w:val="00632365"/>
    <w:rsid w:val="00635AB0"/>
    <w:rsid w:val="00637485"/>
    <w:rsid w:val="0064146A"/>
    <w:rsid w:val="00641E83"/>
    <w:rsid w:val="00644329"/>
    <w:rsid w:val="006468D7"/>
    <w:rsid w:val="00651BB2"/>
    <w:rsid w:val="00655B46"/>
    <w:rsid w:val="0065752E"/>
    <w:rsid w:val="006626F0"/>
    <w:rsid w:val="0066435B"/>
    <w:rsid w:val="00664E85"/>
    <w:rsid w:val="00670353"/>
    <w:rsid w:val="006751F6"/>
    <w:rsid w:val="00686E2E"/>
    <w:rsid w:val="006961E5"/>
    <w:rsid w:val="006A0708"/>
    <w:rsid w:val="006A0BB4"/>
    <w:rsid w:val="006A265E"/>
    <w:rsid w:val="006A44E2"/>
    <w:rsid w:val="006A5E03"/>
    <w:rsid w:val="006B2157"/>
    <w:rsid w:val="006C1722"/>
    <w:rsid w:val="006C1D57"/>
    <w:rsid w:val="006C1E96"/>
    <w:rsid w:val="006D022C"/>
    <w:rsid w:val="006E1B35"/>
    <w:rsid w:val="006E4605"/>
    <w:rsid w:val="006E6CDB"/>
    <w:rsid w:val="00701919"/>
    <w:rsid w:val="00723799"/>
    <w:rsid w:val="00727FDB"/>
    <w:rsid w:val="00740472"/>
    <w:rsid w:val="0074282B"/>
    <w:rsid w:val="0074543D"/>
    <w:rsid w:val="0075192D"/>
    <w:rsid w:val="007553CC"/>
    <w:rsid w:val="00760009"/>
    <w:rsid w:val="00761CF9"/>
    <w:rsid w:val="007643A4"/>
    <w:rsid w:val="0076590E"/>
    <w:rsid w:val="007709D8"/>
    <w:rsid w:val="0077436A"/>
    <w:rsid w:val="007770A3"/>
    <w:rsid w:val="00780583"/>
    <w:rsid w:val="0078480D"/>
    <w:rsid w:val="00793B43"/>
    <w:rsid w:val="0079760D"/>
    <w:rsid w:val="00797698"/>
    <w:rsid w:val="007A038D"/>
    <w:rsid w:val="007A1F67"/>
    <w:rsid w:val="007A47A3"/>
    <w:rsid w:val="007B0735"/>
    <w:rsid w:val="007B1698"/>
    <w:rsid w:val="007B6413"/>
    <w:rsid w:val="007C69F7"/>
    <w:rsid w:val="007C73B0"/>
    <w:rsid w:val="007D44DA"/>
    <w:rsid w:val="007E2536"/>
    <w:rsid w:val="007E347C"/>
    <w:rsid w:val="007F2360"/>
    <w:rsid w:val="007F2EFB"/>
    <w:rsid w:val="007F3FFB"/>
    <w:rsid w:val="007F44E6"/>
    <w:rsid w:val="00804DF7"/>
    <w:rsid w:val="00805D93"/>
    <w:rsid w:val="00810EE1"/>
    <w:rsid w:val="00822860"/>
    <w:rsid w:val="00823C2D"/>
    <w:rsid w:val="00827B42"/>
    <w:rsid w:val="0083032C"/>
    <w:rsid w:val="00832EFE"/>
    <w:rsid w:val="00850B90"/>
    <w:rsid w:val="0085437D"/>
    <w:rsid w:val="008646B4"/>
    <w:rsid w:val="00871EAC"/>
    <w:rsid w:val="00874E42"/>
    <w:rsid w:val="00890FD7"/>
    <w:rsid w:val="0089204A"/>
    <w:rsid w:val="00895F70"/>
    <w:rsid w:val="00896A18"/>
    <w:rsid w:val="008A248B"/>
    <w:rsid w:val="008A5014"/>
    <w:rsid w:val="008B73F4"/>
    <w:rsid w:val="008C011B"/>
    <w:rsid w:val="008C145B"/>
    <w:rsid w:val="008D5C07"/>
    <w:rsid w:val="008E2244"/>
    <w:rsid w:val="008F560D"/>
    <w:rsid w:val="0090013C"/>
    <w:rsid w:val="009040A0"/>
    <w:rsid w:val="0091109C"/>
    <w:rsid w:val="0091321D"/>
    <w:rsid w:val="00916AFC"/>
    <w:rsid w:val="00920AE8"/>
    <w:rsid w:val="00944C2F"/>
    <w:rsid w:val="00955309"/>
    <w:rsid w:val="00964551"/>
    <w:rsid w:val="00970B3F"/>
    <w:rsid w:val="00972448"/>
    <w:rsid w:val="00976211"/>
    <w:rsid w:val="009820D8"/>
    <w:rsid w:val="00986A7E"/>
    <w:rsid w:val="00994C69"/>
    <w:rsid w:val="009957AD"/>
    <w:rsid w:val="009A0D91"/>
    <w:rsid w:val="009A482E"/>
    <w:rsid w:val="009B158C"/>
    <w:rsid w:val="009B2CC8"/>
    <w:rsid w:val="009B2E61"/>
    <w:rsid w:val="009B4C79"/>
    <w:rsid w:val="009B5388"/>
    <w:rsid w:val="009B54DA"/>
    <w:rsid w:val="009B66C2"/>
    <w:rsid w:val="009B7164"/>
    <w:rsid w:val="009C3C5A"/>
    <w:rsid w:val="009C3FB8"/>
    <w:rsid w:val="009C5320"/>
    <w:rsid w:val="009D1D93"/>
    <w:rsid w:val="009D23A0"/>
    <w:rsid w:val="009D5B03"/>
    <w:rsid w:val="009D787B"/>
    <w:rsid w:val="009E19B1"/>
    <w:rsid w:val="009E5343"/>
    <w:rsid w:val="009F155B"/>
    <w:rsid w:val="009F2B96"/>
    <w:rsid w:val="00A01309"/>
    <w:rsid w:val="00A02E87"/>
    <w:rsid w:val="00A124FD"/>
    <w:rsid w:val="00A16073"/>
    <w:rsid w:val="00A256A7"/>
    <w:rsid w:val="00A348CC"/>
    <w:rsid w:val="00A45838"/>
    <w:rsid w:val="00A468BA"/>
    <w:rsid w:val="00A47F28"/>
    <w:rsid w:val="00A50134"/>
    <w:rsid w:val="00A70EF5"/>
    <w:rsid w:val="00A74CA4"/>
    <w:rsid w:val="00A76BA9"/>
    <w:rsid w:val="00A80C9C"/>
    <w:rsid w:val="00A856EA"/>
    <w:rsid w:val="00A86665"/>
    <w:rsid w:val="00A87C85"/>
    <w:rsid w:val="00A9629D"/>
    <w:rsid w:val="00A971D5"/>
    <w:rsid w:val="00A97F58"/>
    <w:rsid w:val="00AA4919"/>
    <w:rsid w:val="00AB089F"/>
    <w:rsid w:val="00AB6187"/>
    <w:rsid w:val="00AB7A08"/>
    <w:rsid w:val="00AC0063"/>
    <w:rsid w:val="00AC5B3D"/>
    <w:rsid w:val="00AC7501"/>
    <w:rsid w:val="00AD53C2"/>
    <w:rsid w:val="00AE3782"/>
    <w:rsid w:val="00AE4C43"/>
    <w:rsid w:val="00AF2E9D"/>
    <w:rsid w:val="00AF6334"/>
    <w:rsid w:val="00AF6A80"/>
    <w:rsid w:val="00B059DF"/>
    <w:rsid w:val="00B07347"/>
    <w:rsid w:val="00B142D2"/>
    <w:rsid w:val="00B33B0C"/>
    <w:rsid w:val="00B34F9B"/>
    <w:rsid w:val="00B37039"/>
    <w:rsid w:val="00B47B51"/>
    <w:rsid w:val="00B47E6A"/>
    <w:rsid w:val="00B62263"/>
    <w:rsid w:val="00B65617"/>
    <w:rsid w:val="00B661A8"/>
    <w:rsid w:val="00B66BC7"/>
    <w:rsid w:val="00B67510"/>
    <w:rsid w:val="00B700DD"/>
    <w:rsid w:val="00B77F8F"/>
    <w:rsid w:val="00B80609"/>
    <w:rsid w:val="00B91789"/>
    <w:rsid w:val="00BA3EE7"/>
    <w:rsid w:val="00BA3FAB"/>
    <w:rsid w:val="00BB1B5E"/>
    <w:rsid w:val="00BB6E9D"/>
    <w:rsid w:val="00BC40FB"/>
    <w:rsid w:val="00BC5295"/>
    <w:rsid w:val="00BC6A97"/>
    <w:rsid w:val="00BC725A"/>
    <w:rsid w:val="00BE2E90"/>
    <w:rsid w:val="00BF28D8"/>
    <w:rsid w:val="00BF6599"/>
    <w:rsid w:val="00C022F1"/>
    <w:rsid w:val="00C05DA1"/>
    <w:rsid w:val="00C068D4"/>
    <w:rsid w:val="00C12074"/>
    <w:rsid w:val="00C12A08"/>
    <w:rsid w:val="00C15B26"/>
    <w:rsid w:val="00C17796"/>
    <w:rsid w:val="00C24003"/>
    <w:rsid w:val="00C61AB5"/>
    <w:rsid w:val="00C656A4"/>
    <w:rsid w:val="00C67AD3"/>
    <w:rsid w:val="00C67C77"/>
    <w:rsid w:val="00C72482"/>
    <w:rsid w:val="00C92EC5"/>
    <w:rsid w:val="00CA011B"/>
    <w:rsid w:val="00CA2076"/>
    <w:rsid w:val="00CA4517"/>
    <w:rsid w:val="00CA5993"/>
    <w:rsid w:val="00CB2ABF"/>
    <w:rsid w:val="00CB3018"/>
    <w:rsid w:val="00CB5F04"/>
    <w:rsid w:val="00CB714E"/>
    <w:rsid w:val="00CC0C63"/>
    <w:rsid w:val="00CD6D2A"/>
    <w:rsid w:val="00CD726D"/>
    <w:rsid w:val="00CE7BA8"/>
    <w:rsid w:val="00CF0B3D"/>
    <w:rsid w:val="00CF71CB"/>
    <w:rsid w:val="00D03416"/>
    <w:rsid w:val="00D122F5"/>
    <w:rsid w:val="00D135B9"/>
    <w:rsid w:val="00D14EBF"/>
    <w:rsid w:val="00D17F0C"/>
    <w:rsid w:val="00D213BE"/>
    <w:rsid w:val="00D225B1"/>
    <w:rsid w:val="00D24B2C"/>
    <w:rsid w:val="00D3021E"/>
    <w:rsid w:val="00D34356"/>
    <w:rsid w:val="00D373AC"/>
    <w:rsid w:val="00D40115"/>
    <w:rsid w:val="00D4180E"/>
    <w:rsid w:val="00D4350D"/>
    <w:rsid w:val="00D618F8"/>
    <w:rsid w:val="00D64BAB"/>
    <w:rsid w:val="00D84459"/>
    <w:rsid w:val="00D90D58"/>
    <w:rsid w:val="00DA361C"/>
    <w:rsid w:val="00DA5618"/>
    <w:rsid w:val="00DA5D27"/>
    <w:rsid w:val="00DA6139"/>
    <w:rsid w:val="00DC05F4"/>
    <w:rsid w:val="00DD2B67"/>
    <w:rsid w:val="00DD4396"/>
    <w:rsid w:val="00DE0E4B"/>
    <w:rsid w:val="00DE5DFC"/>
    <w:rsid w:val="00DF02F2"/>
    <w:rsid w:val="00DF58AA"/>
    <w:rsid w:val="00E040D7"/>
    <w:rsid w:val="00E0426F"/>
    <w:rsid w:val="00E04C08"/>
    <w:rsid w:val="00E066C7"/>
    <w:rsid w:val="00E06DC6"/>
    <w:rsid w:val="00E23498"/>
    <w:rsid w:val="00E277F2"/>
    <w:rsid w:val="00E3035D"/>
    <w:rsid w:val="00E325CC"/>
    <w:rsid w:val="00E36045"/>
    <w:rsid w:val="00E46A05"/>
    <w:rsid w:val="00E510AA"/>
    <w:rsid w:val="00E56386"/>
    <w:rsid w:val="00E568E1"/>
    <w:rsid w:val="00E578AC"/>
    <w:rsid w:val="00E621C7"/>
    <w:rsid w:val="00E8184E"/>
    <w:rsid w:val="00E84BB5"/>
    <w:rsid w:val="00E915E4"/>
    <w:rsid w:val="00E94E99"/>
    <w:rsid w:val="00EA2A0A"/>
    <w:rsid w:val="00EA4141"/>
    <w:rsid w:val="00EA690A"/>
    <w:rsid w:val="00EA6CA0"/>
    <w:rsid w:val="00EB1128"/>
    <w:rsid w:val="00EB34F5"/>
    <w:rsid w:val="00EB40B5"/>
    <w:rsid w:val="00EB4174"/>
    <w:rsid w:val="00EC2102"/>
    <w:rsid w:val="00EC3B53"/>
    <w:rsid w:val="00EC5B58"/>
    <w:rsid w:val="00EC6576"/>
    <w:rsid w:val="00EC6AAB"/>
    <w:rsid w:val="00EC6AE5"/>
    <w:rsid w:val="00ED2840"/>
    <w:rsid w:val="00ED5210"/>
    <w:rsid w:val="00ED67C5"/>
    <w:rsid w:val="00ED6A7E"/>
    <w:rsid w:val="00EE0BC7"/>
    <w:rsid w:val="00EE71D5"/>
    <w:rsid w:val="00EE7359"/>
    <w:rsid w:val="00EF0FC4"/>
    <w:rsid w:val="00EF2588"/>
    <w:rsid w:val="00EF63E4"/>
    <w:rsid w:val="00F0105C"/>
    <w:rsid w:val="00F0572F"/>
    <w:rsid w:val="00F14930"/>
    <w:rsid w:val="00F207C5"/>
    <w:rsid w:val="00F21D77"/>
    <w:rsid w:val="00F24225"/>
    <w:rsid w:val="00F278A3"/>
    <w:rsid w:val="00F3086B"/>
    <w:rsid w:val="00F3260A"/>
    <w:rsid w:val="00F33B18"/>
    <w:rsid w:val="00F3418F"/>
    <w:rsid w:val="00F365DF"/>
    <w:rsid w:val="00F40A36"/>
    <w:rsid w:val="00F46FAB"/>
    <w:rsid w:val="00F54A55"/>
    <w:rsid w:val="00F57960"/>
    <w:rsid w:val="00F64ECA"/>
    <w:rsid w:val="00F73681"/>
    <w:rsid w:val="00F75026"/>
    <w:rsid w:val="00F805B8"/>
    <w:rsid w:val="00F84151"/>
    <w:rsid w:val="00F85326"/>
    <w:rsid w:val="00F915B0"/>
    <w:rsid w:val="00F965C6"/>
    <w:rsid w:val="00F975C3"/>
    <w:rsid w:val="00F976B4"/>
    <w:rsid w:val="00FA0A37"/>
    <w:rsid w:val="00FA0CAD"/>
    <w:rsid w:val="00FB4873"/>
    <w:rsid w:val="00FB53B3"/>
    <w:rsid w:val="00FB5878"/>
    <w:rsid w:val="00FB7DDA"/>
    <w:rsid w:val="00FC16C2"/>
    <w:rsid w:val="00FC4037"/>
    <w:rsid w:val="00FC49DA"/>
    <w:rsid w:val="00FC6176"/>
    <w:rsid w:val="00FD0457"/>
    <w:rsid w:val="00FE215B"/>
    <w:rsid w:val="00FE71BD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7DB3-395E-4D80-A650-DBFFB556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4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660</cp:revision>
  <cp:lastPrinted>2025-04-21T12:45:00Z</cp:lastPrinted>
  <dcterms:created xsi:type="dcterms:W3CDTF">2020-05-18T11:20:00Z</dcterms:created>
  <dcterms:modified xsi:type="dcterms:W3CDTF">2025-04-21T12:53:00Z</dcterms:modified>
</cp:coreProperties>
</file>