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F96E83">
        <w:rPr>
          <w:rFonts w:ascii="Times New Roman" w:hAnsi="Times New Roman" w:cs="Times New Roman"/>
          <w:b/>
        </w:rPr>
        <w:t>«</w:t>
      </w:r>
      <w:r w:rsidR="009C06AE">
        <w:rPr>
          <w:rFonts w:ascii="Times New Roman" w:hAnsi="Times New Roman" w:cs="Times New Roman"/>
          <w:b/>
        </w:rPr>
        <w:t>05»  мая  2025</w:t>
      </w:r>
      <w:r w:rsidR="00022AA5" w:rsidRPr="00F96E83">
        <w:rPr>
          <w:rFonts w:ascii="Times New Roman" w:hAnsi="Times New Roman" w:cs="Times New Roman"/>
          <w:b/>
        </w:rPr>
        <w:t xml:space="preserve"> г</w:t>
      </w:r>
      <w:r w:rsidR="00022AA5" w:rsidRPr="00331497">
        <w:rPr>
          <w:rFonts w:ascii="Times New Roman" w:hAnsi="Times New Roman" w:cs="Times New Roman"/>
          <w:b/>
        </w:rPr>
        <w:t xml:space="preserve">. № </w:t>
      </w:r>
      <w:r w:rsidR="009C06AE">
        <w:rPr>
          <w:rFonts w:ascii="Times New Roman" w:hAnsi="Times New Roman" w:cs="Times New Roman"/>
          <w:b/>
        </w:rPr>
        <w:t>42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C079DD">
        <w:rPr>
          <w:rFonts w:ascii="Times New Roman" w:hAnsi="Times New Roman" w:cs="Times New Roman"/>
          <w:b/>
        </w:rPr>
        <w:t>Мастюгинского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9C06AE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5E21E3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5E21E3">
        <w:rPr>
          <w:rFonts w:ascii="Times New Roman" w:hAnsi="Times New Roman" w:cs="Times New Roman"/>
        </w:rPr>
        <w:t xml:space="preserve">Заключение </w:t>
      </w:r>
      <w:r w:rsidR="003871CB" w:rsidRPr="005E21E3">
        <w:rPr>
          <w:rFonts w:ascii="Times New Roman" w:hAnsi="Times New Roman" w:cs="Times New Roman"/>
        </w:rPr>
        <w:t>Ревизионной комиссии Острогожского</w:t>
      </w:r>
      <w:r w:rsidRPr="005E21E3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167F99" w:rsidRPr="005E21E3">
        <w:rPr>
          <w:rFonts w:ascii="Times New Roman" w:hAnsi="Times New Roman" w:cs="Times New Roman"/>
        </w:rPr>
        <w:t>Мастюгинского</w:t>
      </w:r>
      <w:proofErr w:type="spellEnd"/>
      <w:r w:rsidR="007F2360" w:rsidRPr="005E21E3">
        <w:rPr>
          <w:rFonts w:ascii="Times New Roman" w:hAnsi="Times New Roman" w:cs="Times New Roman"/>
        </w:rPr>
        <w:t xml:space="preserve"> сельского поселения</w:t>
      </w:r>
      <w:r w:rsidR="00A50134" w:rsidRPr="005E21E3">
        <w:rPr>
          <w:rFonts w:ascii="Times New Roman" w:hAnsi="Times New Roman" w:cs="Times New Roman"/>
        </w:rPr>
        <w:t xml:space="preserve"> Острогожского</w:t>
      </w:r>
      <w:r w:rsidRPr="005E21E3">
        <w:rPr>
          <w:rFonts w:ascii="Times New Roman" w:hAnsi="Times New Roman" w:cs="Times New Roman"/>
        </w:rPr>
        <w:t xml:space="preserve"> муниципального района Воронежской об</w:t>
      </w:r>
      <w:r w:rsidR="00E3605D">
        <w:rPr>
          <w:rFonts w:ascii="Times New Roman" w:hAnsi="Times New Roman" w:cs="Times New Roman"/>
        </w:rPr>
        <w:t>ласти за 1 квартал 2025</w:t>
      </w:r>
      <w:r w:rsidRPr="005E21E3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 w:rsidRPr="005E21E3">
        <w:rPr>
          <w:rFonts w:ascii="Times New Roman" w:hAnsi="Times New Roman" w:cs="Times New Roman"/>
        </w:rPr>
        <w:t>Ревизионной комиссии Острогожского муниципального района</w:t>
      </w:r>
      <w:r w:rsidRPr="005E21E3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167F99" w:rsidRPr="005E21E3">
        <w:rPr>
          <w:rFonts w:ascii="Times New Roman" w:hAnsi="Times New Roman" w:cs="Times New Roman"/>
        </w:rPr>
        <w:t>Мастюгинского</w:t>
      </w:r>
      <w:proofErr w:type="spellEnd"/>
      <w:r w:rsidR="007F2360" w:rsidRPr="005E21E3">
        <w:rPr>
          <w:rFonts w:ascii="Times New Roman" w:hAnsi="Times New Roman" w:cs="Times New Roman"/>
        </w:rPr>
        <w:t xml:space="preserve"> сельского поселения </w:t>
      </w:r>
      <w:r w:rsidR="001E1A90" w:rsidRPr="005E21E3">
        <w:rPr>
          <w:rFonts w:ascii="Times New Roman" w:hAnsi="Times New Roman" w:cs="Times New Roman"/>
        </w:rPr>
        <w:t xml:space="preserve">Острогожского муниципального района </w:t>
      </w:r>
      <w:r w:rsidR="007C55F6">
        <w:rPr>
          <w:rFonts w:ascii="Times New Roman" w:hAnsi="Times New Roman" w:cs="Times New Roman"/>
        </w:rPr>
        <w:t>от 22.03.2024</w:t>
      </w:r>
      <w:r w:rsidR="007F2360" w:rsidRPr="005E21E3">
        <w:rPr>
          <w:rFonts w:ascii="Times New Roman" w:hAnsi="Times New Roman" w:cs="Times New Roman"/>
        </w:rPr>
        <w:t xml:space="preserve">г.  № </w:t>
      </w:r>
      <w:r w:rsidR="007C55F6">
        <w:rPr>
          <w:rFonts w:ascii="Times New Roman" w:hAnsi="Times New Roman" w:cs="Times New Roman"/>
        </w:rPr>
        <w:t>161</w:t>
      </w:r>
      <w:r w:rsidRPr="005E21E3">
        <w:rPr>
          <w:rFonts w:ascii="Times New Roman" w:hAnsi="Times New Roman" w:cs="Times New Roman"/>
        </w:rPr>
        <w:t xml:space="preserve"> « </w:t>
      </w:r>
      <w:r w:rsidR="001E1A90" w:rsidRPr="005E21E3">
        <w:rPr>
          <w:rFonts w:ascii="Times New Roman" w:hAnsi="Times New Roman" w:cs="Times New Roman"/>
        </w:rPr>
        <w:t>Об утверждении Положения «</w:t>
      </w:r>
      <w:r w:rsidRPr="005E21E3">
        <w:rPr>
          <w:rFonts w:ascii="Times New Roman" w:hAnsi="Times New Roman" w:cs="Times New Roman"/>
        </w:rPr>
        <w:t>О бюджетном</w:t>
      </w:r>
      <w:proofErr w:type="gramEnd"/>
      <w:r w:rsidRPr="005E21E3">
        <w:rPr>
          <w:rFonts w:ascii="Times New Roman" w:hAnsi="Times New Roman" w:cs="Times New Roman"/>
        </w:rPr>
        <w:t xml:space="preserve"> </w:t>
      </w:r>
      <w:proofErr w:type="gramStart"/>
      <w:r w:rsidRPr="005E21E3">
        <w:rPr>
          <w:rFonts w:ascii="Times New Roman" w:hAnsi="Times New Roman" w:cs="Times New Roman"/>
        </w:rPr>
        <w:t>процессе</w:t>
      </w:r>
      <w:proofErr w:type="gramEnd"/>
      <w:r w:rsidRPr="005E21E3">
        <w:rPr>
          <w:rFonts w:ascii="Times New Roman" w:hAnsi="Times New Roman" w:cs="Times New Roman"/>
        </w:rPr>
        <w:t xml:space="preserve"> в </w:t>
      </w:r>
      <w:proofErr w:type="spellStart"/>
      <w:r w:rsidR="00167F99" w:rsidRPr="005E21E3">
        <w:rPr>
          <w:rFonts w:ascii="Times New Roman" w:hAnsi="Times New Roman" w:cs="Times New Roman"/>
        </w:rPr>
        <w:t>Мастюгинском</w:t>
      </w:r>
      <w:proofErr w:type="spellEnd"/>
      <w:r w:rsidR="007F2360" w:rsidRPr="005E21E3">
        <w:rPr>
          <w:rFonts w:ascii="Times New Roman" w:hAnsi="Times New Roman" w:cs="Times New Roman"/>
        </w:rPr>
        <w:t xml:space="preserve"> сельском поселении</w:t>
      </w:r>
      <w:r w:rsidR="00F85326" w:rsidRPr="005E21E3">
        <w:rPr>
          <w:rFonts w:ascii="Times New Roman" w:hAnsi="Times New Roman" w:cs="Times New Roman"/>
        </w:rPr>
        <w:t xml:space="preserve"> Острогожского</w:t>
      </w:r>
      <w:r w:rsidRPr="005E21E3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5E21E3">
        <w:rPr>
          <w:rFonts w:ascii="Times New Roman" w:hAnsi="Times New Roman" w:cs="Times New Roman"/>
          <w:b/>
        </w:rPr>
        <w:t xml:space="preserve">         </w:t>
      </w:r>
      <w:r w:rsidRPr="005E21E3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167F99" w:rsidRPr="005E21E3">
        <w:rPr>
          <w:rFonts w:ascii="Times New Roman" w:hAnsi="Times New Roman" w:cs="Times New Roman"/>
        </w:rPr>
        <w:t>Мастюгинского</w:t>
      </w:r>
      <w:proofErr w:type="spellEnd"/>
      <w:r w:rsidR="001A5DCF" w:rsidRPr="005E21E3">
        <w:rPr>
          <w:rFonts w:ascii="Times New Roman" w:hAnsi="Times New Roman" w:cs="Times New Roman"/>
        </w:rPr>
        <w:t xml:space="preserve"> сельского поселения</w:t>
      </w:r>
      <w:r w:rsidR="00F85326" w:rsidRPr="005E21E3">
        <w:rPr>
          <w:rFonts w:ascii="Times New Roman" w:hAnsi="Times New Roman" w:cs="Times New Roman"/>
        </w:rPr>
        <w:t xml:space="preserve"> Острогожского </w:t>
      </w:r>
      <w:r w:rsidRPr="005E21E3">
        <w:rPr>
          <w:rFonts w:ascii="Times New Roman" w:hAnsi="Times New Roman" w:cs="Times New Roman"/>
        </w:rPr>
        <w:t>муниципа</w:t>
      </w:r>
      <w:r w:rsidR="007C55F6">
        <w:rPr>
          <w:rFonts w:ascii="Times New Roman" w:hAnsi="Times New Roman" w:cs="Times New Roman"/>
        </w:rPr>
        <w:t>льного района  за 1 квартал 2025</w:t>
      </w:r>
      <w:r w:rsidRPr="005E21E3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167F99" w:rsidRPr="005E21E3">
        <w:rPr>
          <w:rFonts w:ascii="Times New Roman" w:hAnsi="Times New Roman" w:cs="Times New Roman"/>
        </w:rPr>
        <w:t>Мастюгинского</w:t>
      </w:r>
      <w:proofErr w:type="spellEnd"/>
      <w:r w:rsidR="001A5DCF" w:rsidRPr="005E21E3">
        <w:rPr>
          <w:rFonts w:ascii="Times New Roman" w:hAnsi="Times New Roman" w:cs="Times New Roman"/>
        </w:rPr>
        <w:t xml:space="preserve"> сельского поселения</w:t>
      </w:r>
      <w:r w:rsidR="00F85326" w:rsidRPr="005E21E3">
        <w:rPr>
          <w:rFonts w:ascii="Times New Roman" w:hAnsi="Times New Roman" w:cs="Times New Roman"/>
        </w:rPr>
        <w:t xml:space="preserve"> </w:t>
      </w:r>
      <w:r w:rsidR="007C55F6">
        <w:rPr>
          <w:rFonts w:ascii="Times New Roman" w:hAnsi="Times New Roman" w:cs="Times New Roman"/>
        </w:rPr>
        <w:t>по состоянию на 01.04.2025</w:t>
      </w:r>
      <w:r w:rsidRPr="005E21E3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BF4DF4">
        <w:rPr>
          <w:rFonts w:ascii="Times New Roman" w:hAnsi="Times New Roman" w:cs="Times New Roman"/>
          <w:b/>
        </w:rPr>
        <w:t>Мастюгинского</w:t>
      </w:r>
      <w:proofErr w:type="spellEnd"/>
      <w:r w:rsidR="00BF4DF4">
        <w:rPr>
          <w:rFonts w:ascii="Times New Roman" w:hAnsi="Times New Roman" w:cs="Times New Roman"/>
          <w:b/>
        </w:rPr>
        <w:t xml:space="preserve"> 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B6153C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022AA5">
        <w:rPr>
          <w:rFonts w:ascii="Times New Roman" w:hAnsi="Times New Roman" w:cs="Times New Roman"/>
        </w:rPr>
        <w:t xml:space="preserve">Доходная часть бюджета за </w:t>
      </w:r>
      <w:r w:rsidR="00CF3C1F">
        <w:rPr>
          <w:rFonts w:ascii="Times New Roman" w:hAnsi="Times New Roman" w:cs="Times New Roman"/>
        </w:rPr>
        <w:t xml:space="preserve"> 1 квартал  2025</w:t>
      </w:r>
      <w:r w:rsidR="004A39F3">
        <w:rPr>
          <w:rFonts w:ascii="Times New Roman" w:hAnsi="Times New Roman" w:cs="Times New Roman"/>
        </w:rPr>
        <w:t xml:space="preserve"> </w:t>
      </w:r>
      <w:r w:rsidR="00CF3C1F">
        <w:rPr>
          <w:rFonts w:ascii="Times New Roman" w:hAnsi="Times New Roman" w:cs="Times New Roman"/>
        </w:rPr>
        <w:t>года исполнена в сумме  1738,0  тыс. рублей, или на  21,8</w:t>
      </w:r>
      <w:r w:rsidRPr="009B66C2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 сравнению с соответствующим у</w:t>
      </w:r>
      <w:r w:rsidR="00F0572F" w:rsidRPr="009B66C2">
        <w:rPr>
          <w:rFonts w:ascii="Times New Roman" w:hAnsi="Times New Roman" w:cs="Times New Roman"/>
        </w:rPr>
        <w:t xml:space="preserve">ровнем </w:t>
      </w:r>
      <w:r w:rsidR="00564E55">
        <w:rPr>
          <w:rFonts w:ascii="Times New Roman" w:hAnsi="Times New Roman" w:cs="Times New Roman"/>
        </w:rPr>
        <w:t>прошлого года доходы увеличились</w:t>
      </w:r>
      <w:r w:rsidR="00211918" w:rsidRPr="009B66C2">
        <w:rPr>
          <w:rFonts w:ascii="Times New Roman" w:hAnsi="Times New Roman" w:cs="Times New Roman"/>
        </w:rPr>
        <w:t xml:space="preserve"> на</w:t>
      </w:r>
      <w:r w:rsidR="00CF3C1F">
        <w:rPr>
          <w:rFonts w:ascii="Times New Roman" w:hAnsi="Times New Roman" w:cs="Times New Roman"/>
        </w:rPr>
        <w:t xml:space="preserve"> 550,5  тыс. рублей, или на 146,4</w:t>
      </w:r>
      <w:r w:rsidR="00F0572F" w:rsidRPr="009B66C2">
        <w:rPr>
          <w:rFonts w:ascii="Times New Roman" w:hAnsi="Times New Roman" w:cs="Times New Roman"/>
        </w:rPr>
        <w:t xml:space="preserve"> %</w:t>
      </w:r>
      <w:r w:rsidRPr="009B66C2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CF3C1F">
        <w:rPr>
          <w:rFonts w:ascii="Times New Roman" w:hAnsi="Times New Roman" w:cs="Times New Roman"/>
        </w:rPr>
        <w:t xml:space="preserve">бственных доходов) составил 11,1 </w:t>
      </w:r>
      <w:r w:rsidRPr="009B66C2">
        <w:rPr>
          <w:rFonts w:ascii="Times New Roman" w:hAnsi="Times New Roman" w:cs="Times New Roman"/>
        </w:rPr>
        <w:t xml:space="preserve">%, </w:t>
      </w:r>
      <w:r w:rsidR="00CF3C1F">
        <w:rPr>
          <w:rFonts w:ascii="Times New Roman" w:hAnsi="Times New Roman" w:cs="Times New Roman"/>
        </w:rPr>
        <w:t>что ниже</w:t>
      </w:r>
      <w:r w:rsidRPr="009B66C2">
        <w:rPr>
          <w:rFonts w:ascii="Times New Roman" w:hAnsi="Times New Roman" w:cs="Times New Roman"/>
        </w:rPr>
        <w:t xml:space="preserve"> уровня соответствующе</w:t>
      </w:r>
      <w:r w:rsidR="00CF3C1F">
        <w:rPr>
          <w:rFonts w:ascii="Times New Roman" w:hAnsi="Times New Roman" w:cs="Times New Roman"/>
        </w:rPr>
        <w:t>го периода прошлого года на 16,8</w:t>
      </w:r>
      <w:r w:rsidR="004666F6" w:rsidRPr="009B66C2">
        <w:rPr>
          <w:rFonts w:ascii="Times New Roman" w:hAnsi="Times New Roman" w:cs="Times New Roman"/>
        </w:rPr>
        <w:t xml:space="preserve"> </w:t>
      </w:r>
      <w:r w:rsidRPr="009B66C2">
        <w:rPr>
          <w:rFonts w:ascii="Times New Roman" w:hAnsi="Times New Roman" w:cs="Times New Roman"/>
        </w:rPr>
        <w:t xml:space="preserve">%. </w:t>
      </w:r>
    </w:p>
    <w:p w:rsidR="00B700DD" w:rsidRPr="009B66C2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На долю безвозмез</w:t>
      </w:r>
      <w:r w:rsidR="00E066C7" w:rsidRPr="009B66C2">
        <w:rPr>
          <w:rFonts w:ascii="Times New Roman" w:hAnsi="Times New Roman" w:cs="Times New Roman"/>
        </w:rPr>
        <w:t>д</w:t>
      </w:r>
      <w:r w:rsidR="00CF3C1F">
        <w:rPr>
          <w:rFonts w:ascii="Times New Roman" w:hAnsi="Times New Roman" w:cs="Times New Roman"/>
        </w:rPr>
        <w:t>ных поступлений приходится  88,9</w:t>
      </w:r>
      <w:r w:rsidR="00317459" w:rsidRPr="009B66C2">
        <w:rPr>
          <w:rFonts w:ascii="Times New Roman" w:hAnsi="Times New Roman" w:cs="Times New Roman"/>
        </w:rPr>
        <w:t xml:space="preserve">  %</w:t>
      </w:r>
      <w:r w:rsidRPr="009B66C2">
        <w:rPr>
          <w:rFonts w:ascii="Times New Roman" w:hAnsi="Times New Roman" w:cs="Times New Roman"/>
        </w:rPr>
        <w:t>.  Объем без</w:t>
      </w:r>
      <w:r w:rsidR="001C469F" w:rsidRPr="009B66C2">
        <w:rPr>
          <w:rFonts w:ascii="Times New Roman" w:hAnsi="Times New Roman" w:cs="Times New Roman"/>
        </w:rPr>
        <w:t>во</w:t>
      </w:r>
      <w:r w:rsidR="009B66C2" w:rsidRPr="009B66C2">
        <w:rPr>
          <w:rFonts w:ascii="Times New Roman" w:hAnsi="Times New Roman" w:cs="Times New Roman"/>
        </w:rPr>
        <w:t>зм</w:t>
      </w:r>
      <w:r w:rsidR="007E1A1C">
        <w:rPr>
          <w:rFonts w:ascii="Times New Roman" w:hAnsi="Times New Roman" w:cs="Times New Roman"/>
        </w:rPr>
        <w:t xml:space="preserve">ездных поступлений  увеличился </w:t>
      </w:r>
      <w:r w:rsidRPr="009B66C2">
        <w:rPr>
          <w:rFonts w:ascii="Times New Roman" w:hAnsi="Times New Roman" w:cs="Times New Roman"/>
        </w:rPr>
        <w:t>в сравнении с  аналогичным  отч</w:t>
      </w:r>
      <w:r w:rsidR="00CF3C1F">
        <w:rPr>
          <w:rFonts w:ascii="Times New Roman" w:hAnsi="Times New Roman" w:cs="Times New Roman"/>
        </w:rPr>
        <w:t>етным периодом 2024</w:t>
      </w:r>
      <w:r w:rsidR="00137A2C" w:rsidRPr="009B66C2">
        <w:rPr>
          <w:rFonts w:ascii="Times New Roman" w:hAnsi="Times New Roman" w:cs="Times New Roman"/>
        </w:rPr>
        <w:t xml:space="preserve"> года </w:t>
      </w:r>
      <w:r w:rsidR="00CF3C1F">
        <w:rPr>
          <w:rFonts w:ascii="Times New Roman" w:hAnsi="Times New Roman" w:cs="Times New Roman"/>
        </w:rPr>
        <w:t>на 80,5</w:t>
      </w:r>
      <w:r w:rsidRPr="009B66C2">
        <w:rPr>
          <w:rFonts w:ascii="Times New Roman" w:hAnsi="Times New Roman" w:cs="Times New Roman"/>
        </w:rPr>
        <w:t xml:space="preserve">  процента.</w:t>
      </w:r>
    </w:p>
    <w:p w:rsidR="00B700DD" w:rsidRPr="00022AA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B66C2">
        <w:rPr>
          <w:rFonts w:ascii="Times New Roman" w:hAnsi="Times New Roman" w:cs="Times New Roman"/>
        </w:rPr>
        <w:t>Поступления  налоговых и неналоговых до</w:t>
      </w:r>
      <w:r w:rsidR="00CF3C1F">
        <w:rPr>
          <w:rFonts w:ascii="Times New Roman" w:hAnsi="Times New Roman" w:cs="Times New Roman"/>
        </w:rPr>
        <w:t>ходов  сложились в сумме 192,2  тыс. рублей, или  12,4</w:t>
      </w:r>
      <w:r w:rsidRPr="009B66C2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Безвозмезд</w:t>
      </w:r>
      <w:r w:rsidR="006E4605">
        <w:rPr>
          <w:rFonts w:ascii="Times New Roman" w:hAnsi="Times New Roman" w:cs="Times New Roman"/>
        </w:rPr>
        <w:t>н</w:t>
      </w:r>
      <w:r w:rsidR="00D9571C">
        <w:rPr>
          <w:rFonts w:ascii="Times New Roman" w:hAnsi="Times New Roman" w:cs="Times New Roman"/>
        </w:rPr>
        <w:t xml:space="preserve">ые </w:t>
      </w:r>
      <w:r w:rsidR="00807573">
        <w:rPr>
          <w:rFonts w:ascii="Times New Roman" w:hAnsi="Times New Roman" w:cs="Times New Roman"/>
        </w:rPr>
        <w:t>по</w:t>
      </w:r>
      <w:r w:rsidR="00CF3C1F">
        <w:rPr>
          <w:rFonts w:ascii="Times New Roman" w:hAnsi="Times New Roman" w:cs="Times New Roman"/>
        </w:rPr>
        <w:t>ступления  составили 1545,8 тыс. рублей, или 24,0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3C1657" w:rsidRPr="00022AA5" w:rsidRDefault="003C1657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3C1657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16"/>
        <w:gridCol w:w="766"/>
        <w:gridCol w:w="766"/>
        <w:gridCol w:w="997"/>
        <w:gridCol w:w="1157"/>
        <w:gridCol w:w="991"/>
        <w:gridCol w:w="851"/>
        <w:gridCol w:w="851"/>
      </w:tblGrid>
      <w:tr w:rsidR="00CC2424" w:rsidRPr="00CC2424" w:rsidTr="005E020F">
        <w:trPr>
          <w:trHeight w:val="824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C2424" w:rsidRPr="00CC2424" w:rsidTr="005E020F">
        <w:trPr>
          <w:trHeight w:val="831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2424" w:rsidRPr="00CC2424" w:rsidRDefault="00CC2424" w:rsidP="00CC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2424" w:rsidRPr="00CC2424" w:rsidRDefault="00CC2424" w:rsidP="00CC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  финансовый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г финансовый год </w:t>
            </w:r>
          </w:p>
        </w:tc>
      </w:tr>
      <w:tr w:rsidR="00CC2424" w:rsidRPr="00CC2424" w:rsidTr="005E020F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CC2424" w:rsidRPr="00CC2424" w:rsidTr="005E020F">
        <w:trPr>
          <w:trHeight w:val="1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2C2DC6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2424" w:rsidRPr="00CC2424" w:rsidTr="005E020F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281,8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461,1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127,5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-154,3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CC2424" w:rsidRPr="00CC2424" w:rsidTr="005E020F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790,0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CC2424" w:rsidRPr="00CC2424" w:rsidTr="005E020F">
        <w:trPr>
          <w:trHeight w:val="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-0,6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2424" w:rsidRPr="00CC2424" w:rsidTr="005E020F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</w:tr>
      <w:tr w:rsidR="00CC2424" w:rsidRPr="00CC2424" w:rsidTr="005E020F">
        <w:trPr>
          <w:trHeight w:val="8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BC3388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BC3388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2424" w:rsidRPr="00CC2424" w:rsidTr="005E020F">
        <w:trPr>
          <w:trHeight w:val="32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BC3388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2424" w:rsidRPr="00CC2424" w:rsidTr="005E020F">
        <w:trPr>
          <w:trHeight w:val="304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BC3388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2424" w:rsidRPr="00CC2424" w:rsidTr="005E020F">
        <w:trPr>
          <w:trHeight w:val="433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331,1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1547,6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12,4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-139,0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11,1</w:t>
            </w:r>
          </w:p>
        </w:tc>
      </w:tr>
      <w:tr w:rsidR="00CC2424" w:rsidRPr="00CC2424" w:rsidTr="005E020F">
        <w:trPr>
          <w:trHeight w:val="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425,1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6,1</w:t>
            </w:r>
          </w:p>
        </w:tc>
      </w:tr>
      <w:tr w:rsidR="00CC2424" w:rsidRPr="00CC2424" w:rsidTr="005E020F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1656,0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8A3D73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38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2424" w:rsidRPr="00CC2424" w:rsidTr="005E020F">
        <w:trPr>
          <w:trHeight w:val="97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2424" w:rsidRPr="00CC2424" w:rsidRDefault="00CC2424" w:rsidP="00CC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CC2424" w:rsidRPr="00CC2424" w:rsidTr="005E020F">
        <w:trPr>
          <w:trHeight w:val="176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2424" w:rsidRPr="00CC2424" w:rsidRDefault="00CC2424" w:rsidP="00CC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tabs>
                <w:tab w:val="left" w:pos="110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809,7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279,9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213,8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423,4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CC2424" w:rsidRPr="00CC2424" w:rsidTr="005E020F">
        <w:trPr>
          <w:trHeight w:val="3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680,4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3383,7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1119,0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438,6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64,4</w:t>
            </w:r>
          </w:p>
        </w:tc>
      </w:tr>
      <w:tr w:rsidR="00CC2424" w:rsidRPr="00CC2424" w:rsidTr="005E020F">
        <w:trPr>
          <w:trHeight w:val="86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38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38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38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-0,2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2424" w:rsidRPr="00CC2424" w:rsidTr="005E020F">
        <w:trPr>
          <w:trHeight w:val="273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856,4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6437,5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1545,8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689,4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88,9</w:t>
            </w:r>
          </w:p>
        </w:tc>
      </w:tr>
      <w:tr w:rsidR="00CC2424" w:rsidRPr="00CC2424" w:rsidTr="005E020F">
        <w:trPr>
          <w:trHeight w:val="27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24" w:rsidRPr="00CC2424" w:rsidRDefault="00CC2424" w:rsidP="00CC2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42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FB62A1" w:rsidRDefault="00FB62A1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022AA5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2.1.Налоговые доходы бюджета</w:t>
      </w:r>
    </w:p>
    <w:p w:rsidR="00A87C85" w:rsidRPr="0073779C" w:rsidRDefault="00145D7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73779C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73779C">
        <w:rPr>
          <w:rFonts w:ascii="Times New Roman" w:hAnsi="Times New Roman" w:cs="Times New Roman"/>
        </w:rPr>
        <w:t xml:space="preserve">логовых доходов  приходится </w:t>
      </w:r>
      <w:r w:rsidR="00A9160B" w:rsidRPr="0073779C">
        <w:rPr>
          <w:rFonts w:ascii="Times New Roman" w:hAnsi="Times New Roman" w:cs="Times New Roman"/>
        </w:rPr>
        <w:t>100,0</w:t>
      </w:r>
      <w:r w:rsidR="001F7873" w:rsidRPr="0073779C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>
        <w:rPr>
          <w:rFonts w:ascii="Times New Roman" w:hAnsi="Times New Roman" w:cs="Times New Roman"/>
        </w:rPr>
        <w:t>вили 192,2</w:t>
      </w:r>
      <w:r w:rsidR="00A87C85" w:rsidRPr="0073779C">
        <w:rPr>
          <w:rFonts w:ascii="Times New Roman" w:hAnsi="Times New Roman" w:cs="Times New Roman"/>
        </w:rPr>
        <w:t xml:space="preserve">  тыс.</w:t>
      </w:r>
      <w:r w:rsidR="00451415">
        <w:rPr>
          <w:rFonts w:ascii="Times New Roman" w:hAnsi="Times New Roman" w:cs="Times New Roman"/>
        </w:rPr>
        <w:t xml:space="preserve"> рублей</w:t>
      </w:r>
      <w:r w:rsidR="00451415" w:rsidRPr="00BF31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или  14,4</w:t>
      </w:r>
      <w:r w:rsidR="001F7873" w:rsidRPr="00BF310E">
        <w:rPr>
          <w:rFonts w:ascii="Times New Roman" w:hAnsi="Times New Roman" w:cs="Times New Roman"/>
        </w:rPr>
        <w:t xml:space="preserve"> % годовых плановых назначений. </w:t>
      </w:r>
      <w:r>
        <w:rPr>
          <w:rFonts w:ascii="Times New Roman" w:hAnsi="Times New Roman" w:cs="Times New Roman"/>
        </w:rPr>
        <w:t xml:space="preserve"> К соответствующему периоду 2024</w:t>
      </w:r>
      <w:r w:rsidR="00A87C85" w:rsidRPr="00BF310E">
        <w:rPr>
          <w:rFonts w:ascii="Times New Roman" w:hAnsi="Times New Roman" w:cs="Times New Roman"/>
        </w:rPr>
        <w:t xml:space="preserve"> го</w:t>
      </w:r>
      <w:r w:rsidR="0079413D" w:rsidRPr="00BF310E">
        <w:rPr>
          <w:rFonts w:ascii="Times New Roman" w:hAnsi="Times New Roman" w:cs="Times New Roman"/>
        </w:rPr>
        <w:t>д</w:t>
      </w:r>
      <w:r w:rsidR="005B6FEA" w:rsidRPr="00BF310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 поступления уменьшились на 139,0</w:t>
      </w:r>
      <w:r w:rsidR="00451415" w:rsidRPr="00BF310E">
        <w:rPr>
          <w:rFonts w:ascii="Times New Roman" w:hAnsi="Times New Roman" w:cs="Times New Roman"/>
        </w:rPr>
        <w:t xml:space="preserve"> </w:t>
      </w:r>
      <w:proofErr w:type="spellStart"/>
      <w:r w:rsidR="00451415" w:rsidRPr="00BF310E">
        <w:rPr>
          <w:rFonts w:ascii="Times New Roman" w:hAnsi="Times New Roman" w:cs="Times New Roman"/>
        </w:rPr>
        <w:t>тыс</w:t>
      </w:r>
      <w:proofErr w:type="gramStart"/>
      <w:r w:rsidR="00451415" w:rsidRPr="00BF310E">
        <w:rPr>
          <w:rFonts w:ascii="Times New Roman" w:hAnsi="Times New Roman" w:cs="Times New Roman"/>
        </w:rPr>
        <w:t>.р</w:t>
      </w:r>
      <w:proofErr w:type="gramEnd"/>
      <w:r w:rsidR="00451415" w:rsidRPr="00BF310E">
        <w:rPr>
          <w:rFonts w:ascii="Times New Roman" w:hAnsi="Times New Roman" w:cs="Times New Roman"/>
        </w:rPr>
        <w:t>уб</w:t>
      </w:r>
      <w:proofErr w:type="spellEnd"/>
      <w:r w:rsidR="005B6FEA" w:rsidRPr="00BF310E">
        <w:rPr>
          <w:rFonts w:ascii="Times New Roman" w:hAnsi="Times New Roman" w:cs="Times New Roman"/>
        </w:rPr>
        <w:t xml:space="preserve">. </w:t>
      </w:r>
      <w:r w:rsidR="00A87C85" w:rsidRPr="00BF310E">
        <w:rPr>
          <w:rFonts w:ascii="Times New Roman" w:hAnsi="Times New Roman" w:cs="Times New Roman"/>
        </w:rPr>
        <w:t xml:space="preserve">Основным налогом, сформировавшим доходную  </w:t>
      </w:r>
      <w:r w:rsidR="00A87C85" w:rsidRPr="00BF310E">
        <w:rPr>
          <w:rFonts w:ascii="Times New Roman" w:hAnsi="Times New Roman" w:cs="Times New Roman"/>
        </w:rPr>
        <w:lastRenderedPageBreak/>
        <w:t>ч</w:t>
      </w:r>
      <w:r w:rsidR="00451415" w:rsidRPr="00BF310E">
        <w:rPr>
          <w:rFonts w:ascii="Times New Roman" w:hAnsi="Times New Roman" w:cs="Times New Roman"/>
        </w:rPr>
        <w:t>асть бюджета  за 1 квартал</w:t>
      </w:r>
      <w:r>
        <w:rPr>
          <w:rFonts w:ascii="Times New Roman" w:hAnsi="Times New Roman" w:cs="Times New Roman"/>
        </w:rPr>
        <w:t xml:space="preserve">  2025</w:t>
      </w:r>
      <w:r w:rsidR="005B6FEA">
        <w:rPr>
          <w:rFonts w:ascii="Times New Roman" w:hAnsi="Times New Roman" w:cs="Times New Roman"/>
        </w:rPr>
        <w:t xml:space="preserve"> года,  является </w:t>
      </w:r>
      <w:r w:rsidR="009879B5">
        <w:rPr>
          <w:rFonts w:ascii="Times New Roman" w:hAnsi="Times New Roman" w:cs="Times New Roman"/>
        </w:rPr>
        <w:t>единый сельскохозяйственный налог</w:t>
      </w:r>
      <w:r w:rsidR="00A87C85" w:rsidRPr="0073779C">
        <w:rPr>
          <w:rFonts w:ascii="Times New Roman" w:hAnsi="Times New Roman" w:cs="Times New Roman"/>
        </w:rPr>
        <w:t>. На его долю приход</w:t>
      </w:r>
      <w:r>
        <w:rPr>
          <w:rFonts w:ascii="Times New Roman" w:hAnsi="Times New Roman" w:cs="Times New Roman"/>
        </w:rPr>
        <w:t>ится 66,3</w:t>
      </w:r>
      <w:r w:rsidR="00DF73C6">
        <w:rPr>
          <w:rFonts w:ascii="Times New Roman" w:hAnsi="Times New Roman" w:cs="Times New Roman"/>
        </w:rPr>
        <w:t xml:space="preserve"> </w:t>
      </w:r>
      <w:r w:rsidR="00A87C85" w:rsidRPr="0073779C">
        <w:rPr>
          <w:rFonts w:ascii="Times New Roman" w:hAnsi="Times New Roman" w:cs="Times New Roman"/>
        </w:rPr>
        <w:t>% поступивших налоговых доходов.</w:t>
      </w:r>
    </w:p>
    <w:p w:rsidR="001F7873" w:rsidRDefault="00A87C85" w:rsidP="0063338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3779C">
        <w:rPr>
          <w:rFonts w:ascii="Times New Roman" w:hAnsi="Times New Roman" w:cs="Times New Roman"/>
          <w:b/>
        </w:rPr>
        <w:t xml:space="preserve"> </w:t>
      </w:r>
      <w:r w:rsidR="001F7873" w:rsidRPr="0073779C">
        <w:rPr>
          <w:rFonts w:ascii="Times New Roman" w:hAnsi="Times New Roman" w:cs="Times New Roman"/>
          <w:b/>
        </w:rPr>
        <w:t>Налог</w:t>
      </w:r>
      <w:r w:rsidR="001F7873" w:rsidRPr="00022AA5">
        <w:rPr>
          <w:rFonts w:ascii="Times New Roman" w:hAnsi="Times New Roman" w:cs="Times New Roman"/>
          <w:b/>
        </w:rPr>
        <w:t xml:space="preserve"> на доходы физических лиц</w:t>
      </w:r>
      <w:r w:rsidR="001F7873" w:rsidRPr="00022AA5">
        <w:rPr>
          <w:rFonts w:ascii="Times New Roman" w:hAnsi="Times New Roman" w:cs="Times New Roman"/>
        </w:rPr>
        <w:t xml:space="preserve">  (НДФЛ) </w:t>
      </w:r>
      <w:r w:rsidR="00A76BA9">
        <w:rPr>
          <w:rFonts w:ascii="Times New Roman" w:hAnsi="Times New Roman" w:cs="Times New Roman"/>
        </w:rPr>
        <w:t>п</w:t>
      </w:r>
      <w:r w:rsidR="00280D77">
        <w:rPr>
          <w:rFonts w:ascii="Times New Roman" w:hAnsi="Times New Roman" w:cs="Times New Roman"/>
        </w:rPr>
        <w:t>оступил в бюджет в сумме  6,8</w:t>
      </w:r>
      <w:r w:rsidR="001F7873" w:rsidRPr="00022AA5">
        <w:rPr>
          <w:rFonts w:ascii="Times New Roman" w:hAnsi="Times New Roman" w:cs="Times New Roman"/>
        </w:rPr>
        <w:t xml:space="preserve">  тыс. рублей, годовые плано</w:t>
      </w:r>
      <w:r w:rsidR="0063338D">
        <w:rPr>
          <w:rFonts w:ascii="Times New Roman" w:hAnsi="Times New Roman" w:cs="Times New Roman"/>
        </w:rPr>
        <w:t xml:space="preserve">вые </w:t>
      </w:r>
      <w:r w:rsidR="00280D77">
        <w:rPr>
          <w:rFonts w:ascii="Times New Roman" w:hAnsi="Times New Roman" w:cs="Times New Roman"/>
        </w:rPr>
        <w:t>назначения исполнены на 20,4</w:t>
      </w:r>
      <w:r w:rsidR="001F7873" w:rsidRPr="00022AA5">
        <w:rPr>
          <w:rFonts w:ascii="Times New Roman" w:hAnsi="Times New Roman" w:cs="Times New Roman"/>
        </w:rPr>
        <w:t xml:space="preserve"> %. Доля НДФЛ в н</w:t>
      </w:r>
      <w:r w:rsidR="00280D77">
        <w:rPr>
          <w:rFonts w:ascii="Times New Roman" w:hAnsi="Times New Roman" w:cs="Times New Roman"/>
        </w:rPr>
        <w:t xml:space="preserve">алоговых доходах составила  3,5 </w:t>
      </w:r>
      <w:r w:rsidR="001F7873" w:rsidRPr="00022AA5">
        <w:rPr>
          <w:rFonts w:ascii="Times New Roman" w:hAnsi="Times New Roman" w:cs="Times New Roman"/>
        </w:rPr>
        <w:t>процента. К соответствующему периоду</w:t>
      </w:r>
      <w:r w:rsidR="00280D77">
        <w:rPr>
          <w:rFonts w:ascii="Times New Roman" w:hAnsi="Times New Roman" w:cs="Times New Roman"/>
        </w:rPr>
        <w:t xml:space="preserve"> 2024</w:t>
      </w:r>
      <w:r w:rsidR="0063338D">
        <w:rPr>
          <w:rFonts w:ascii="Times New Roman" w:hAnsi="Times New Roman" w:cs="Times New Roman"/>
        </w:rPr>
        <w:t xml:space="preserve"> г</w:t>
      </w:r>
      <w:r w:rsidR="00E35B34">
        <w:rPr>
          <w:rFonts w:ascii="Times New Roman" w:hAnsi="Times New Roman" w:cs="Times New Roman"/>
        </w:rPr>
        <w:t>од</w:t>
      </w:r>
      <w:r w:rsidR="00280D77">
        <w:rPr>
          <w:rFonts w:ascii="Times New Roman" w:hAnsi="Times New Roman" w:cs="Times New Roman"/>
        </w:rPr>
        <w:t>а поступления увеличились на 3,8 тыс. рублей, или 226,7</w:t>
      </w:r>
      <w:r w:rsidR="001F7873" w:rsidRPr="00022AA5">
        <w:rPr>
          <w:rFonts w:ascii="Times New Roman" w:hAnsi="Times New Roman" w:cs="Times New Roman"/>
        </w:rPr>
        <w:t>%.</w:t>
      </w:r>
    </w:p>
    <w:p w:rsidR="009B5388" w:rsidRDefault="001F7873" w:rsidP="00E60A9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>Земельный налог</w:t>
      </w:r>
      <w:r w:rsidR="007A5681">
        <w:rPr>
          <w:rFonts w:ascii="Times New Roman" w:hAnsi="Times New Roman" w:cs="Times New Roman"/>
        </w:rPr>
        <w:t xml:space="preserve"> поступил в сумме 57,8</w:t>
      </w:r>
      <w:r w:rsidRPr="00022AA5">
        <w:rPr>
          <w:rFonts w:ascii="Times New Roman" w:hAnsi="Times New Roman" w:cs="Times New Roman"/>
        </w:rPr>
        <w:t xml:space="preserve"> тыс. рублей. Годовые планов</w:t>
      </w:r>
      <w:r w:rsidR="008C145B">
        <w:rPr>
          <w:rFonts w:ascii="Times New Roman" w:hAnsi="Times New Roman" w:cs="Times New Roman"/>
        </w:rPr>
        <w:t>ые назначени</w:t>
      </w:r>
      <w:r w:rsidR="007A5681">
        <w:rPr>
          <w:rFonts w:ascii="Times New Roman" w:hAnsi="Times New Roman" w:cs="Times New Roman"/>
        </w:rPr>
        <w:t>я исполнены на  7,3</w:t>
      </w:r>
      <w:r w:rsidRPr="00022AA5">
        <w:rPr>
          <w:rFonts w:ascii="Times New Roman" w:hAnsi="Times New Roman" w:cs="Times New Roman"/>
        </w:rPr>
        <w:t xml:space="preserve">  %. Удельный вес в структуре н</w:t>
      </w:r>
      <w:r w:rsidR="004E514A">
        <w:rPr>
          <w:rFonts w:ascii="Times New Roman" w:hAnsi="Times New Roman" w:cs="Times New Roman"/>
        </w:rPr>
        <w:t>алоговых доходов</w:t>
      </w:r>
      <w:r w:rsidR="007A5681">
        <w:rPr>
          <w:rFonts w:ascii="Times New Roman" w:hAnsi="Times New Roman" w:cs="Times New Roman"/>
        </w:rPr>
        <w:t xml:space="preserve"> составляет 30,1</w:t>
      </w:r>
      <w:r w:rsidR="00023739" w:rsidRPr="00022AA5">
        <w:rPr>
          <w:rFonts w:ascii="Times New Roman" w:hAnsi="Times New Roman" w:cs="Times New Roman"/>
        </w:rPr>
        <w:t xml:space="preserve"> </w:t>
      </w:r>
      <w:r w:rsidR="0073779C">
        <w:rPr>
          <w:rFonts w:ascii="Times New Roman" w:hAnsi="Times New Roman" w:cs="Times New Roman"/>
        </w:rPr>
        <w:t xml:space="preserve">%.    </w:t>
      </w:r>
      <w:r w:rsidR="007A5681">
        <w:rPr>
          <w:rFonts w:ascii="Times New Roman" w:hAnsi="Times New Roman" w:cs="Times New Roman"/>
        </w:rPr>
        <w:t xml:space="preserve">Рост </w:t>
      </w:r>
      <w:r w:rsidR="0073779C">
        <w:rPr>
          <w:rFonts w:ascii="Times New Roman" w:hAnsi="Times New Roman" w:cs="Times New Roman"/>
        </w:rPr>
        <w:t>поступлений</w:t>
      </w:r>
      <w:r w:rsidRPr="00022AA5">
        <w:rPr>
          <w:rFonts w:ascii="Times New Roman" w:hAnsi="Times New Roman" w:cs="Times New Roman"/>
        </w:rPr>
        <w:t xml:space="preserve"> по сравнению с аналогичным периодо</w:t>
      </w:r>
      <w:r w:rsidR="007A5681">
        <w:rPr>
          <w:rFonts w:ascii="Times New Roman" w:hAnsi="Times New Roman" w:cs="Times New Roman"/>
        </w:rPr>
        <w:t>м прошлого года составляет 12,1</w:t>
      </w:r>
      <w:r w:rsidR="00E60A93">
        <w:rPr>
          <w:rFonts w:ascii="Times New Roman" w:hAnsi="Times New Roman" w:cs="Times New Roman"/>
        </w:rPr>
        <w:t xml:space="preserve"> </w:t>
      </w:r>
      <w:proofErr w:type="spellStart"/>
      <w:r w:rsidR="00E60A93">
        <w:rPr>
          <w:rFonts w:ascii="Times New Roman" w:hAnsi="Times New Roman" w:cs="Times New Roman"/>
        </w:rPr>
        <w:t>тыс</w:t>
      </w:r>
      <w:proofErr w:type="gramStart"/>
      <w:r w:rsidR="00E60A93">
        <w:rPr>
          <w:rFonts w:ascii="Times New Roman" w:hAnsi="Times New Roman" w:cs="Times New Roman"/>
        </w:rPr>
        <w:t>.р</w:t>
      </w:r>
      <w:proofErr w:type="gramEnd"/>
      <w:r w:rsidR="00E60A93">
        <w:rPr>
          <w:rFonts w:ascii="Times New Roman" w:hAnsi="Times New Roman" w:cs="Times New Roman"/>
        </w:rPr>
        <w:t>ублей</w:t>
      </w:r>
      <w:proofErr w:type="spellEnd"/>
      <w:r w:rsidR="007A5681">
        <w:rPr>
          <w:rFonts w:ascii="Times New Roman" w:hAnsi="Times New Roman" w:cs="Times New Roman"/>
        </w:rPr>
        <w:t xml:space="preserve"> или 126,5</w:t>
      </w:r>
      <w:r w:rsidRPr="00022AA5">
        <w:rPr>
          <w:rFonts w:ascii="Times New Roman" w:hAnsi="Times New Roman" w:cs="Times New Roman"/>
        </w:rPr>
        <w:t>%.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022AA5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2.2.Неналоговые доходы бюджета</w:t>
      </w:r>
    </w:p>
    <w:p w:rsidR="00521AC8" w:rsidRPr="00022AA5" w:rsidRDefault="009B4C79" w:rsidP="00E660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Неналоговые доходы  за  1 квартал  </w:t>
      </w:r>
      <w:r w:rsidR="00DE5DFC">
        <w:rPr>
          <w:rFonts w:ascii="Times New Roman" w:hAnsi="Times New Roman" w:cs="Times New Roman"/>
        </w:rPr>
        <w:t>20</w:t>
      </w:r>
      <w:r w:rsidR="00B0055A">
        <w:rPr>
          <w:rFonts w:ascii="Times New Roman" w:hAnsi="Times New Roman" w:cs="Times New Roman"/>
        </w:rPr>
        <w:t xml:space="preserve">25 </w:t>
      </w:r>
      <w:r w:rsidR="0049064E">
        <w:rPr>
          <w:rFonts w:ascii="Times New Roman" w:hAnsi="Times New Roman" w:cs="Times New Roman"/>
        </w:rPr>
        <w:t xml:space="preserve"> года </w:t>
      </w:r>
      <w:r w:rsidR="000927F9">
        <w:rPr>
          <w:rFonts w:ascii="Times New Roman" w:hAnsi="Times New Roman" w:cs="Times New Roman"/>
        </w:rPr>
        <w:t>не поступали</w:t>
      </w:r>
      <w:r w:rsidRPr="00022AA5">
        <w:rPr>
          <w:rFonts w:ascii="Times New Roman" w:hAnsi="Times New Roman" w:cs="Times New Roman"/>
        </w:rPr>
        <w:t xml:space="preserve">. </w:t>
      </w:r>
    </w:p>
    <w:p w:rsidR="00400F8F" w:rsidRPr="00022AA5" w:rsidRDefault="00400F8F" w:rsidP="00D66FE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746B3C" w:rsidRDefault="00E46A05" w:rsidP="00746B3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B20DD7">
        <w:rPr>
          <w:rFonts w:ascii="Times New Roman" w:hAnsi="Times New Roman" w:cs="Times New Roman"/>
        </w:rPr>
        <w:t xml:space="preserve">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B20DD7">
        <w:rPr>
          <w:rFonts w:ascii="Times New Roman" w:hAnsi="Times New Roman" w:cs="Times New Roman"/>
        </w:rPr>
        <w:t>ых поступлений составило  1545,8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B20DD7">
        <w:rPr>
          <w:rFonts w:ascii="Times New Roman" w:hAnsi="Times New Roman" w:cs="Times New Roman"/>
        </w:rPr>
        <w:t xml:space="preserve"> 24,0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B20DD7">
        <w:rPr>
          <w:rFonts w:ascii="Times New Roman" w:hAnsi="Times New Roman" w:cs="Times New Roman"/>
        </w:rPr>
        <w:t>ению с аналогичным периодом 2024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B20DD7">
        <w:rPr>
          <w:rFonts w:ascii="Times New Roman" w:hAnsi="Times New Roman" w:cs="Times New Roman"/>
        </w:rPr>
        <w:t>увеличился на 180,5% или на 689,4</w:t>
      </w:r>
      <w:r w:rsidR="008F2AD5">
        <w:rPr>
          <w:rFonts w:ascii="Times New Roman" w:hAnsi="Times New Roman" w:cs="Times New Roman"/>
        </w:rPr>
        <w:t xml:space="preserve"> 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B0129F" w:rsidRPr="00022AA5" w:rsidRDefault="00B0129F" w:rsidP="00746B3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600F8F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F14DED">
        <w:rPr>
          <w:rFonts w:ascii="Times New Roman" w:hAnsi="Times New Roman" w:cs="Times New Roman"/>
          <w:b/>
        </w:rPr>
        <w:t>Мастюгинского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8B4A4C">
        <w:rPr>
          <w:rFonts w:ascii="Times New Roman" w:hAnsi="Times New Roman" w:cs="Times New Roman"/>
          <w:b/>
        </w:rPr>
        <w:t xml:space="preserve">  за 1 квартал 2025 </w:t>
      </w:r>
      <w:r w:rsidR="00F73681">
        <w:rPr>
          <w:rFonts w:ascii="Times New Roman" w:hAnsi="Times New Roman" w:cs="Times New Roman"/>
          <w:b/>
        </w:rPr>
        <w:t>года.</w:t>
      </w:r>
    </w:p>
    <w:p w:rsidR="00022AA5" w:rsidRPr="00A91256" w:rsidRDefault="006468D7" w:rsidP="00D66FE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7F98">
        <w:rPr>
          <w:rFonts w:ascii="Times New Roman" w:hAnsi="Times New Roman" w:cs="Times New Roman"/>
        </w:rPr>
        <w:t xml:space="preserve">Объем расходов  </w:t>
      </w:r>
      <w:r w:rsidR="00C0611F">
        <w:rPr>
          <w:rFonts w:ascii="Times New Roman" w:hAnsi="Times New Roman" w:cs="Times New Roman"/>
        </w:rPr>
        <w:t>бюджета на 2025</w:t>
      </w:r>
      <w:r w:rsidR="00022AA5" w:rsidRPr="00167F98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167F98">
        <w:rPr>
          <w:rFonts w:ascii="Times New Roman" w:hAnsi="Times New Roman" w:cs="Times New Roman"/>
        </w:rPr>
        <w:t xml:space="preserve">депутатов </w:t>
      </w:r>
      <w:proofErr w:type="spellStart"/>
      <w:r w:rsidR="006E1C3C" w:rsidRPr="00167F98">
        <w:rPr>
          <w:rFonts w:ascii="Times New Roman" w:hAnsi="Times New Roman" w:cs="Times New Roman"/>
        </w:rPr>
        <w:t>Мастюгинского</w:t>
      </w:r>
      <w:proofErr w:type="spellEnd"/>
      <w:r w:rsidR="00003229" w:rsidRPr="00167F98">
        <w:rPr>
          <w:rFonts w:ascii="Times New Roman" w:hAnsi="Times New Roman" w:cs="Times New Roman"/>
        </w:rPr>
        <w:t xml:space="preserve"> сельского поселения</w:t>
      </w:r>
      <w:r w:rsidR="00AB7A08" w:rsidRPr="00167F98">
        <w:rPr>
          <w:rFonts w:ascii="Times New Roman" w:hAnsi="Times New Roman" w:cs="Times New Roman"/>
        </w:rPr>
        <w:t xml:space="preserve">  Острогожског</w:t>
      </w:r>
      <w:r w:rsidR="00022AA5" w:rsidRPr="00167F98">
        <w:rPr>
          <w:rFonts w:ascii="Times New Roman" w:hAnsi="Times New Roman" w:cs="Times New Roman"/>
        </w:rPr>
        <w:t xml:space="preserve">о муниципального </w:t>
      </w:r>
      <w:r w:rsidR="00003229" w:rsidRPr="00167F98">
        <w:rPr>
          <w:rFonts w:ascii="Times New Roman" w:hAnsi="Times New Roman" w:cs="Times New Roman"/>
        </w:rPr>
        <w:t>района Вороне</w:t>
      </w:r>
      <w:r w:rsidR="00167F98" w:rsidRPr="00167F98">
        <w:rPr>
          <w:rFonts w:ascii="Times New Roman" w:hAnsi="Times New Roman" w:cs="Times New Roman"/>
        </w:rPr>
        <w:t>жс</w:t>
      </w:r>
      <w:r w:rsidR="00C0611F">
        <w:rPr>
          <w:rFonts w:ascii="Times New Roman" w:hAnsi="Times New Roman" w:cs="Times New Roman"/>
        </w:rPr>
        <w:t>кой области от 27.12.2024 № 200</w:t>
      </w:r>
      <w:r w:rsidR="00022AA5" w:rsidRPr="00167F98">
        <w:rPr>
          <w:rFonts w:ascii="Times New Roman" w:hAnsi="Times New Roman" w:cs="Times New Roman"/>
        </w:rPr>
        <w:t xml:space="preserve"> «О бюджете </w:t>
      </w:r>
      <w:proofErr w:type="spellStart"/>
      <w:r w:rsidR="006E1C3C" w:rsidRPr="00167F98">
        <w:rPr>
          <w:rFonts w:ascii="Times New Roman" w:hAnsi="Times New Roman" w:cs="Times New Roman"/>
        </w:rPr>
        <w:t>Мастюгинского</w:t>
      </w:r>
      <w:proofErr w:type="spellEnd"/>
      <w:r w:rsidR="00003229" w:rsidRPr="00167F98">
        <w:rPr>
          <w:rFonts w:ascii="Times New Roman" w:hAnsi="Times New Roman" w:cs="Times New Roman"/>
        </w:rPr>
        <w:t xml:space="preserve"> сельского поселения</w:t>
      </w:r>
      <w:r w:rsidR="009C3FB8" w:rsidRPr="00167F98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167F98">
        <w:rPr>
          <w:rFonts w:ascii="Times New Roman" w:hAnsi="Times New Roman" w:cs="Times New Roman"/>
        </w:rPr>
        <w:t>ра</w:t>
      </w:r>
      <w:r w:rsidR="009C3FB8" w:rsidRPr="00167F98">
        <w:rPr>
          <w:rFonts w:ascii="Times New Roman" w:hAnsi="Times New Roman" w:cs="Times New Roman"/>
        </w:rPr>
        <w:t>йона Воронежской области</w:t>
      </w:r>
      <w:r w:rsidR="00C0611F">
        <w:rPr>
          <w:rFonts w:ascii="Times New Roman" w:hAnsi="Times New Roman" w:cs="Times New Roman"/>
        </w:rPr>
        <w:t xml:space="preserve"> на 2025</w:t>
      </w:r>
      <w:r w:rsidR="00022AA5" w:rsidRPr="00167F98">
        <w:rPr>
          <w:rFonts w:ascii="Times New Roman" w:hAnsi="Times New Roman" w:cs="Times New Roman"/>
        </w:rPr>
        <w:t xml:space="preserve"> год и на плановый период 2</w:t>
      </w:r>
      <w:r w:rsidR="00C0611F">
        <w:rPr>
          <w:rFonts w:ascii="Times New Roman" w:hAnsi="Times New Roman" w:cs="Times New Roman"/>
        </w:rPr>
        <w:t>026</w:t>
      </w:r>
      <w:r w:rsidR="00022AA5" w:rsidRPr="00167F98">
        <w:rPr>
          <w:rFonts w:ascii="Times New Roman" w:hAnsi="Times New Roman" w:cs="Times New Roman"/>
        </w:rPr>
        <w:t xml:space="preserve"> и </w:t>
      </w:r>
      <w:r w:rsidR="00C0611F">
        <w:rPr>
          <w:rFonts w:ascii="Times New Roman" w:hAnsi="Times New Roman" w:cs="Times New Roman"/>
        </w:rPr>
        <w:t>2027</w:t>
      </w:r>
      <w:r w:rsidRPr="00167F98">
        <w:rPr>
          <w:rFonts w:ascii="Times New Roman" w:hAnsi="Times New Roman" w:cs="Times New Roman"/>
        </w:rPr>
        <w:t xml:space="preserve"> годов»  со</w:t>
      </w:r>
      <w:r w:rsidR="00003229" w:rsidRPr="00167F98">
        <w:rPr>
          <w:rFonts w:ascii="Times New Roman" w:hAnsi="Times New Roman" w:cs="Times New Roman"/>
        </w:rPr>
        <w:t>ставля</w:t>
      </w:r>
      <w:r w:rsidR="00C0611F">
        <w:rPr>
          <w:rFonts w:ascii="Times New Roman" w:hAnsi="Times New Roman" w:cs="Times New Roman"/>
        </w:rPr>
        <w:t>л  7319,4</w:t>
      </w:r>
      <w:r w:rsidR="006B2157" w:rsidRPr="00167F98">
        <w:rPr>
          <w:rFonts w:ascii="Times New Roman" w:hAnsi="Times New Roman" w:cs="Times New Roman"/>
        </w:rPr>
        <w:t xml:space="preserve">  тыс</w:t>
      </w:r>
      <w:r w:rsidR="006B2157">
        <w:rPr>
          <w:rFonts w:ascii="Times New Roman" w:hAnsi="Times New Roman" w:cs="Times New Roman"/>
        </w:rPr>
        <w:t>. рублей.</w:t>
      </w:r>
      <w:r w:rsidR="006B2157" w:rsidRPr="006B2157">
        <w:rPr>
          <w:sz w:val="28"/>
          <w:szCs w:val="28"/>
        </w:rPr>
        <w:t xml:space="preserve"> </w:t>
      </w:r>
      <w:r w:rsidR="009D243F" w:rsidRPr="007B0735">
        <w:rPr>
          <w:rFonts w:ascii="Times New Roman" w:hAnsi="Times New Roman" w:cs="Times New Roman"/>
        </w:rPr>
        <w:t>Изменения и дополнения в Решение Совета н</w:t>
      </w:r>
      <w:r w:rsidR="006E1C3C">
        <w:rPr>
          <w:rFonts w:ascii="Times New Roman" w:hAnsi="Times New Roman" w:cs="Times New Roman"/>
        </w:rPr>
        <w:t xml:space="preserve">ародных депутатов </w:t>
      </w:r>
      <w:proofErr w:type="spellStart"/>
      <w:r w:rsidR="006E1C3C">
        <w:rPr>
          <w:rFonts w:ascii="Times New Roman" w:hAnsi="Times New Roman" w:cs="Times New Roman"/>
        </w:rPr>
        <w:t>Мастюгинского</w:t>
      </w:r>
      <w:proofErr w:type="spellEnd"/>
      <w:r w:rsidR="009D243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</w:t>
      </w:r>
      <w:r w:rsidR="004D3353">
        <w:rPr>
          <w:rFonts w:ascii="Times New Roman" w:hAnsi="Times New Roman" w:cs="Times New Roman"/>
        </w:rPr>
        <w:t>кой обл</w:t>
      </w:r>
      <w:r w:rsidR="00FE6BDD">
        <w:rPr>
          <w:rFonts w:ascii="Times New Roman" w:hAnsi="Times New Roman" w:cs="Times New Roman"/>
        </w:rPr>
        <w:t xml:space="preserve">асти от </w:t>
      </w:r>
      <w:r w:rsidR="00C0611F">
        <w:rPr>
          <w:rFonts w:ascii="Times New Roman" w:hAnsi="Times New Roman" w:cs="Times New Roman"/>
        </w:rPr>
        <w:t>27.12.2024г. № 200</w:t>
      </w:r>
      <w:r w:rsidR="009D243F">
        <w:rPr>
          <w:rFonts w:ascii="Times New Roman" w:hAnsi="Times New Roman" w:cs="Times New Roman"/>
        </w:rPr>
        <w:t xml:space="preserve"> </w:t>
      </w:r>
      <w:r w:rsidR="009D243F" w:rsidRPr="00022AA5">
        <w:rPr>
          <w:rFonts w:ascii="Times New Roman" w:hAnsi="Times New Roman" w:cs="Times New Roman"/>
        </w:rPr>
        <w:t>«</w:t>
      </w:r>
      <w:r w:rsidR="006E1C3C">
        <w:rPr>
          <w:rFonts w:ascii="Times New Roman" w:hAnsi="Times New Roman" w:cs="Times New Roman"/>
        </w:rPr>
        <w:t xml:space="preserve">О бюджете </w:t>
      </w:r>
      <w:proofErr w:type="spellStart"/>
      <w:r w:rsidR="006E1C3C">
        <w:rPr>
          <w:rFonts w:ascii="Times New Roman" w:hAnsi="Times New Roman" w:cs="Times New Roman"/>
        </w:rPr>
        <w:t>Мастюгинского</w:t>
      </w:r>
      <w:proofErr w:type="spellEnd"/>
      <w:r w:rsidR="009D243F" w:rsidRPr="007B0735">
        <w:rPr>
          <w:rFonts w:ascii="Times New Roman" w:hAnsi="Times New Roman" w:cs="Times New Roman"/>
        </w:rPr>
        <w:t xml:space="preserve"> сельского поселения  Острогожского муниципального ра</w:t>
      </w:r>
      <w:r w:rsidR="00C0611F">
        <w:rPr>
          <w:rFonts w:ascii="Times New Roman" w:hAnsi="Times New Roman" w:cs="Times New Roman"/>
        </w:rPr>
        <w:t>йона Воронежской области на 2025</w:t>
      </w:r>
      <w:r w:rsidR="00167F98">
        <w:rPr>
          <w:rFonts w:ascii="Times New Roman" w:hAnsi="Times New Roman" w:cs="Times New Roman"/>
        </w:rPr>
        <w:t xml:space="preserve"> год и н</w:t>
      </w:r>
      <w:r w:rsidR="00C0611F">
        <w:rPr>
          <w:rFonts w:ascii="Times New Roman" w:hAnsi="Times New Roman" w:cs="Times New Roman"/>
        </w:rPr>
        <w:t>а плановый период 2026 и 2027</w:t>
      </w:r>
      <w:r w:rsidR="009D243F" w:rsidRPr="007B0735">
        <w:rPr>
          <w:rFonts w:ascii="Times New Roman" w:hAnsi="Times New Roman" w:cs="Times New Roman"/>
        </w:rPr>
        <w:t xml:space="preserve"> годов»   не </w:t>
      </w:r>
      <w:r w:rsidR="009D243F" w:rsidRPr="00A91256">
        <w:rPr>
          <w:rFonts w:ascii="Times New Roman" w:hAnsi="Times New Roman" w:cs="Times New Roman"/>
        </w:rPr>
        <w:t xml:space="preserve">вносились. </w:t>
      </w:r>
    </w:p>
    <w:p w:rsidR="00995E1A" w:rsidRPr="00F73681" w:rsidRDefault="00022AA5" w:rsidP="00DB3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91256">
        <w:rPr>
          <w:rFonts w:ascii="Times New Roman" w:hAnsi="Times New Roman" w:cs="Times New Roman"/>
        </w:rPr>
        <w:t xml:space="preserve"> Исполнение расходов бюджета за 1 ква</w:t>
      </w:r>
      <w:r w:rsidR="00A91256" w:rsidRPr="00A91256">
        <w:rPr>
          <w:rFonts w:ascii="Times New Roman" w:hAnsi="Times New Roman" w:cs="Times New Roman"/>
        </w:rPr>
        <w:t>ртал 2025</w:t>
      </w:r>
      <w:r w:rsidR="00C33213" w:rsidRPr="00A91256">
        <w:rPr>
          <w:rFonts w:ascii="Times New Roman" w:hAnsi="Times New Roman" w:cs="Times New Roman"/>
        </w:rPr>
        <w:t xml:space="preserve"> года </w:t>
      </w:r>
      <w:r w:rsidR="00A91256" w:rsidRPr="00A91256">
        <w:rPr>
          <w:rFonts w:ascii="Times New Roman" w:hAnsi="Times New Roman" w:cs="Times New Roman"/>
        </w:rPr>
        <w:t>составило 1632,9</w:t>
      </w:r>
      <w:r w:rsidRPr="00A91256">
        <w:rPr>
          <w:rFonts w:ascii="Times New Roman" w:hAnsi="Times New Roman" w:cs="Times New Roman"/>
        </w:rPr>
        <w:t xml:space="preserve">  тыс</w:t>
      </w:r>
      <w:r w:rsidR="00F57960" w:rsidRPr="00A91256">
        <w:rPr>
          <w:rFonts w:ascii="Times New Roman" w:hAnsi="Times New Roman" w:cs="Times New Roman"/>
        </w:rPr>
        <w:t xml:space="preserve">. рублей, что  </w:t>
      </w:r>
      <w:r w:rsidR="00A91256" w:rsidRPr="00A91256">
        <w:rPr>
          <w:rFonts w:ascii="Times New Roman" w:hAnsi="Times New Roman" w:cs="Times New Roman"/>
        </w:rPr>
        <w:t>соответствует 20,4</w:t>
      </w:r>
      <w:r w:rsidRPr="00A91256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4759D2" w:rsidRPr="00A91256">
        <w:rPr>
          <w:rFonts w:ascii="Times New Roman" w:hAnsi="Times New Roman" w:cs="Times New Roman"/>
        </w:rPr>
        <w:t>о года</w:t>
      </w:r>
      <w:r w:rsidR="004759D2" w:rsidRPr="00995E1A">
        <w:rPr>
          <w:rFonts w:ascii="Times New Roman" w:hAnsi="Times New Roman" w:cs="Times New Roman"/>
        </w:rPr>
        <w:t xml:space="preserve"> отмечен</w:t>
      </w:r>
      <w:r w:rsidR="00B155C3">
        <w:rPr>
          <w:rFonts w:ascii="Times New Roman" w:hAnsi="Times New Roman" w:cs="Times New Roman"/>
        </w:rPr>
        <w:t xml:space="preserve"> рост</w:t>
      </w:r>
      <w:r w:rsidR="004759D2" w:rsidRPr="00AA2379">
        <w:rPr>
          <w:rFonts w:ascii="Times New Roman" w:hAnsi="Times New Roman" w:cs="Times New Roman"/>
        </w:rPr>
        <w:t xml:space="preserve"> на </w:t>
      </w:r>
      <w:r w:rsidR="00A91256">
        <w:rPr>
          <w:rFonts w:ascii="Times New Roman" w:hAnsi="Times New Roman" w:cs="Times New Roman"/>
        </w:rPr>
        <w:t>216,0</w:t>
      </w:r>
      <w:r w:rsidR="009D243F" w:rsidRPr="00AA2379">
        <w:rPr>
          <w:rFonts w:ascii="Times New Roman" w:hAnsi="Times New Roman" w:cs="Times New Roman"/>
        </w:rPr>
        <w:t xml:space="preserve"> процентов</w:t>
      </w:r>
      <w:r w:rsidR="00032498" w:rsidRPr="00AA2379">
        <w:rPr>
          <w:rFonts w:ascii="Times New Roman" w:hAnsi="Times New Roman" w:cs="Times New Roman"/>
        </w:rPr>
        <w:t>.</w:t>
      </w:r>
    </w:p>
    <w:tbl>
      <w:tblPr>
        <w:tblW w:w="99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760"/>
        <w:gridCol w:w="760"/>
        <w:gridCol w:w="1076"/>
        <w:gridCol w:w="1078"/>
        <w:gridCol w:w="1077"/>
        <w:gridCol w:w="966"/>
        <w:gridCol w:w="855"/>
      </w:tblGrid>
      <w:tr w:rsidR="00C0611F" w:rsidRPr="00C0611F" w:rsidTr="00B112D9">
        <w:trPr>
          <w:trHeight w:val="547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C0611F" w:rsidRPr="00C0611F" w:rsidTr="00B112D9">
        <w:trPr>
          <w:trHeight w:val="837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C0611F" w:rsidRPr="00C0611F" w:rsidTr="00B112D9">
        <w:trPr>
          <w:trHeight w:val="483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444,1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3 619,6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993,0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548,9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223,6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</w:tr>
      <w:tr w:rsidR="00C0611F" w:rsidRPr="00C0611F" w:rsidTr="00DB3E9E">
        <w:trPr>
          <w:trHeight w:val="27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C0611F" w:rsidRPr="00C0611F" w:rsidTr="00B112D9">
        <w:trPr>
          <w:trHeight w:val="607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0611F" w:rsidRPr="00C0611F" w:rsidTr="00B112D9">
        <w:trPr>
          <w:trHeight w:val="194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809,7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278,7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229,2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563,0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17,1</w:t>
            </w:r>
          </w:p>
        </w:tc>
      </w:tr>
      <w:tr w:rsidR="00C0611F" w:rsidRPr="00C0611F" w:rsidTr="00DB3E9E">
        <w:trPr>
          <w:trHeight w:val="506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2 154,0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-8,6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C0611F" w:rsidRPr="00C0611F" w:rsidTr="00C0611F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164,2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1 238,9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264,8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100,6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</w:tr>
      <w:tr w:rsidR="00C0611F" w:rsidRPr="00C0611F" w:rsidTr="00DB3E9E">
        <w:trPr>
          <w:trHeight w:val="179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7 985,2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1 632,9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11F" w:rsidRPr="00C0611F" w:rsidRDefault="00C0611F" w:rsidP="00C06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6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AC7C56" w:rsidRDefault="00AC7C56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>Исполнение расходов бюджета за 1 квартал 20</w:t>
      </w:r>
      <w:r w:rsidR="00AC7C56">
        <w:rPr>
          <w:rFonts w:ascii="Times New Roman" w:hAnsi="Times New Roman" w:cs="Times New Roman"/>
        </w:rPr>
        <w:t>25</w:t>
      </w:r>
      <w:r w:rsidR="003C7411">
        <w:rPr>
          <w:rFonts w:ascii="Times New Roman" w:hAnsi="Times New Roman" w:cs="Times New Roman"/>
        </w:rPr>
        <w:t xml:space="preserve"> года осуществлялось по пяти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933E2D" w:rsidRPr="006C1E9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AC7C56">
        <w:rPr>
          <w:rFonts w:ascii="Times New Roman" w:hAnsi="Times New Roman" w:cs="Times New Roman"/>
        </w:rPr>
        <w:t xml:space="preserve"> – 60,8%, или  993,0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AC7C56"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020355">
        <w:rPr>
          <w:rFonts w:ascii="Times New Roman" w:hAnsi="Times New Roman" w:cs="Times New Roman"/>
        </w:rPr>
        <w:t>лнение расход</w:t>
      </w:r>
      <w:r w:rsidR="00AC7C56">
        <w:rPr>
          <w:rFonts w:ascii="Times New Roman" w:hAnsi="Times New Roman" w:cs="Times New Roman"/>
        </w:rPr>
        <w:t>ов составило 993,0 тыс. рублей,  или 27,4</w:t>
      </w:r>
      <w:r w:rsidR="00076F43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D66FE9">
        <w:rPr>
          <w:rFonts w:ascii="Times New Roman" w:hAnsi="Times New Roman" w:cs="Times New Roman"/>
        </w:rPr>
        <w:t xml:space="preserve"> расходов бюджета со</w:t>
      </w:r>
      <w:r w:rsidR="00AC7C56">
        <w:rPr>
          <w:rFonts w:ascii="Times New Roman" w:hAnsi="Times New Roman" w:cs="Times New Roman"/>
        </w:rPr>
        <w:t>ставила 60,8</w:t>
      </w:r>
      <w:r w:rsidRPr="00022AA5">
        <w:rPr>
          <w:rFonts w:ascii="Times New Roman" w:hAnsi="Times New Roman" w:cs="Times New Roman"/>
        </w:rPr>
        <w:t xml:space="preserve"> процента.</w:t>
      </w:r>
      <w:r w:rsidR="00AC7C56">
        <w:rPr>
          <w:rFonts w:ascii="Times New Roman" w:hAnsi="Times New Roman" w:cs="Times New Roman"/>
        </w:rPr>
        <w:t xml:space="preserve"> 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 w:rsidR="006C1E96">
        <w:rPr>
          <w:rFonts w:ascii="Times New Roman" w:hAnsi="Times New Roman" w:cs="Times New Roman"/>
        </w:rPr>
        <w:t>года</w:t>
      </w:r>
      <w:r w:rsidR="00AC7C56">
        <w:rPr>
          <w:rFonts w:ascii="Times New Roman" w:hAnsi="Times New Roman" w:cs="Times New Roman"/>
        </w:rPr>
        <w:t xml:space="preserve"> расходы увеличились на 223,6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AC7C56">
        <w:rPr>
          <w:rFonts w:ascii="Times New Roman" w:hAnsi="Times New Roman" w:cs="Times New Roman"/>
        </w:rPr>
        <w:t xml:space="preserve"> в 1 квартале 2024 года – 444,1</w:t>
      </w:r>
      <w:r w:rsidR="00933E2D"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076F43">
        <w:rPr>
          <w:rFonts w:ascii="Times New Roman" w:hAnsi="Times New Roman" w:cs="Times New Roman"/>
        </w:rPr>
        <w:t>сходы бюджета за 1 квартал  20</w:t>
      </w:r>
      <w:r w:rsidR="00B325A6">
        <w:rPr>
          <w:rFonts w:ascii="Times New Roman" w:hAnsi="Times New Roman" w:cs="Times New Roman"/>
        </w:rPr>
        <w:t>25  года сложились в сумме 40,7</w:t>
      </w:r>
      <w:r w:rsidR="00D66FE9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росписью. К аналогичному периоду 202</w:t>
      </w:r>
      <w:r w:rsidR="00B325A6">
        <w:rPr>
          <w:rFonts w:ascii="Times New Roman" w:hAnsi="Times New Roman" w:cs="Times New Roman"/>
        </w:rPr>
        <w:t>4</w:t>
      </w:r>
      <w:r w:rsidR="00121749">
        <w:rPr>
          <w:rFonts w:ascii="Times New Roman" w:hAnsi="Times New Roman" w:cs="Times New Roman"/>
        </w:rPr>
        <w:t xml:space="preserve"> </w:t>
      </w:r>
      <w:r w:rsidR="00B325A6">
        <w:rPr>
          <w:rFonts w:ascii="Times New Roman" w:hAnsi="Times New Roman" w:cs="Times New Roman"/>
        </w:rPr>
        <w:t>года расходы увеличились на 19,7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076F43">
        <w:rPr>
          <w:rFonts w:ascii="Times New Roman" w:hAnsi="Times New Roman" w:cs="Times New Roman"/>
        </w:rPr>
        <w:t>ре расходов бюджета сост</w:t>
      </w:r>
      <w:r w:rsidR="00B325A6">
        <w:rPr>
          <w:rFonts w:ascii="Times New Roman" w:hAnsi="Times New Roman" w:cs="Times New Roman"/>
        </w:rPr>
        <w:t>авил 2,5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A181D" w:rsidRDefault="00FA181D" w:rsidP="00851A8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8D606D">
        <w:rPr>
          <w:rFonts w:ascii="Times New Roman" w:hAnsi="Times New Roman" w:cs="Times New Roman"/>
        </w:rPr>
        <w:t xml:space="preserve">  расходы за 1 квартал 2025</w:t>
      </w:r>
      <w:r w:rsidRPr="00022AA5">
        <w:rPr>
          <w:rFonts w:ascii="Times New Roman" w:hAnsi="Times New Roman" w:cs="Times New Roman"/>
        </w:rPr>
        <w:t xml:space="preserve"> года </w:t>
      </w:r>
      <w:r w:rsidR="008D606D">
        <w:rPr>
          <w:rFonts w:ascii="Times New Roman" w:hAnsi="Times New Roman" w:cs="Times New Roman"/>
        </w:rPr>
        <w:t>составили 278,7 тыс. рублей,  или 34,4</w:t>
      </w:r>
      <w:r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разделу в общей </w:t>
      </w:r>
      <w:r w:rsidRPr="00692195">
        <w:rPr>
          <w:rFonts w:ascii="Times New Roman" w:hAnsi="Times New Roman" w:cs="Times New Roman"/>
        </w:rPr>
        <w:t>структур</w:t>
      </w:r>
      <w:r w:rsidR="008D606D">
        <w:rPr>
          <w:rFonts w:ascii="Times New Roman" w:hAnsi="Times New Roman" w:cs="Times New Roman"/>
        </w:rPr>
        <w:t>е расходов бюджета составила 17,1</w:t>
      </w:r>
      <w:r w:rsidRPr="00692195">
        <w:rPr>
          <w:rFonts w:ascii="Times New Roman" w:hAnsi="Times New Roman" w:cs="Times New Roman"/>
        </w:rPr>
        <w:t>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200AF8">
        <w:rPr>
          <w:rFonts w:ascii="Times New Roman" w:hAnsi="Times New Roman" w:cs="Times New Roman"/>
          <w:b/>
        </w:rPr>
        <w:t>05 «Жилищно-коммунальное хозяйство»</w:t>
      </w:r>
      <w:r w:rsidRPr="00022AA5">
        <w:rPr>
          <w:rFonts w:ascii="Times New Roman" w:hAnsi="Times New Roman" w:cs="Times New Roman"/>
        </w:rPr>
        <w:t xml:space="preserve">  р</w:t>
      </w:r>
      <w:r w:rsidR="00BC40FB">
        <w:rPr>
          <w:rFonts w:ascii="Times New Roman" w:hAnsi="Times New Roman" w:cs="Times New Roman"/>
        </w:rPr>
        <w:t>асходы бюджета за 1 квартал 202</w:t>
      </w:r>
      <w:r w:rsidR="008D606D">
        <w:rPr>
          <w:rFonts w:ascii="Times New Roman" w:hAnsi="Times New Roman" w:cs="Times New Roman"/>
        </w:rPr>
        <w:t>5</w:t>
      </w:r>
      <w:r w:rsidRPr="00022AA5">
        <w:rPr>
          <w:rFonts w:ascii="Times New Roman" w:hAnsi="Times New Roman" w:cs="Times New Roman"/>
        </w:rPr>
        <w:t xml:space="preserve"> год</w:t>
      </w:r>
      <w:r w:rsidR="00F75026">
        <w:rPr>
          <w:rFonts w:ascii="Times New Roman" w:hAnsi="Times New Roman" w:cs="Times New Roman"/>
        </w:rPr>
        <w:t>а сос</w:t>
      </w:r>
      <w:r w:rsidR="008D606D">
        <w:rPr>
          <w:rFonts w:ascii="Times New Roman" w:hAnsi="Times New Roman" w:cs="Times New Roman"/>
        </w:rPr>
        <w:t>тавили 55,7 тыс. рублей, или 2,6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8D606D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года расходы</w:t>
      </w:r>
      <w:r w:rsidR="003E4B34">
        <w:rPr>
          <w:rFonts w:ascii="Times New Roman" w:hAnsi="Times New Roman" w:cs="Times New Roman"/>
        </w:rPr>
        <w:t xml:space="preserve"> </w:t>
      </w:r>
      <w:r w:rsidR="008D606D">
        <w:rPr>
          <w:rFonts w:ascii="Times New Roman" w:hAnsi="Times New Roman" w:cs="Times New Roman"/>
        </w:rPr>
        <w:t>уменьшились на 8,6</w:t>
      </w:r>
      <w:r w:rsidR="00D66FE9">
        <w:rPr>
          <w:rFonts w:ascii="Times New Roman" w:hAnsi="Times New Roman" w:cs="Times New Roman"/>
        </w:rPr>
        <w:t xml:space="preserve"> </w:t>
      </w:r>
      <w:proofErr w:type="spellStart"/>
      <w:r w:rsidR="00D66FE9">
        <w:rPr>
          <w:rFonts w:ascii="Times New Roman" w:hAnsi="Times New Roman" w:cs="Times New Roman"/>
        </w:rPr>
        <w:t>тыс</w:t>
      </w:r>
      <w:proofErr w:type="gramStart"/>
      <w:r w:rsidR="00D66FE9">
        <w:rPr>
          <w:rFonts w:ascii="Times New Roman" w:hAnsi="Times New Roman" w:cs="Times New Roman"/>
        </w:rPr>
        <w:t>.р</w:t>
      </w:r>
      <w:proofErr w:type="gramEnd"/>
      <w:r w:rsidR="00D66FE9">
        <w:rPr>
          <w:rFonts w:ascii="Times New Roman" w:hAnsi="Times New Roman" w:cs="Times New Roman"/>
        </w:rPr>
        <w:t>уб</w:t>
      </w:r>
      <w:proofErr w:type="spellEnd"/>
      <w:r w:rsidRPr="00467994">
        <w:rPr>
          <w:rFonts w:ascii="Times New Roman" w:hAnsi="Times New Roman" w:cs="Times New Roman"/>
        </w:rPr>
        <w:t>. Доля расходов раздела в общей с</w:t>
      </w:r>
      <w:r w:rsidR="00D66FE9">
        <w:rPr>
          <w:rFonts w:ascii="Times New Roman" w:hAnsi="Times New Roman" w:cs="Times New Roman"/>
        </w:rPr>
        <w:t xml:space="preserve">труктуре расходов </w:t>
      </w:r>
      <w:r w:rsidR="008D606D">
        <w:rPr>
          <w:rFonts w:ascii="Times New Roman" w:hAnsi="Times New Roman" w:cs="Times New Roman"/>
        </w:rPr>
        <w:t>составила 3,4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8D606D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2C07E8">
        <w:rPr>
          <w:rFonts w:ascii="Times New Roman" w:hAnsi="Times New Roman" w:cs="Times New Roman"/>
        </w:rPr>
        <w:t xml:space="preserve">расходы бюджета </w:t>
      </w:r>
      <w:r w:rsidR="008D606D">
        <w:rPr>
          <w:rFonts w:ascii="Times New Roman" w:hAnsi="Times New Roman" w:cs="Times New Roman"/>
        </w:rPr>
        <w:t>составили  264,8 тыс. рублей, или 21,4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8D606D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9572F3">
        <w:rPr>
          <w:rFonts w:ascii="Times New Roman" w:hAnsi="Times New Roman" w:cs="Times New Roman"/>
        </w:rPr>
        <w:t>года расходы увеличились</w:t>
      </w:r>
      <w:r w:rsidR="00D66FE9">
        <w:rPr>
          <w:rFonts w:ascii="Times New Roman" w:hAnsi="Times New Roman" w:cs="Times New Roman"/>
        </w:rPr>
        <w:t xml:space="preserve"> н</w:t>
      </w:r>
      <w:r w:rsidR="008D606D">
        <w:rPr>
          <w:rFonts w:ascii="Times New Roman" w:hAnsi="Times New Roman" w:cs="Times New Roman"/>
        </w:rPr>
        <w:t>а 61,3</w:t>
      </w:r>
      <w:r w:rsidRPr="00022AA5">
        <w:rPr>
          <w:rFonts w:ascii="Times New Roman" w:hAnsi="Times New Roman" w:cs="Times New Roman"/>
        </w:rPr>
        <w:t>% .</w:t>
      </w:r>
    </w:p>
    <w:p w:rsidR="008D606D" w:rsidRPr="00022AA5" w:rsidRDefault="008D606D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22AA5" w:rsidRPr="006C5243" w:rsidRDefault="00022AA5" w:rsidP="006C5243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="00837439">
        <w:rPr>
          <w:rFonts w:ascii="Times New Roman" w:hAnsi="Times New Roman" w:cs="Times New Roman"/>
        </w:rPr>
        <w:t xml:space="preserve">     </w:t>
      </w:r>
      <w:r w:rsidRPr="00022AA5">
        <w:rPr>
          <w:rFonts w:ascii="Times New Roman" w:hAnsi="Times New Roman" w:cs="Times New Roman"/>
        </w:rPr>
        <w:t xml:space="preserve">      </w:t>
      </w:r>
      <w:r w:rsidR="005970A8">
        <w:rPr>
          <w:rFonts w:ascii="Times New Roman" w:hAnsi="Times New Roman" w:cs="Times New Roman"/>
          <w:b/>
        </w:rPr>
        <w:t>Ревизионная комиссия Острогожского</w:t>
      </w:r>
      <w:r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E16361">
        <w:rPr>
          <w:rFonts w:ascii="Times New Roman" w:hAnsi="Times New Roman" w:cs="Times New Roman"/>
        </w:rPr>
        <w:t>Мастюгинского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8D606D">
        <w:rPr>
          <w:rFonts w:ascii="Times New Roman" w:hAnsi="Times New Roman" w:cs="Times New Roman"/>
        </w:rPr>
        <w:t>ежской области за 1 квартал 2025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E16361">
        <w:rPr>
          <w:rFonts w:ascii="Times New Roman" w:hAnsi="Times New Roman" w:cs="Times New Roman"/>
        </w:rPr>
        <w:t>Мастюгинского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AF0402" w:rsidRDefault="00AF040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AF0402" w:rsidRPr="00F73681" w:rsidRDefault="00AF0402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3C" w:rsidRDefault="008C263C" w:rsidP="00600F8F">
      <w:pPr>
        <w:spacing w:after="0" w:line="240" w:lineRule="auto"/>
      </w:pPr>
      <w:r>
        <w:separator/>
      </w:r>
    </w:p>
  </w:endnote>
  <w:endnote w:type="continuationSeparator" w:id="0">
    <w:p w:rsidR="008C263C" w:rsidRDefault="008C263C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402">
          <w:rPr>
            <w:noProof/>
          </w:rPr>
          <w:t>4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3C" w:rsidRDefault="008C263C" w:rsidP="00600F8F">
      <w:pPr>
        <w:spacing w:after="0" w:line="240" w:lineRule="auto"/>
      </w:pPr>
      <w:r>
        <w:separator/>
      </w:r>
    </w:p>
  </w:footnote>
  <w:footnote w:type="continuationSeparator" w:id="0">
    <w:p w:rsidR="008C263C" w:rsidRDefault="008C263C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0DED"/>
    <w:rsid w:val="00015AAB"/>
    <w:rsid w:val="00020355"/>
    <w:rsid w:val="00022AA5"/>
    <w:rsid w:val="00023739"/>
    <w:rsid w:val="00023C1B"/>
    <w:rsid w:val="00032498"/>
    <w:rsid w:val="00034B8C"/>
    <w:rsid w:val="00042412"/>
    <w:rsid w:val="000437A0"/>
    <w:rsid w:val="00052585"/>
    <w:rsid w:val="00052EA3"/>
    <w:rsid w:val="00055D51"/>
    <w:rsid w:val="00071DE1"/>
    <w:rsid w:val="00076F43"/>
    <w:rsid w:val="0008209F"/>
    <w:rsid w:val="00084E7D"/>
    <w:rsid w:val="0009242F"/>
    <w:rsid w:val="000927F9"/>
    <w:rsid w:val="000A6926"/>
    <w:rsid w:val="000B1C57"/>
    <w:rsid w:val="000B4E51"/>
    <w:rsid w:val="000C03B9"/>
    <w:rsid w:val="000C0761"/>
    <w:rsid w:val="000C1BDA"/>
    <w:rsid w:val="000C5D85"/>
    <w:rsid w:val="000D1C61"/>
    <w:rsid w:val="000D23E8"/>
    <w:rsid w:val="000D4F62"/>
    <w:rsid w:val="000E020A"/>
    <w:rsid w:val="000E0D5F"/>
    <w:rsid w:val="000E3B4F"/>
    <w:rsid w:val="001005E8"/>
    <w:rsid w:val="0010174A"/>
    <w:rsid w:val="00110820"/>
    <w:rsid w:val="00120AF0"/>
    <w:rsid w:val="00121749"/>
    <w:rsid w:val="001242FB"/>
    <w:rsid w:val="001268A9"/>
    <w:rsid w:val="00137A2C"/>
    <w:rsid w:val="00144364"/>
    <w:rsid w:val="001458AF"/>
    <w:rsid w:val="00145B85"/>
    <w:rsid w:val="00145D75"/>
    <w:rsid w:val="001467CA"/>
    <w:rsid w:val="00157A7A"/>
    <w:rsid w:val="00161A8F"/>
    <w:rsid w:val="00162E76"/>
    <w:rsid w:val="00167F49"/>
    <w:rsid w:val="00167F98"/>
    <w:rsid w:val="00167F99"/>
    <w:rsid w:val="00173B5F"/>
    <w:rsid w:val="00175C12"/>
    <w:rsid w:val="001861ED"/>
    <w:rsid w:val="001A5DCF"/>
    <w:rsid w:val="001A7BE5"/>
    <w:rsid w:val="001B3CBA"/>
    <w:rsid w:val="001C19E5"/>
    <w:rsid w:val="001C3A85"/>
    <w:rsid w:val="001C469F"/>
    <w:rsid w:val="001D1C11"/>
    <w:rsid w:val="001E0DA1"/>
    <w:rsid w:val="001E1A90"/>
    <w:rsid w:val="001E2B6C"/>
    <w:rsid w:val="001E7FE1"/>
    <w:rsid w:val="001F7873"/>
    <w:rsid w:val="00200AF8"/>
    <w:rsid w:val="00211918"/>
    <w:rsid w:val="002202A5"/>
    <w:rsid w:val="00236043"/>
    <w:rsid w:val="002511D0"/>
    <w:rsid w:val="00254C4B"/>
    <w:rsid w:val="00256419"/>
    <w:rsid w:val="0026343D"/>
    <w:rsid w:val="002654B1"/>
    <w:rsid w:val="002665F5"/>
    <w:rsid w:val="00280D77"/>
    <w:rsid w:val="0028376E"/>
    <w:rsid w:val="00285EAE"/>
    <w:rsid w:val="00295AF1"/>
    <w:rsid w:val="002A4478"/>
    <w:rsid w:val="002A665A"/>
    <w:rsid w:val="002C07E8"/>
    <w:rsid w:val="002C0BD3"/>
    <w:rsid w:val="002C2DC6"/>
    <w:rsid w:val="002D6C63"/>
    <w:rsid w:val="002E30FD"/>
    <w:rsid w:val="002F6181"/>
    <w:rsid w:val="002F7F0E"/>
    <w:rsid w:val="0030344E"/>
    <w:rsid w:val="00304B06"/>
    <w:rsid w:val="00317459"/>
    <w:rsid w:val="00317BD9"/>
    <w:rsid w:val="00324031"/>
    <w:rsid w:val="00331497"/>
    <w:rsid w:val="0033402C"/>
    <w:rsid w:val="00341BA8"/>
    <w:rsid w:val="00341DBF"/>
    <w:rsid w:val="003448EC"/>
    <w:rsid w:val="00361A16"/>
    <w:rsid w:val="00362CF7"/>
    <w:rsid w:val="00365C38"/>
    <w:rsid w:val="00367F8B"/>
    <w:rsid w:val="0038603B"/>
    <w:rsid w:val="0038711B"/>
    <w:rsid w:val="003871CB"/>
    <w:rsid w:val="003B298A"/>
    <w:rsid w:val="003C0E80"/>
    <w:rsid w:val="003C1657"/>
    <w:rsid w:val="003C62E0"/>
    <w:rsid w:val="003C7411"/>
    <w:rsid w:val="003D59CE"/>
    <w:rsid w:val="003D7554"/>
    <w:rsid w:val="003E3C56"/>
    <w:rsid w:val="003E433A"/>
    <w:rsid w:val="003E4B34"/>
    <w:rsid w:val="003F0849"/>
    <w:rsid w:val="003F3275"/>
    <w:rsid w:val="003F7770"/>
    <w:rsid w:val="00400F8F"/>
    <w:rsid w:val="00403282"/>
    <w:rsid w:val="004051F7"/>
    <w:rsid w:val="0041173D"/>
    <w:rsid w:val="004119FE"/>
    <w:rsid w:val="00414171"/>
    <w:rsid w:val="00431E71"/>
    <w:rsid w:val="004339DD"/>
    <w:rsid w:val="0044425C"/>
    <w:rsid w:val="00450781"/>
    <w:rsid w:val="00451415"/>
    <w:rsid w:val="0046163B"/>
    <w:rsid w:val="00461A64"/>
    <w:rsid w:val="004666F6"/>
    <w:rsid w:val="00467994"/>
    <w:rsid w:val="00470735"/>
    <w:rsid w:val="004759D2"/>
    <w:rsid w:val="00487FB6"/>
    <w:rsid w:val="0049064E"/>
    <w:rsid w:val="004A28C2"/>
    <w:rsid w:val="004A39F3"/>
    <w:rsid w:val="004B4664"/>
    <w:rsid w:val="004D3353"/>
    <w:rsid w:val="004D6EF2"/>
    <w:rsid w:val="004E19B5"/>
    <w:rsid w:val="004E4CA0"/>
    <w:rsid w:val="004E514A"/>
    <w:rsid w:val="004E6593"/>
    <w:rsid w:val="004E765D"/>
    <w:rsid w:val="004F214C"/>
    <w:rsid w:val="0050484F"/>
    <w:rsid w:val="00513DA1"/>
    <w:rsid w:val="00521AC8"/>
    <w:rsid w:val="005311F4"/>
    <w:rsid w:val="00533E37"/>
    <w:rsid w:val="005365BC"/>
    <w:rsid w:val="00536E4A"/>
    <w:rsid w:val="00542674"/>
    <w:rsid w:val="0054635A"/>
    <w:rsid w:val="0055340E"/>
    <w:rsid w:val="00556761"/>
    <w:rsid w:val="00564E55"/>
    <w:rsid w:val="0058070D"/>
    <w:rsid w:val="00590555"/>
    <w:rsid w:val="00591EB1"/>
    <w:rsid w:val="00592B88"/>
    <w:rsid w:val="005970A8"/>
    <w:rsid w:val="005A4767"/>
    <w:rsid w:val="005A69D1"/>
    <w:rsid w:val="005B2ECA"/>
    <w:rsid w:val="005B5722"/>
    <w:rsid w:val="005B6FEA"/>
    <w:rsid w:val="005C0538"/>
    <w:rsid w:val="005C2CB4"/>
    <w:rsid w:val="005D0D17"/>
    <w:rsid w:val="005E020F"/>
    <w:rsid w:val="005E21E3"/>
    <w:rsid w:val="005E43C9"/>
    <w:rsid w:val="005F4F59"/>
    <w:rsid w:val="005F7B21"/>
    <w:rsid w:val="00600F8F"/>
    <w:rsid w:val="006036B5"/>
    <w:rsid w:val="006248D5"/>
    <w:rsid w:val="006309AF"/>
    <w:rsid w:val="0063338D"/>
    <w:rsid w:val="00641095"/>
    <w:rsid w:val="00641E83"/>
    <w:rsid w:val="006468D7"/>
    <w:rsid w:val="00650085"/>
    <w:rsid w:val="00651BB2"/>
    <w:rsid w:val="00655955"/>
    <w:rsid w:val="0065752E"/>
    <w:rsid w:val="00663981"/>
    <w:rsid w:val="0066435B"/>
    <w:rsid w:val="0067064F"/>
    <w:rsid w:val="00686E2E"/>
    <w:rsid w:val="00690171"/>
    <w:rsid w:val="006961E5"/>
    <w:rsid w:val="00697FB3"/>
    <w:rsid w:val="006A7062"/>
    <w:rsid w:val="006B1766"/>
    <w:rsid w:val="006B2157"/>
    <w:rsid w:val="006C1D57"/>
    <w:rsid w:val="006C1E96"/>
    <w:rsid w:val="006C5243"/>
    <w:rsid w:val="006C787A"/>
    <w:rsid w:val="006E1C3C"/>
    <w:rsid w:val="006E4605"/>
    <w:rsid w:val="006E6CDB"/>
    <w:rsid w:val="00707D3D"/>
    <w:rsid w:val="00723799"/>
    <w:rsid w:val="00727FDB"/>
    <w:rsid w:val="0073779C"/>
    <w:rsid w:val="00743A6D"/>
    <w:rsid w:val="0074543D"/>
    <w:rsid w:val="00746B3C"/>
    <w:rsid w:val="00747FFC"/>
    <w:rsid w:val="0075192D"/>
    <w:rsid w:val="00751B01"/>
    <w:rsid w:val="00755C1E"/>
    <w:rsid w:val="00760009"/>
    <w:rsid w:val="00780583"/>
    <w:rsid w:val="007825BE"/>
    <w:rsid w:val="0079413D"/>
    <w:rsid w:val="0079760D"/>
    <w:rsid w:val="007A1F67"/>
    <w:rsid w:val="007A47A3"/>
    <w:rsid w:val="007A5681"/>
    <w:rsid w:val="007B0855"/>
    <w:rsid w:val="007B1698"/>
    <w:rsid w:val="007B2C8E"/>
    <w:rsid w:val="007B6413"/>
    <w:rsid w:val="007C482E"/>
    <w:rsid w:val="007C55F6"/>
    <w:rsid w:val="007D37D8"/>
    <w:rsid w:val="007D44DA"/>
    <w:rsid w:val="007D450A"/>
    <w:rsid w:val="007E1A1C"/>
    <w:rsid w:val="007E4651"/>
    <w:rsid w:val="007F2360"/>
    <w:rsid w:val="007F2A4F"/>
    <w:rsid w:val="007F43C9"/>
    <w:rsid w:val="00805D93"/>
    <w:rsid w:val="008074B2"/>
    <w:rsid w:val="00807573"/>
    <w:rsid w:val="0081706A"/>
    <w:rsid w:val="008269C3"/>
    <w:rsid w:val="00827B42"/>
    <w:rsid w:val="0083032C"/>
    <w:rsid w:val="00837439"/>
    <w:rsid w:val="00847DB3"/>
    <w:rsid w:val="00851A87"/>
    <w:rsid w:val="0088736B"/>
    <w:rsid w:val="00892E28"/>
    <w:rsid w:val="00895F70"/>
    <w:rsid w:val="008A3D73"/>
    <w:rsid w:val="008B0574"/>
    <w:rsid w:val="008B4A4C"/>
    <w:rsid w:val="008B73F4"/>
    <w:rsid w:val="008C145B"/>
    <w:rsid w:val="008C1D7A"/>
    <w:rsid w:val="008C263C"/>
    <w:rsid w:val="008D606D"/>
    <w:rsid w:val="008E2244"/>
    <w:rsid w:val="008F2AD5"/>
    <w:rsid w:val="008F4471"/>
    <w:rsid w:val="008F59BA"/>
    <w:rsid w:val="00906852"/>
    <w:rsid w:val="00911653"/>
    <w:rsid w:val="00914683"/>
    <w:rsid w:val="00916AFC"/>
    <w:rsid w:val="00933E2D"/>
    <w:rsid w:val="009355C3"/>
    <w:rsid w:val="00944C2F"/>
    <w:rsid w:val="00955309"/>
    <w:rsid w:val="009572F3"/>
    <w:rsid w:val="00970B3F"/>
    <w:rsid w:val="009879B5"/>
    <w:rsid w:val="00987AA4"/>
    <w:rsid w:val="00995E1A"/>
    <w:rsid w:val="009B4C79"/>
    <w:rsid w:val="009B5388"/>
    <w:rsid w:val="009B5A07"/>
    <w:rsid w:val="009B66C2"/>
    <w:rsid w:val="009B7164"/>
    <w:rsid w:val="009C06AE"/>
    <w:rsid w:val="009C3FB8"/>
    <w:rsid w:val="009C7829"/>
    <w:rsid w:val="009D028C"/>
    <w:rsid w:val="009D243F"/>
    <w:rsid w:val="009D787B"/>
    <w:rsid w:val="009E19B1"/>
    <w:rsid w:val="009E52E9"/>
    <w:rsid w:val="009E5343"/>
    <w:rsid w:val="009F155B"/>
    <w:rsid w:val="00A01309"/>
    <w:rsid w:val="00A02E87"/>
    <w:rsid w:val="00A07663"/>
    <w:rsid w:val="00A24226"/>
    <w:rsid w:val="00A24B2E"/>
    <w:rsid w:val="00A31381"/>
    <w:rsid w:val="00A45838"/>
    <w:rsid w:val="00A47F28"/>
    <w:rsid w:val="00A50134"/>
    <w:rsid w:val="00A70EF5"/>
    <w:rsid w:val="00A76BA9"/>
    <w:rsid w:val="00A82EE6"/>
    <w:rsid w:val="00A84E62"/>
    <w:rsid w:val="00A85729"/>
    <w:rsid w:val="00A87C85"/>
    <w:rsid w:val="00A9038D"/>
    <w:rsid w:val="00A91256"/>
    <w:rsid w:val="00A9160B"/>
    <w:rsid w:val="00A96FF7"/>
    <w:rsid w:val="00AA2379"/>
    <w:rsid w:val="00AB4BDD"/>
    <w:rsid w:val="00AB7A08"/>
    <w:rsid w:val="00AC5B3D"/>
    <w:rsid w:val="00AC7C56"/>
    <w:rsid w:val="00AD53C2"/>
    <w:rsid w:val="00AD74AD"/>
    <w:rsid w:val="00AE3782"/>
    <w:rsid w:val="00AF0402"/>
    <w:rsid w:val="00AF2E9D"/>
    <w:rsid w:val="00AF6334"/>
    <w:rsid w:val="00AF6A80"/>
    <w:rsid w:val="00B0055A"/>
    <w:rsid w:val="00B0129F"/>
    <w:rsid w:val="00B07347"/>
    <w:rsid w:val="00B112D9"/>
    <w:rsid w:val="00B155C3"/>
    <w:rsid w:val="00B20DD7"/>
    <w:rsid w:val="00B253E8"/>
    <w:rsid w:val="00B302F7"/>
    <w:rsid w:val="00B3059D"/>
    <w:rsid w:val="00B325A6"/>
    <w:rsid w:val="00B33B0C"/>
    <w:rsid w:val="00B37039"/>
    <w:rsid w:val="00B4010D"/>
    <w:rsid w:val="00B40734"/>
    <w:rsid w:val="00B44721"/>
    <w:rsid w:val="00B47259"/>
    <w:rsid w:val="00B47B51"/>
    <w:rsid w:val="00B50258"/>
    <w:rsid w:val="00B57D6A"/>
    <w:rsid w:val="00B6153C"/>
    <w:rsid w:val="00B65617"/>
    <w:rsid w:val="00B67510"/>
    <w:rsid w:val="00B700DD"/>
    <w:rsid w:val="00B80609"/>
    <w:rsid w:val="00B810F0"/>
    <w:rsid w:val="00B83648"/>
    <w:rsid w:val="00BA3FAB"/>
    <w:rsid w:val="00BA6C39"/>
    <w:rsid w:val="00BC3388"/>
    <w:rsid w:val="00BC40FB"/>
    <w:rsid w:val="00BC5295"/>
    <w:rsid w:val="00BD30B9"/>
    <w:rsid w:val="00BE3AD7"/>
    <w:rsid w:val="00BF310E"/>
    <w:rsid w:val="00BF4DF4"/>
    <w:rsid w:val="00BF6599"/>
    <w:rsid w:val="00C05DA1"/>
    <w:rsid w:val="00C0611F"/>
    <w:rsid w:val="00C079DD"/>
    <w:rsid w:val="00C1236C"/>
    <w:rsid w:val="00C12A08"/>
    <w:rsid w:val="00C15B26"/>
    <w:rsid w:val="00C22A53"/>
    <w:rsid w:val="00C24003"/>
    <w:rsid w:val="00C27538"/>
    <w:rsid w:val="00C32F3B"/>
    <w:rsid w:val="00C33213"/>
    <w:rsid w:val="00C61AB5"/>
    <w:rsid w:val="00C67C77"/>
    <w:rsid w:val="00C92EC5"/>
    <w:rsid w:val="00CA011B"/>
    <w:rsid w:val="00CA2076"/>
    <w:rsid w:val="00CA2346"/>
    <w:rsid w:val="00CA4517"/>
    <w:rsid w:val="00CA5993"/>
    <w:rsid w:val="00CB2ABF"/>
    <w:rsid w:val="00CB3018"/>
    <w:rsid w:val="00CC2424"/>
    <w:rsid w:val="00CD5A11"/>
    <w:rsid w:val="00CE04D5"/>
    <w:rsid w:val="00CE669E"/>
    <w:rsid w:val="00CF0732"/>
    <w:rsid w:val="00CF3C1F"/>
    <w:rsid w:val="00D04418"/>
    <w:rsid w:val="00D061B8"/>
    <w:rsid w:val="00D135B9"/>
    <w:rsid w:val="00D22F0B"/>
    <w:rsid w:val="00D24B2C"/>
    <w:rsid w:val="00D34356"/>
    <w:rsid w:val="00D34D22"/>
    <w:rsid w:val="00D373AC"/>
    <w:rsid w:val="00D422DE"/>
    <w:rsid w:val="00D53BBB"/>
    <w:rsid w:val="00D64BAB"/>
    <w:rsid w:val="00D66FE9"/>
    <w:rsid w:val="00D84459"/>
    <w:rsid w:val="00D872BF"/>
    <w:rsid w:val="00D9571C"/>
    <w:rsid w:val="00DA361C"/>
    <w:rsid w:val="00DA3D5A"/>
    <w:rsid w:val="00DA5D27"/>
    <w:rsid w:val="00DA6139"/>
    <w:rsid w:val="00DB3E9E"/>
    <w:rsid w:val="00DE0E4B"/>
    <w:rsid w:val="00DE2CB9"/>
    <w:rsid w:val="00DE5DFC"/>
    <w:rsid w:val="00DF02F2"/>
    <w:rsid w:val="00DF2CC8"/>
    <w:rsid w:val="00DF73C6"/>
    <w:rsid w:val="00E0018C"/>
    <w:rsid w:val="00E040D7"/>
    <w:rsid w:val="00E066C7"/>
    <w:rsid w:val="00E16361"/>
    <w:rsid w:val="00E2028F"/>
    <w:rsid w:val="00E23498"/>
    <w:rsid w:val="00E243CE"/>
    <w:rsid w:val="00E3035D"/>
    <w:rsid w:val="00E35B34"/>
    <w:rsid w:val="00E36045"/>
    <w:rsid w:val="00E3605D"/>
    <w:rsid w:val="00E46A05"/>
    <w:rsid w:val="00E4782E"/>
    <w:rsid w:val="00E56386"/>
    <w:rsid w:val="00E578AC"/>
    <w:rsid w:val="00E57B57"/>
    <w:rsid w:val="00E60A93"/>
    <w:rsid w:val="00E660A5"/>
    <w:rsid w:val="00E71AA4"/>
    <w:rsid w:val="00E737AD"/>
    <w:rsid w:val="00E818EB"/>
    <w:rsid w:val="00E82EA7"/>
    <w:rsid w:val="00EA690A"/>
    <w:rsid w:val="00EB3B5A"/>
    <w:rsid w:val="00EB4174"/>
    <w:rsid w:val="00EB7BCE"/>
    <w:rsid w:val="00EC2019"/>
    <w:rsid w:val="00EC557D"/>
    <w:rsid w:val="00EC6AAB"/>
    <w:rsid w:val="00EC7F66"/>
    <w:rsid w:val="00ED2840"/>
    <w:rsid w:val="00ED5210"/>
    <w:rsid w:val="00ED6A7E"/>
    <w:rsid w:val="00EE58CB"/>
    <w:rsid w:val="00EE71D5"/>
    <w:rsid w:val="00EF0EA1"/>
    <w:rsid w:val="00EF5AB0"/>
    <w:rsid w:val="00F01905"/>
    <w:rsid w:val="00F0572F"/>
    <w:rsid w:val="00F069F5"/>
    <w:rsid w:val="00F14930"/>
    <w:rsid w:val="00F14DED"/>
    <w:rsid w:val="00F21D77"/>
    <w:rsid w:val="00F24225"/>
    <w:rsid w:val="00F27458"/>
    <w:rsid w:val="00F3086B"/>
    <w:rsid w:val="00F3260A"/>
    <w:rsid w:val="00F37372"/>
    <w:rsid w:val="00F54A55"/>
    <w:rsid w:val="00F57960"/>
    <w:rsid w:val="00F646BC"/>
    <w:rsid w:val="00F64ECA"/>
    <w:rsid w:val="00F70815"/>
    <w:rsid w:val="00F73681"/>
    <w:rsid w:val="00F75026"/>
    <w:rsid w:val="00F77494"/>
    <w:rsid w:val="00F7767C"/>
    <w:rsid w:val="00F85326"/>
    <w:rsid w:val="00F86CF1"/>
    <w:rsid w:val="00F87749"/>
    <w:rsid w:val="00F965C6"/>
    <w:rsid w:val="00F96E83"/>
    <w:rsid w:val="00F97401"/>
    <w:rsid w:val="00FA0A37"/>
    <w:rsid w:val="00FA181D"/>
    <w:rsid w:val="00FA651F"/>
    <w:rsid w:val="00FB53B3"/>
    <w:rsid w:val="00FB5878"/>
    <w:rsid w:val="00FB62A1"/>
    <w:rsid w:val="00FB7BDD"/>
    <w:rsid w:val="00FC4037"/>
    <w:rsid w:val="00FC49DA"/>
    <w:rsid w:val="00FE215B"/>
    <w:rsid w:val="00FE4E69"/>
    <w:rsid w:val="00FE6BDD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6A32-1A31-462A-BC45-25B76B37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604</cp:revision>
  <cp:lastPrinted>2025-04-22T06:08:00Z</cp:lastPrinted>
  <dcterms:created xsi:type="dcterms:W3CDTF">2020-05-18T11:20:00Z</dcterms:created>
  <dcterms:modified xsi:type="dcterms:W3CDTF">2025-04-22T06:14:00Z</dcterms:modified>
</cp:coreProperties>
</file>