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A2" w:rsidRDefault="003773A2" w:rsidP="0037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C3336">
        <w:rPr>
          <w:rFonts w:ascii="Times New Roman" w:hAnsi="Times New Roman" w:cs="Times New Roman"/>
          <w:sz w:val="26"/>
          <w:szCs w:val="26"/>
        </w:rPr>
        <w:t>Образец информационного письма</w:t>
      </w:r>
    </w:p>
    <w:p w:rsidR="003773A2" w:rsidRDefault="003773A2" w:rsidP="0037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главе </w:t>
      </w:r>
      <w:r w:rsidRPr="00BC3336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3773A2" w:rsidRDefault="003773A2" w:rsidP="003773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C3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3336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BC333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773A2" w:rsidRDefault="003773A2" w:rsidP="003773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Хорошилову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С.И.</w:t>
      </w:r>
    </w:p>
    <w:p w:rsidR="003773A2" w:rsidRDefault="003773A2" w:rsidP="003773A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3773A2" w:rsidRDefault="003773A2" w:rsidP="003773A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</w:t>
      </w:r>
      <w:r w:rsidRPr="00BC333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Pr="00BC3336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Pr="00BC333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773A2" w:rsidRPr="00BC3336" w:rsidRDefault="003773A2" w:rsidP="003773A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BC3336">
        <w:rPr>
          <w:rFonts w:ascii="Times New Roman" w:hAnsi="Times New Roman" w:cs="Times New Roman"/>
          <w:sz w:val="26"/>
          <w:szCs w:val="26"/>
        </w:rPr>
        <w:t>или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Общественную палату</w:t>
      </w:r>
      <w:r w:rsidRPr="00BC333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C3336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Pr="00BC333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руководителя</w:t>
      </w:r>
      <w:r w:rsidRPr="003A78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78F2">
        <w:rPr>
          <w:rFonts w:ascii="Times New Roman" w:hAnsi="Times New Roman" w:cs="Times New Roman"/>
          <w:sz w:val="26"/>
          <w:szCs w:val="26"/>
        </w:rPr>
        <w:t>бщественн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A78F2">
        <w:rPr>
          <w:rFonts w:ascii="Times New Roman" w:hAnsi="Times New Roman" w:cs="Times New Roman"/>
          <w:sz w:val="26"/>
          <w:szCs w:val="26"/>
        </w:rPr>
        <w:t xml:space="preserve">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A78F2">
        <w:rPr>
          <w:rFonts w:ascii="Times New Roman" w:hAnsi="Times New Roman" w:cs="Times New Roman"/>
          <w:sz w:val="26"/>
          <w:szCs w:val="26"/>
        </w:rPr>
        <w:t>некоммерческ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A78F2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и),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выдвигающего  кандидата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pBdr>
          <w:bottom w:val="single" w:sz="12" w:space="1" w:color="auto"/>
        </w:pBd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Направляем документы на кандидата в члены Общественной палаты</w:t>
      </w:r>
      <w:r w:rsidRPr="003A78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78F2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Pr="003A78F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773A2" w:rsidRDefault="003773A2" w:rsidP="003773A2">
      <w:pPr>
        <w:pBdr>
          <w:bottom w:val="single" w:sz="12" w:space="1" w:color="auto"/>
        </w:pBd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tabs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 кандидата)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tabs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tabs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A78F2">
        <w:rPr>
          <w:rFonts w:ascii="Times New Roman" w:hAnsi="Times New Roman" w:cs="Times New Roman"/>
          <w:sz w:val="26"/>
          <w:szCs w:val="26"/>
        </w:rPr>
        <w:t>общественного объединения (некоммерческой организации)</w:t>
      </w:r>
      <w:r>
        <w:rPr>
          <w:rFonts w:ascii="Times New Roman" w:hAnsi="Times New Roman" w:cs="Times New Roman"/>
          <w:sz w:val="26"/>
          <w:szCs w:val="26"/>
        </w:rPr>
        <w:t>: _____________________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3773A2" w:rsidRDefault="003773A2" w:rsidP="003773A2">
      <w:pPr>
        <w:tabs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73A2" w:rsidRDefault="003773A2" w:rsidP="003773A2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(указать название организации)</w:t>
      </w:r>
    </w:p>
    <w:p w:rsidR="003773A2" w:rsidRDefault="003773A2" w:rsidP="003773A2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3773A2" w:rsidRDefault="003773A2" w:rsidP="003773A2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  <w:r w:rsidRPr="003A78F2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A78F2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3A78F2">
        <w:rPr>
          <w:rFonts w:ascii="Times New Roman" w:hAnsi="Times New Roman" w:cs="Times New Roman"/>
          <w:sz w:val="26"/>
          <w:szCs w:val="26"/>
        </w:rPr>
        <w:t xml:space="preserve"> выдвижение от общественн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A78F2">
        <w:rPr>
          <w:rFonts w:ascii="Times New Roman" w:hAnsi="Times New Roman" w:cs="Times New Roman"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sz w:val="26"/>
          <w:szCs w:val="26"/>
        </w:rPr>
        <w:t>я (</w:t>
      </w:r>
      <w:r w:rsidRPr="003A78F2">
        <w:rPr>
          <w:rFonts w:ascii="Times New Roman" w:hAnsi="Times New Roman" w:cs="Times New Roman"/>
          <w:sz w:val="26"/>
          <w:szCs w:val="26"/>
        </w:rPr>
        <w:t>некоммерческ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A78F2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и).</w:t>
      </w:r>
    </w:p>
    <w:p w:rsidR="003773A2" w:rsidRDefault="003773A2" w:rsidP="003773A2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 w:rsidRPr="003A78F2">
        <w:rPr>
          <w:rFonts w:ascii="Times New Roman" w:hAnsi="Times New Roman" w:cs="Times New Roman"/>
          <w:sz w:val="26"/>
          <w:szCs w:val="26"/>
        </w:rPr>
        <w:t>Анкета общественного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8F2">
        <w:rPr>
          <w:rFonts w:ascii="Times New Roman" w:hAnsi="Times New Roman" w:cs="Times New Roman"/>
          <w:sz w:val="26"/>
          <w:szCs w:val="26"/>
        </w:rPr>
        <w:t>(некоммерческой организаци</w:t>
      </w:r>
      <w:r>
        <w:rPr>
          <w:rFonts w:ascii="Times New Roman" w:hAnsi="Times New Roman" w:cs="Times New Roman"/>
          <w:sz w:val="26"/>
          <w:szCs w:val="26"/>
        </w:rPr>
        <w:t>и).</w:t>
      </w:r>
    </w:p>
    <w:p w:rsidR="003773A2" w:rsidRDefault="003773A2" w:rsidP="003773A2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 w:rsidRPr="003A78F2">
        <w:rPr>
          <w:rFonts w:ascii="Times New Roman" w:hAnsi="Times New Roman" w:cs="Times New Roman"/>
          <w:sz w:val="26"/>
          <w:szCs w:val="26"/>
        </w:rPr>
        <w:t>Заявление о включении (согласии на выдвижение кандидатом) в состав Общественной палаты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73A2" w:rsidRDefault="003773A2" w:rsidP="003773A2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A78F2">
        <w:rPr>
          <w:rFonts w:ascii="Times New Roman" w:hAnsi="Times New Roman" w:cs="Times New Roman"/>
          <w:sz w:val="26"/>
          <w:szCs w:val="26"/>
        </w:rPr>
        <w:t>огласи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A78F2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данных.</w:t>
      </w:r>
    </w:p>
    <w:p w:rsidR="003773A2" w:rsidRPr="003A78F2" w:rsidRDefault="003773A2" w:rsidP="00377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78F2">
        <w:rPr>
          <w:rFonts w:ascii="Times New Roman" w:hAnsi="Times New Roman" w:cs="Times New Roman"/>
          <w:sz w:val="26"/>
          <w:szCs w:val="26"/>
        </w:rPr>
        <w:t>Анкета кандидата</w:t>
      </w:r>
      <w:r w:rsidRPr="003A78F2">
        <w:t xml:space="preserve"> </w:t>
      </w:r>
      <w:r w:rsidRPr="003A78F2">
        <w:rPr>
          <w:rFonts w:ascii="Times New Roman" w:hAnsi="Times New Roman" w:cs="Times New Roman"/>
          <w:sz w:val="26"/>
          <w:szCs w:val="26"/>
        </w:rPr>
        <w:t>в состав Общественной палаты.</w:t>
      </w:r>
    </w:p>
    <w:p w:rsidR="003773A2" w:rsidRPr="003A78F2" w:rsidRDefault="003773A2" w:rsidP="003773A2">
      <w:pPr>
        <w:pStyle w:val="a3"/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p w:rsidR="00A618C7" w:rsidRDefault="00A618C7">
      <w:bookmarkStart w:id="0" w:name="_GoBack"/>
      <w:bookmarkEnd w:id="0"/>
    </w:p>
    <w:sectPr w:rsidR="00A618C7" w:rsidSect="00D75C63">
      <w:pgSz w:w="11906" w:h="16838"/>
      <w:pgMar w:top="680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E74"/>
    <w:multiLevelType w:val="hybridMultilevel"/>
    <w:tmpl w:val="9360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A2"/>
    <w:rsid w:val="003773A2"/>
    <w:rsid w:val="00A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2024-01-29T11:48:00Z</dcterms:created>
  <dcterms:modified xsi:type="dcterms:W3CDTF">2024-01-29T11:48:00Z</dcterms:modified>
</cp:coreProperties>
</file>